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6F4" w:rsidRPr="000F6B57" w:rsidRDefault="006846F4" w:rsidP="000F6B57">
      <w:pPr>
        <w:spacing w:after="0" w:line="240" w:lineRule="auto"/>
        <w:rPr>
          <w:rFonts w:ascii="Times New Roman" w:eastAsia="Times New Roman" w:hAnsi="Times New Roman" w:cs="Times New Roman"/>
          <w:color w:val="0D0D0D"/>
          <w:sz w:val="28"/>
          <w:szCs w:val="28"/>
          <w:lang w:eastAsia="ru-RU"/>
        </w:rPr>
      </w:pPr>
    </w:p>
    <w:p w:rsidR="00A17213" w:rsidRDefault="00C64557" w:rsidP="000F6B57">
      <w:pPr>
        <w:spacing w:after="0" w:line="240" w:lineRule="auto"/>
        <w:jc w:val="center"/>
        <w:rPr>
          <w:rFonts w:ascii="Times New Roman" w:eastAsia="Times New Roman" w:hAnsi="Times New Roman" w:cs="Times New Roman"/>
          <w:b/>
          <w:sz w:val="28"/>
          <w:szCs w:val="28"/>
          <w:lang w:eastAsia="ru-RU"/>
        </w:rPr>
      </w:pPr>
      <w:r w:rsidRPr="00C64557">
        <w:rPr>
          <w:rFonts w:ascii="Times New Roman" w:eastAsia="Times New Roman" w:hAnsi="Times New Roman" w:cs="Times New Roman"/>
          <w:b/>
          <w:noProof/>
          <w:sz w:val="28"/>
          <w:szCs w:val="28"/>
          <w:lang w:eastAsia="ru-RU"/>
        </w:rPr>
        <w:drawing>
          <wp:inline distT="0" distB="0" distL="0" distR="0">
            <wp:extent cx="6210300" cy="8539163"/>
            <wp:effectExtent l="0" t="0" r="0" b="0"/>
            <wp:docPr id="2" name="Рисунок 2" descr="C:\Users\Л\Desktop\муз.рук. Должикова\АТТЕСТАЦИЯ\скан документов\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Desktop\муз.рук. Должикова\АТТЕСТАЦИЯ\скан документов\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0" cy="8539163"/>
                    </a:xfrm>
                    <a:prstGeom prst="rect">
                      <a:avLst/>
                    </a:prstGeom>
                    <a:noFill/>
                    <a:ln>
                      <a:noFill/>
                    </a:ln>
                  </pic:spPr>
                </pic:pic>
              </a:graphicData>
            </a:graphic>
          </wp:inline>
        </w:drawing>
      </w:r>
    </w:p>
    <w:p w:rsidR="00A17213" w:rsidRDefault="00A17213" w:rsidP="000F6B57">
      <w:pPr>
        <w:spacing w:after="0" w:line="240" w:lineRule="auto"/>
        <w:jc w:val="center"/>
        <w:rPr>
          <w:rFonts w:ascii="Times New Roman" w:eastAsia="Times New Roman" w:hAnsi="Times New Roman" w:cs="Times New Roman"/>
          <w:b/>
          <w:sz w:val="28"/>
          <w:szCs w:val="28"/>
          <w:lang w:eastAsia="ru-RU"/>
        </w:rPr>
      </w:pPr>
    </w:p>
    <w:p w:rsidR="00A17213" w:rsidRDefault="00A17213" w:rsidP="000F6B57">
      <w:pPr>
        <w:spacing w:after="0" w:line="240" w:lineRule="auto"/>
        <w:jc w:val="center"/>
        <w:rPr>
          <w:rFonts w:ascii="Times New Roman" w:eastAsia="Times New Roman" w:hAnsi="Times New Roman" w:cs="Times New Roman"/>
          <w:b/>
          <w:sz w:val="28"/>
          <w:szCs w:val="28"/>
          <w:lang w:eastAsia="ru-RU"/>
        </w:rPr>
      </w:pPr>
    </w:p>
    <w:p w:rsidR="00A307B9" w:rsidRDefault="00A307B9" w:rsidP="000F6B57">
      <w:pPr>
        <w:spacing w:after="0" w:line="240" w:lineRule="auto"/>
        <w:jc w:val="center"/>
        <w:rPr>
          <w:rFonts w:ascii="Times New Roman" w:eastAsia="Times New Roman" w:hAnsi="Times New Roman" w:cs="Times New Roman"/>
          <w:b/>
          <w:sz w:val="28"/>
          <w:szCs w:val="28"/>
          <w:lang w:eastAsia="ru-RU"/>
        </w:rPr>
      </w:pPr>
    </w:p>
    <w:p w:rsidR="00A17213" w:rsidRDefault="00A17213" w:rsidP="000F6B57">
      <w:pPr>
        <w:spacing w:after="0" w:line="240" w:lineRule="auto"/>
        <w:jc w:val="center"/>
        <w:rPr>
          <w:rFonts w:ascii="Times New Roman" w:eastAsia="Times New Roman" w:hAnsi="Times New Roman" w:cs="Times New Roman"/>
          <w:b/>
          <w:sz w:val="28"/>
          <w:szCs w:val="28"/>
          <w:lang w:eastAsia="ru-RU"/>
        </w:rPr>
      </w:pPr>
    </w:p>
    <w:p w:rsidR="005B3CEA" w:rsidRPr="000F6B57" w:rsidRDefault="005B3CEA" w:rsidP="000F6B57">
      <w:pPr>
        <w:spacing w:after="0" w:line="240" w:lineRule="auto"/>
        <w:jc w:val="center"/>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lastRenderedPageBreak/>
        <w:t>Структура рабочей программы музыкального руководителя</w:t>
      </w:r>
    </w:p>
    <w:p w:rsidR="00921C21" w:rsidRPr="000F6B57" w:rsidRDefault="00921C21" w:rsidP="000F6B57">
      <w:pPr>
        <w:spacing w:after="0" w:line="240" w:lineRule="auto"/>
        <w:jc w:val="center"/>
        <w:rPr>
          <w:rFonts w:ascii="Times New Roman" w:eastAsia="Times New Roman" w:hAnsi="Times New Roman" w:cs="Times New Roman"/>
          <w:b/>
          <w:sz w:val="28"/>
          <w:szCs w:val="28"/>
          <w:lang w:eastAsia="ru-RU"/>
        </w:rPr>
      </w:pPr>
    </w:p>
    <w:p w:rsidR="005B3CEA" w:rsidRPr="000F6B57" w:rsidRDefault="005B3CEA" w:rsidP="000F6B57">
      <w:pPr>
        <w:pStyle w:val="a8"/>
        <w:numPr>
          <w:ilvl w:val="0"/>
          <w:numId w:val="1"/>
        </w:numPr>
        <w:spacing w:after="0" w:line="240" w:lineRule="auto"/>
        <w:jc w:val="center"/>
        <w:rPr>
          <w:rFonts w:ascii="Times New Roman" w:eastAsia="Times New Roman" w:hAnsi="Times New Roman" w:cs="Times New Roman"/>
          <w:b/>
          <w:sz w:val="28"/>
          <w:szCs w:val="28"/>
          <w:lang w:val="en-US" w:eastAsia="ru-RU"/>
        </w:rPr>
      </w:pPr>
      <w:r w:rsidRPr="000F6B57">
        <w:rPr>
          <w:rFonts w:ascii="Times New Roman" w:eastAsia="Times New Roman" w:hAnsi="Times New Roman" w:cs="Times New Roman"/>
          <w:b/>
          <w:sz w:val="28"/>
          <w:szCs w:val="28"/>
          <w:lang w:eastAsia="ru-RU"/>
        </w:rPr>
        <w:t>Целевой раздел</w:t>
      </w:r>
    </w:p>
    <w:p w:rsidR="00921C21" w:rsidRPr="000F6B57" w:rsidRDefault="00921C21" w:rsidP="000F6B57">
      <w:pPr>
        <w:pStyle w:val="a8"/>
        <w:spacing w:after="0" w:line="240" w:lineRule="auto"/>
        <w:ind w:left="1080"/>
        <w:rPr>
          <w:rFonts w:ascii="Times New Roman" w:eastAsia="Times New Roman" w:hAnsi="Times New Roman" w:cs="Times New Roman"/>
          <w:sz w:val="28"/>
          <w:szCs w:val="28"/>
          <w:lang w:val="en-US" w:eastAsia="ru-RU"/>
        </w:rPr>
      </w:pPr>
    </w:p>
    <w:p w:rsidR="00921C21" w:rsidRPr="000F6B57" w:rsidRDefault="00921C21" w:rsidP="000F6B57">
      <w:pPr>
        <w:pStyle w:val="a8"/>
        <w:numPr>
          <w:ilvl w:val="0"/>
          <w:numId w:val="2"/>
        </w:numPr>
        <w:spacing w:after="0" w:line="240" w:lineRule="auto"/>
        <w:ind w:left="0" w:firstLine="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Пояснительная записка:</w:t>
      </w:r>
    </w:p>
    <w:p w:rsidR="00921C21" w:rsidRPr="000F6B57" w:rsidRDefault="008A4AEE" w:rsidP="000F6B57">
      <w:pPr>
        <w:pStyle w:val="a8"/>
        <w:numPr>
          <w:ilvl w:val="1"/>
          <w:numId w:val="24"/>
        </w:numPr>
        <w:spacing w:after="0" w:line="240" w:lineRule="auto"/>
        <w:ind w:left="0"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К</w:t>
      </w:r>
      <w:r w:rsidR="00921C21" w:rsidRPr="000F6B57">
        <w:rPr>
          <w:rFonts w:ascii="Times New Roman" w:eastAsia="Times New Roman" w:hAnsi="Times New Roman" w:cs="Times New Roman"/>
          <w:sz w:val="28"/>
          <w:szCs w:val="28"/>
          <w:lang w:eastAsia="ru-RU"/>
        </w:rPr>
        <w:t>онцептуал</w:t>
      </w:r>
      <w:r w:rsidRPr="000F6B57">
        <w:rPr>
          <w:rFonts w:ascii="Times New Roman" w:eastAsia="Times New Roman" w:hAnsi="Times New Roman" w:cs="Times New Roman"/>
          <w:sz w:val="28"/>
          <w:szCs w:val="28"/>
          <w:lang w:eastAsia="ru-RU"/>
        </w:rPr>
        <w:t>ьные нормативно-правовые основы</w:t>
      </w:r>
      <w:r w:rsidR="00921C21" w:rsidRPr="000F6B57">
        <w:rPr>
          <w:rFonts w:ascii="Times New Roman" w:eastAsia="Times New Roman" w:hAnsi="Times New Roman" w:cs="Times New Roman"/>
          <w:sz w:val="28"/>
          <w:szCs w:val="28"/>
          <w:lang w:eastAsia="ru-RU"/>
        </w:rPr>
        <w:t>, обос</w:t>
      </w:r>
      <w:r w:rsidR="00C7231D" w:rsidRPr="000F6B57">
        <w:rPr>
          <w:rFonts w:ascii="Times New Roman" w:eastAsia="Times New Roman" w:hAnsi="Times New Roman" w:cs="Times New Roman"/>
          <w:sz w:val="28"/>
          <w:szCs w:val="28"/>
          <w:lang w:eastAsia="ru-RU"/>
        </w:rPr>
        <w:t>нования специфики ее содержания;</w:t>
      </w:r>
    </w:p>
    <w:p w:rsidR="00921C21" w:rsidRPr="000F6B57" w:rsidRDefault="00921C21" w:rsidP="000F6B57">
      <w:pPr>
        <w:pStyle w:val="a8"/>
        <w:numPr>
          <w:ilvl w:val="1"/>
          <w:numId w:val="24"/>
        </w:numPr>
        <w:tabs>
          <w:tab w:val="left" w:pos="567"/>
        </w:tabs>
        <w:spacing w:after="0" w:line="240" w:lineRule="auto"/>
        <w:ind w:left="1276"/>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Название основной образов</w:t>
      </w:r>
      <w:r w:rsidR="00C7231D" w:rsidRPr="000F6B57">
        <w:rPr>
          <w:rFonts w:ascii="Times New Roman" w:eastAsia="Times New Roman" w:hAnsi="Times New Roman" w:cs="Times New Roman"/>
          <w:sz w:val="28"/>
          <w:szCs w:val="28"/>
          <w:lang w:eastAsia="ru-RU"/>
        </w:rPr>
        <w:t>ательной и парциальной программ;</w:t>
      </w:r>
    </w:p>
    <w:p w:rsidR="00921C21" w:rsidRPr="000F6B57" w:rsidRDefault="00921C21" w:rsidP="000F6B57">
      <w:pPr>
        <w:pStyle w:val="a8"/>
        <w:numPr>
          <w:ilvl w:val="1"/>
          <w:numId w:val="24"/>
        </w:numPr>
        <w:spacing w:after="0" w:line="240" w:lineRule="auto"/>
        <w:ind w:left="1276"/>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Цель и задачи образовательной деятель</w:t>
      </w:r>
      <w:r w:rsidR="008A3408" w:rsidRPr="000F6B57">
        <w:rPr>
          <w:rFonts w:ascii="Times New Roman" w:eastAsia="Times New Roman" w:hAnsi="Times New Roman" w:cs="Times New Roman"/>
          <w:sz w:val="28"/>
          <w:szCs w:val="28"/>
          <w:lang w:eastAsia="ru-RU"/>
        </w:rPr>
        <w:t>ности в соответствии</w:t>
      </w:r>
      <w:r w:rsidR="00C7231D" w:rsidRPr="000F6B57">
        <w:rPr>
          <w:rFonts w:ascii="Times New Roman" w:eastAsia="Times New Roman" w:hAnsi="Times New Roman" w:cs="Times New Roman"/>
          <w:sz w:val="28"/>
          <w:szCs w:val="28"/>
          <w:lang w:eastAsia="ru-RU"/>
        </w:rPr>
        <w:t xml:space="preserve"> с ФГОС ДО;</w:t>
      </w:r>
    </w:p>
    <w:p w:rsidR="00DC68ED" w:rsidRPr="000F6B57" w:rsidRDefault="00DC68ED" w:rsidP="000F6B57">
      <w:pPr>
        <w:pStyle w:val="a8"/>
        <w:numPr>
          <w:ilvl w:val="1"/>
          <w:numId w:val="24"/>
        </w:numPr>
        <w:spacing w:after="0" w:line="240" w:lineRule="auto"/>
        <w:ind w:left="1276"/>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Принципы и подходы к реализации Программы;</w:t>
      </w:r>
    </w:p>
    <w:p w:rsidR="00921C21" w:rsidRPr="000F6B57" w:rsidRDefault="00921C21" w:rsidP="000F6B57">
      <w:pPr>
        <w:pStyle w:val="a8"/>
        <w:numPr>
          <w:ilvl w:val="1"/>
          <w:numId w:val="24"/>
        </w:numPr>
        <w:spacing w:after="0" w:line="240" w:lineRule="auto"/>
        <w:ind w:left="1276"/>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Временная </w:t>
      </w:r>
      <w:r w:rsidR="008A3408" w:rsidRPr="000F6B57">
        <w:rPr>
          <w:rFonts w:ascii="Times New Roman" w:eastAsia="Times New Roman" w:hAnsi="Times New Roman" w:cs="Times New Roman"/>
          <w:sz w:val="28"/>
          <w:szCs w:val="28"/>
          <w:lang w:eastAsia="ru-RU"/>
        </w:rPr>
        <w:t>продолжительности</w:t>
      </w:r>
      <w:r w:rsidRPr="000F6B57">
        <w:rPr>
          <w:rFonts w:ascii="Times New Roman" w:eastAsia="Times New Roman" w:hAnsi="Times New Roman" w:cs="Times New Roman"/>
          <w:sz w:val="28"/>
          <w:szCs w:val="28"/>
          <w:lang w:eastAsia="ru-RU"/>
        </w:rPr>
        <w:t xml:space="preserve"> и срок реализации программы,</w:t>
      </w:r>
    </w:p>
    <w:p w:rsidR="00921C21" w:rsidRPr="000F6B57" w:rsidRDefault="00921C21" w:rsidP="000F6B57">
      <w:pPr>
        <w:pStyle w:val="a8"/>
        <w:numPr>
          <w:ilvl w:val="1"/>
          <w:numId w:val="24"/>
        </w:numPr>
        <w:spacing w:after="0" w:line="240" w:lineRule="auto"/>
        <w:ind w:left="1276"/>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Характеристика особенностей воспитанников (возрастные и индивидуальные);</w:t>
      </w:r>
    </w:p>
    <w:p w:rsidR="00921C21" w:rsidRPr="000F651C" w:rsidRDefault="00921C21" w:rsidP="000F651C">
      <w:pPr>
        <w:pStyle w:val="a8"/>
        <w:numPr>
          <w:ilvl w:val="1"/>
          <w:numId w:val="24"/>
        </w:numPr>
        <w:spacing w:after="0" w:line="240" w:lineRule="auto"/>
        <w:ind w:left="1276"/>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Направленность групп</w:t>
      </w:r>
      <w:r w:rsidR="00C7231D" w:rsidRPr="000F6B57">
        <w:rPr>
          <w:rFonts w:ascii="Times New Roman" w:eastAsia="Times New Roman" w:hAnsi="Times New Roman" w:cs="Times New Roman"/>
          <w:sz w:val="28"/>
          <w:szCs w:val="28"/>
          <w:lang w:eastAsia="ru-RU"/>
        </w:rPr>
        <w:t>.</w:t>
      </w:r>
    </w:p>
    <w:p w:rsidR="00130E5B" w:rsidRPr="000F6B57" w:rsidRDefault="00921C21" w:rsidP="000F6B57">
      <w:pPr>
        <w:pStyle w:val="a8"/>
        <w:numPr>
          <w:ilvl w:val="0"/>
          <w:numId w:val="24"/>
        </w:num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Планируемые результаты освоения программы</w:t>
      </w:r>
    </w:p>
    <w:p w:rsidR="00130E5B" w:rsidRPr="000F6B57" w:rsidRDefault="00130E5B" w:rsidP="000F6B57">
      <w:pPr>
        <w:pStyle w:val="a8"/>
        <w:numPr>
          <w:ilvl w:val="1"/>
          <w:numId w:val="24"/>
        </w:numPr>
        <w:spacing w:after="0" w:line="240" w:lineRule="auto"/>
        <w:ind w:left="1418"/>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Целевые ориентиры в раннем возрасте </w:t>
      </w:r>
    </w:p>
    <w:p w:rsidR="00130E5B" w:rsidRPr="000F6B57" w:rsidRDefault="00130E5B" w:rsidP="000F6B57">
      <w:pPr>
        <w:pStyle w:val="a8"/>
        <w:numPr>
          <w:ilvl w:val="1"/>
          <w:numId w:val="24"/>
        </w:numPr>
        <w:spacing w:after="0" w:line="240" w:lineRule="auto"/>
        <w:ind w:left="1418"/>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Целевые ориентиры на этапе завершения освоения Программы</w:t>
      </w:r>
    </w:p>
    <w:p w:rsidR="00130E5B" w:rsidRPr="000F6B57" w:rsidRDefault="00130E5B" w:rsidP="000F6B57">
      <w:pPr>
        <w:pStyle w:val="a8"/>
        <w:numPr>
          <w:ilvl w:val="1"/>
          <w:numId w:val="24"/>
        </w:numPr>
        <w:spacing w:after="0" w:line="240" w:lineRule="auto"/>
        <w:ind w:left="1418"/>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Конкретизированные целевые ориентиры эффективности освоения содержания программы;</w:t>
      </w:r>
    </w:p>
    <w:p w:rsidR="008B4181" w:rsidRPr="000F651C" w:rsidRDefault="00C90C8B" w:rsidP="000F651C">
      <w:pPr>
        <w:pStyle w:val="a8"/>
        <w:numPr>
          <w:ilvl w:val="1"/>
          <w:numId w:val="24"/>
        </w:numPr>
        <w:spacing w:after="0" w:line="240" w:lineRule="auto"/>
        <w:ind w:left="1418"/>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Целевые ориентиры для детей с ОВЗ</w:t>
      </w:r>
    </w:p>
    <w:p w:rsidR="00921C21" w:rsidRPr="000F6B57" w:rsidRDefault="008B4181" w:rsidP="000F6B57">
      <w:pPr>
        <w:pStyle w:val="a8"/>
        <w:numPr>
          <w:ilvl w:val="0"/>
          <w:numId w:val="24"/>
        </w:num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Система оценки результатов освоения программы</w:t>
      </w:r>
      <w:r w:rsidR="00592426" w:rsidRPr="000F6B57">
        <w:rPr>
          <w:rFonts w:ascii="Times New Roman" w:eastAsia="Times New Roman" w:hAnsi="Times New Roman" w:cs="Times New Roman"/>
          <w:sz w:val="28"/>
          <w:szCs w:val="28"/>
          <w:lang w:eastAsia="ru-RU"/>
        </w:rPr>
        <w:t xml:space="preserve"> (Приложение №</w:t>
      </w:r>
      <w:r w:rsidR="00DA57C4" w:rsidRPr="000F6B57">
        <w:rPr>
          <w:rFonts w:ascii="Times New Roman" w:eastAsia="Times New Roman" w:hAnsi="Times New Roman" w:cs="Times New Roman"/>
          <w:sz w:val="28"/>
          <w:szCs w:val="28"/>
          <w:lang w:eastAsia="ru-RU"/>
        </w:rPr>
        <w:t xml:space="preserve">1 </w:t>
      </w:r>
      <w:r w:rsidR="00592426" w:rsidRPr="000F6B57">
        <w:rPr>
          <w:rFonts w:ascii="Times New Roman" w:eastAsia="Times New Roman" w:hAnsi="Times New Roman" w:cs="Times New Roman"/>
          <w:sz w:val="28"/>
          <w:szCs w:val="28"/>
          <w:lang w:eastAsia="ru-RU"/>
        </w:rPr>
        <w:t>мониторин</w:t>
      </w:r>
      <w:r w:rsidR="00DA57C4" w:rsidRPr="000F6B57">
        <w:rPr>
          <w:rFonts w:ascii="Times New Roman" w:eastAsia="Times New Roman" w:hAnsi="Times New Roman" w:cs="Times New Roman"/>
          <w:sz w:val="28"/>
          <w:szCs w:val="28"/>
          <w:lang w:eastAsia="ru-RU"/>
        </w:rPr>
        <w:t>г</w:t>
      </w:r>
      <w:r w:rsidR="00592426" w:rsidRPr="000F6B57">
        <w:rPr>
          <w:rFonts w:ascii="Times New Roman" w:eastAsia="Times New Roman" w:hAnsi="Times New Roman" w:cs="Times New Roman"/>
          <w:sz w:val="28"/>
          <w:szCs w:val="28"/>
          <w:lang w:eastAsia="ru-RU"/>
        </w:rPr>
        <w:t>)</w:t>
      </w:r>
    </w:p>
    <w:p w:rsidR="005B3CEA" w:rsidRPr="000F6B57" w:rsidRDefault="005B3CEA" w:rsidP="000F6B57">
      <w:pPr>
        <w:spacing w:after="0" w:line="240" w:lineRule="auto"/>
        <w:jc w:val="both"/>
        <w:rPr>
          <w:rFonts w:ascii="Times New Roman" w:eastAsia="Times New Roman" w:hAnsi="Times New Roman" w:cs="Times New Roman"/>
          <w:sz w:val="28"/>
          <w:szCs w:val="28"/>
          <w:lang w:eastAsia="ru-RU"/>
        </w:rPr>
      </w:pPr>
    </w:p>
    <w:p w:rsidR="006628B7" w:rsidRPr="000F6B57" w:rsidRDefault="005B3CEA" w:rsidP="000F6B57">
      <w:pPr>
        <w:pStyle w:val="a8"/>
        <w:numPr>
          <w:ilvl w:val="0"/>
          <w:numId w:val="1"/>
        </w:numPr>
        <w:spacing w:after="0" w:line="240" w:lineRule="auto"/>
        <w:jc w:val="center"/>
        <w:rPr>
          <w:rFonts w:ascii="Times New Roman" w:eastAsia="Times New Roman" w:hAnsi="Times New Roman" w:cs="Times New Roman"/>
          <w:b/>
          <w:sz w:val="28"/>
          <w:szCs w:val="28"/>
          <w:lang w:val="en-US" w:eastAsia="ru-RU"/>
        </w:rPr>
      </w:pPr>
      <w:r w:rsidRPr="000F6B57">
        <w:rPr>
          <w:rFonts w:ascii="Times New Roman" w:eastAsia="Times New Roman" w:hAnsi="Times New Roman" w:cs="Times New Roman"/>
          <w:b/>
          <w:sz w:val="28"/>
          <w:szCs w:val="28"/>
          <w:lang w:eastAsia="ru-RU"/>
        </w:rPr>
        <w:t>Содержательный раздел</w:t>
      </w:r>
    </w:p>
    <w:p w:rsidR="00C53A86" w:rsidRPr="000F6B57" w:rsidRDefault="00C53A86" w:rsidP="000F6B57">
      <w:pPr>
        <w:spacing w:after="0" w:line="240" w:lineRule="auto"/>
        <w:ind w:left="360"/>
        <w:rPr>
          <w:rFonts w:ascii="Times New Roman" w:eastAsia="Times New Roman" w:hAnsi="Times New Roman" w:cs="Times New Roman"/>
          <w:b/>
          <w:sz w:val="28"/>
          <w:szCs w:val="28"/>
          <w:lang w:val="en-US" w:eastAsia="ru-RU"/>
        </w:rPr>
      </w:pPr>
    </w:p>
    <w:p w:rsidR="00C53A86" w:rsidRPr="000F6B57" w:rsidRDefault="00C53A86" w:rsidP="000F6B57">
      <w:pPr>
        <w:pStyle w:val="a8"/>
        <w:numPr>
          <w:ilvl w:val="1"/>
          <w:numId w:val="23"/>
        </w:num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C53A86" w:rsidRPr="000F6B57" w:rsidRDefault="00336945" w:rsidP="000F6B57">
      <w:pPr>
        <w:pStyle w:val="a8"/>
        <w:numPr>
          <w:ilvl w:val="1"/>
          <w:numId w:val="23"/>
        </w:num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Описание образовательной деятельности «Художественно-этетического развития» направление «Музыкальная деятельность» в соответствии с</w:t>
      </w:r>
      <w:r w:rsidR="00C0583E" w:rsidRPr="000F6B57">
        <w:rPr>
          <w:rFonts w:ascii="Times New Roman" w:eastAsia="Times New Roman" w:hAnsi="Times New Roman" w:cs="Times New Roman"/>
          <w:sz w:val="28"/>
          <w:szCs w:val="28"/>
          <w:lang w:eastAsia="ru-RU"/>
        </w:rPr>
        <w:t xml:space="preserve"> направлениями и возрастом детей</w:t>
      </w:r>
    </w:p>
    <w:p w:rsidR="00C53A86" w:rsidRPr="000F6B57" w:rsidRDefault="00336945" w:rsidP="000F6B57">
      <w:pPr>
        <w:pStyle w:val="a8"/>
        <w:numPr>
          <w:ilvl w:val="1"/>
          <w:numId w:val="23"/>
        </w:num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Описание образовательной деятельности «Художественно-этетического развития» направление «Музыкальная деятельность» с детьми с ОВЗ</w:t>
      </w:r>
    </w:p>
    <w:p w:rsidR="006A7907" w:rsidRPr="000F6B57" w:rsidRDefault="006A7907" w:rsidP="000F6B57">
      <w:pPr>
        <w:pStyle w:val="a8"/>
        <w:numPr>
          <w:ilvl w:val="1"/>
          <w:numId w:val="23"/>
        </w:num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Формы, способы, методы и средства реализации Программы</w:t>
      </w:r>
    </w:p>
    <w:p w:rsidR="009B0AE2" w:rsidRPr="000F6B57" w:rsidRDefault="009B0AE2" w:rsidP="000F6B57">
      <w:pPr>
        <w:pStyle w:val="a8"/>
        <w:numPr>
          <w:ilvl w:val="1"/>
          <w:numId w:val="23"/>
        </w:num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Особенности взаимодействия музыкального руководителя с семьями воспитанников</w:t>
      </w:r>
    </w:p>
    <w:p w:rsidR="005C4B3E" w:rsidRPr="00FF693C" w:rsidRDefault="009B0AE2" w:rsidP="000F6B57">
      <w:pPr>
        <w:pStyle w:val="a8"/>
        <w:numPr>
          <w:ilvl w:val="1"/>
          <w:numId w:val="23"/>
        </w:num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Программа коррекционно-развивающей работы с детьми с ограниченными возможностями здоровья</w:t>
      </w:r>
      <w:r w:rsidR="00C0583E" w:rsidRPr="000F6B57">
        <w:rPr>
          <w:rFonts w:ascii="Times New Roman" w:eastAsia="Times New Roman" w:hAnsi="Times New Roman" w:cs="Times New Roman"/>
          <w:sz w:val="28"/>
          <w:szCs w:val="28"/>
          <w:lang w:eastAsia="ru-RU"/>
        </w:rPr>
        <w:t xml:space="preserve"> </w:t>
      </w:r>
    </w:p>
    <w:p w:rsidR="006628B7" w:rsidRPr="000F6B57" w:rsidRDefault="006628B7" w:rsidP="000F6B57">
      <w:pPr>
        <w:spacing w:after="0" w:line="240" w:lineRule="auto"/>
        <w:jc w:val="both"/>
        <w:rPr>
          <w:rFonts w:ascii="Times New Roman" w:eastAsia="Times New Roman" w:hAnsi="Times New Roman" w:cs="Times New Roman"/>
          <w:b/>
          <w:sz w:val="28"/>
          <w:szCs w:val="28"/>
          <w:lang w:eastAsia="ru-RU"/>
        </w:rPr>
      </w:pPr>
    </w:p>
    <w:p w:rsidR="005B3CEA" w:rsidRPr="000F6B57" w:rsidRDefault="005B3CEA" w:rsidP="000F6B57">
      <w:pPr>
        <w:pStyle w:val="a8"/>
        <w:numPr>
          <w:ilvl w:val="0"/>
          <w:numId w:val="23"/>
        </w:numPr>
        <w:spacing w:after="0" w:line="240" w:lineRule="auto"/>
        <w:jc w:val="center"/>
        <w:rPr>
          <w:rFonts w:ascii="Times New Roman" w:eastAsia="Times New Roman" w:hAnsi="Times New Roman" w:cs="Times New Roman"/>
          <w:b/>
          <w:sz w:val="28"/>
          <w:szCs w:val="28"/>
          <w:lang w:val="en-US" w:eastAsia="ru-RU"/>
        </w:rPr>
      </w:pPr>
      <w:r w:rsidRPr="000F6B57">
        <w:rPr>
          <w:rFonts w:ascii="Times New Roman" w:eastAsia="Times New Roman" w:hAnsi="Times New Roman" w:cs="Times New Roman"/>
          <w:b/>
          <w:sz w:val="28"/>
          <w:szCs w:val="28"/>
          <w:lang w:eastAsia="ru-RU"/>
        </w:rPr>
        <w:t>Организационный раздел</w:t>
      </w:r>
    </w:p>
    <w:p w:rsidR="00E90A12" w:rsidRPr="000F6B57" w:rsidRDefault="00E90A12" w:rsidP="000F6B57">
      <w:pPr>
        <w:pStyle w:val="a8"/>
        <w:spacing w:after="0" w:line="240" w:lineRule="auto"/>
        <w:ind w:left="1080"/>
        <w:rPr>
          <w:rFonts w:ascii="Times New Roman" w:eastAsia="Times New Roman" w:hAnsi="Times New Roman" w:cs="Times New Roman"/>
          <w:b/>
          <w:sz w:val="28"/>
          <w:szCs w:val="28"/>
          <w:lang w:val="en-US" w:eastAsia="ru-RU"/>
        </w:rPr>
      </w:pPr>
    </w:p>
    <w:p w:rsidR="005B3CEA" w:rsidRPr="000F6B57" w:rsidRDefault="00306FBC" w:rsidP="000F6B57">
      <w:pPr>
        <w:pStyle w:val="a8"/>
        <w:numPr>
          <w:ilvl w:val="1"/>
          <w:numId w:val="21"/>
        </w:num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Особенности организации развивающей предметно-пространственной среды </w:t>
      </w:r>
    </w:p>
    <w:p w:rsidR="00306FBC" w:rsidRPr="000F6B57" w:rsidRDefault="00306FBC" w:rsidP="000F6B57">
      <w:pPr>
        <w:pStyle w:val="a8"/>
        <w:numPr>
          <w:ilvl w:val="1"/>
          <w:numId w:val="21"/>
        </w:num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Материально-техническое обеспечение Программы</w:t>
      </w:r>
      <w:r w:rsidR="00DA57C4" w:rsidRPr="000F6B57">
        <w:rPr>
          <w:rFonts w:ascii="Times New Roman" w:eastAsia="Times New Roman" w:hAnsi="Times New Roman" w:cs="Times New Roman"/>
          <w:sz w:val="28"/>
          <w:szCs w:val="28"/>
          <w:lang w:eastAsia="ru-RU"/>
        </w:rPr>
        <w:t xml:space="preserve"> (Приложение №2)</w:t>
      </w:r>
    </w:p>
    <w:p w:rsidR="00306FBC" w:rsidRPr="000F6B57" w:rsidRDefault="00306FBC" w:rsidP="000F6B57">
      <w:pPr>
        <w:pStyle w:val="a8"/>
        <w:numPr>
          <w:ilvl w:val="1"/>
          <w:numId w:val="21"/>
        </w:num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Планирование образовательной деятельности</w:t>
      </w:r>
    </w:p>
    <w:p w:rsidR="00306FBC" w:rsidRPr="000F6B57" w:rsidRDefault="00306FBC" w:rsidP="000F6B57">
      <w:pPr>
        <w:pStyle w:val="a8"/>
        <w:numPr>
          <w:ilvl w:val="0"/>
          <w:numId w:val="22"/>
        </w:numPr>
        <w:spacing w:after="0" w:line="240" w:lineRule="auto"/>
        <w:ind w:left="993"/>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план утренников и раз</w:t>
      </w:r>
      <w:r w:rsidR="00F47219" w:rsidRPr="000F6B57">
        <w:rPr>
          <w:rFonts w:ascii="Times New Roman" w:eastAsia="Times New Roman" w:hAnsi="Times New Roman" w:cs="Times New Roman"/>
          <w:sz w:val="28"/>
          <w:szCs w:val="28"/>
          <w:lang w:eastAsia="ru-RU"/>
        </w:rPr>
        <w:t>в</w:t>
      </w:r>
      <w:r w:rsidRPr="000F6B57">
        <w:rPr>
          <w:rFonts w:ascii="Times New Roman" w:eastAsia="Times New Roman" w:hAnsi="Times New Roman" w:cs="Times New Roman"/>
          <w:sz w:val="28"/>
          <w:szCs w:val="28"/>
          <w:lang w:eastAsia="ru-RU"/>
        </w:rPr>
        <w:t>лечений</w:t>
      </w:r>
      <w:r w:rsidR="00361C1B" w:rsidRPr="000F6B57">
        <w:rPr>
          <w:rFonts w:ascii="Times New Roman" w:eastAsia="Times New Roman" w:hAnsi="Times New Roman" w:cs="Times New Roman"/>
          <w:sz w:val="28"/>
          <w:szCs w:val="28"/>
          <w:lang w:eastAsia="ru-RU"/>
        </w:rPr>
        <w:t xml:space="preserve"> (Приложение №</w:t>
      </w:r>
      <w:r w:rsidR="00DA57C4" w:rsidRPr="000F6B57">
        <w:rPr>
          <w:rFonts w:ascii="Times New Roman" w:eastAsia="Times New Roman" w:hAnsi="Times New Roman" w:cs="Times New Roman"/>
          <w:sz w:val="28"/>
          <w:szCs w:val="28"/>
          <w:lang w:eastAsia="ru-RU"/>
        </w:rPr>
        <w:t>3</w:t>
      </w:r>
      <w:r w:rsidR="00361C1B" w:rsidRPr="000F6B57">
        <w:rPr>
          <w:rFonts w:ascii="Times New Roman" w:eastAsia="Times New Roman" w:hAnsi="Times New Roman" w:cs="Times New Roman"/>
          <w:sz w:val="28"/>
          <w:szCs w:val="28"/>
          <w:lang w:eastAsia="ru-RU"/>
        </w:rPr>
        <w:t>)</w:t>
      </w:r>
    </w:p>
    <w:p w:rsidR="00306FBC" w:rsidRPr="000F6B57" w:rsidRDefault="00306FBC" w:rsidP="000F6B57">
      <w:pPr>
        <w:pStyle w:val="a8"/>
        <w:numPr>
          <w:ilvl w:val="0"/>
          <w:numId w:val="22"/>
        </w:numPr>
        <w:spacing w:after="0" w:line="240" w:lineRule="auto"/>
        <w:ind w:left="993"/>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lastRenderedPageBreak/>
        <w:t>-</w:t>
      </w:r>
      <w:r w:rsidR="00945E45" w:rsidRPr="000F6B57">
        <w:rPr>
          <w:rFonts w:ascii="Times New Roman" w:eastAsia="Times New Roman" w:hAnsi="Times New Roman" w:cs="Times New Roman"/>
          <w:sz w:val="28"/>
          <w:szCs w:val="28"/>
          <w:lang w:eastAsia="ru-RU"/>
        </w:rPr>
        <w:t xml:space="preserve"> компле</w:t>
      </w:r>
      <w:r w:rsidR="00F47219" w:rsidRPr="000F6B57">
        <w:rPr>
          <w:rFonts w:ascii="Times New Roman" w:eastAsia="Times New Roman" w:hAnsi="Times New Roman" w:cs="Times New Roman"/>
          <w:sz w:val="28"/>
          <w:szCs w:val="28"/>
          <w:lang w:eastAsia="ru-RU"/>
        </w:rPr>
        <w:t>к</w:t>
      </w:r>
      <w:r w:rsidR="00945E45" w:rsidRPr="000F6B57">
        <w:rPr>
          <w:rFonts w:ascii="Times New Roman" w:eastAsia="Times New Roman" w:hAnsi="Times New Roman" w:cs="Times New Roman"/>
          <w:sz w:val="28"/>
          <w:szCs w:val="28"/>
          <w:lang w:eastAsia="ru-RU"/>
        </w:rPr>
        <w:t>с</w:t>
      </w:r>
      <w:r w:rsidR="00F47219" w:rsidRPr="000F6B57">
        <w:rPr>
          <w:rFonts w:ascii="Times New Roman" w:eastAsia="Times New Roman" w:hAnsi="Times New Roman" w:cs="Times New Roman"/>
          <w:sz w:val="28"/>
          <w:szCs w:val="28"/>
          <w:lang w:eastAsia="ru-RU"/>
        </w:rPr>
        <w:t>ное тематическое планирование</w:t>
      </w:r>
      <w:r w:rsidR="00361C1B" w:rsidRPr="000F6B57">
        <w:rPr>
          <w:rFonts w:ascii="Times New Roman" w:eastAsia="Times New Roman" w:hAnsi="Times New Roman" w:cs="Times New Roman"/>
          <w:sz w:val="28"/>
          <w:szCs w:val="28"/>
          <w:lang w:eastAsia="ru-RU"/>
        </w:rPr>
        <w:t xml:space="preserve"> (Приложение №</w:t>
      </w:r>
      <w:r w:rsidR="00DA57C4" w:rsidRPr="000F6B57">
        <w:rPr>
          <w:rFonts w:ascii="Times New Roman" w:eastAsia="Times New Roman" w:hAnsi="Times New Roman" w:cs="Times New Roman"/>
          <w:sz w:val="28"/>
          <w:szCs w:val="28"/>
          <w:lang w:eastAsia="ru-RU"/>
        </w:rPr>
        <w:t>4</w:t>
      </w:r>
      <w:r w:rsidR="00361C1B" w:rsidRPr="000F6B57">
        <w:rPr>
          <w:rFonts w:ascii="Times New Roman" w:eastAsia="Times New Roman" w:hAnsi="Times New Roman" w:cs="Times New Roman"/>
          <w:sz w:val="28"/>
          <w:szCs w:val="28"/>
          <w:lang w:eastAsia="ru-RU"/>
        </w:rPr>
        <w:t>)</w:t>
      </w:r>
    </w:p>
    <w:p w:rsidR="003A7321" w:rsidRPr="000D56AE" w:rsidRDefault="00F47219" w:rsidP="000F6B57">
      <w:pPr>
        <w:pStyle w:val="a8"/>
        <w:numPr>
          <w:ilvl w:val="1"/>
          <w:numId w:val="21"/>
        </w:num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Циклограмма. График работы. Расписание </w:t>
      </w:r>
      <w:r w:rsidR="00361C1B" w:rsidRPr="000F6B57">
        <w:rPr>
          <w:rFonts w:ascii="Times New Roman" w:eastAsia="Times New Roman" w:hAnsi="Times New Roman" w:cs="Times New Roman"/>
          <w:sz w:val="28"/>
          <w:szCs w:val="28"/>
          <w:lang w:eastAsia="ru-RU"/>
        </w:rPr>
        <w:t>занятий (Приложение №</w:t>
      </w:r>
      <w:r w:rsidR="00DA57C4" w:rsidRPr="000F6B57">
        <w:rPr>
          <w:rFonts w:ascii="Times New Roman" w:eastAsia="Times New Roman" w:hAnsi="Times New Roman" w:cs="Times New Roman"/>
          <w:sz w:val="28"/>
          <w:szCs w:val="28"/>
          <w:lang w:eastAsia="ru-RU"/>
        </w:rPr>
        <w:t>5</w:t>
      </w:r>
      <w:r w:rsidR="00361C1B" w:rsidRPr="000F6B57">
        <w:rPr>
          <w:rFonts w:ascii="Times New Roman" w:eastAsia="Times New Roman" w:hAnsi="Times New Roman" w:cs="Times New Roman"/>
          <w:sz w:val="28"/>
          <w:szCs w:val="28"/>
          <w:lang w:eastAsia="ru-RU"/>
        </w:rPr>
        <w:t>)</w:t>
      </w:r>
    </w:p>
    <w:p w:rsidR="008F4473" w:rsidRPr="000F6B57" w:rsidRDefault="008F4473" w:rsidP="000F6B57">
      <w:pPr>
        <w:pStyle w:val="a8"/>
        <w:numPr>
          <w:ilvl w:val="0"/>
          <w:numId w:val="9"/>
        </w:numPr>
        <w:autoSpaceDE w:val="0"/>
        <w:autoSpaceDN w:val="0"/>
        <w:adjustRightInd w:val="0"/>
        <w:spacing w:after="0" w:line="240" w:lineRule="auto"/>
        <w:jc w:val="center"/>
        <w:rPr>
          <w:rFonts w:ascii="Times New Roman" w:eastAsia="Calibri" w:hAnsi="Times New Roman" w:cs="Times New Roman"/>
          <w:b/>
          <w:sz w:val="28"/>
          <w:szCs w:val="28"/>
        </w:rPr>
      </w:pPr>
      <w:r w:rsidRPr="000F6B57">
        <w:rPr>
          <w:rFonts w:ascii="Times New Roman" w:eastAsia="Calibri" w:hAnsi="Times New Roman" w:cs="Times New Roman"/>
          <w:b/>
          <w:sz w:val="28"/>
          <w:szCs w:val="28"/>
        </w:rPr>
        <w:t>Целевой раздел</w:t>
      </w:r>
    </w:p>
    <w:p w:rsidR="008F4473" w:rsidRPr="000F6B57" w:rsidRDefault="008F4473" w:rsidP="000F6B57">
      <w:pPr>
        <w:autoSpaceDE w:val="0"/>
        <w:autoSpaceDN w:val="0"/>
        <w:adjustRightInd w:val="0"/>
        <w:spacing w:after="0" w:line="240" w:lineRule="auto"/>
        <w:jc w:val="center"/>
        <w:rPr>
          <w:rFonts w:ascii="Times New Roman" w:eastAsia="Calibri" w:hAnsi="Times New Roman" w:cs="Times New Roman"/>
          <w:i/>
          <w:sz w:val="28"/>
          <w:szCs w:val="28"/>
        </w:rPr>
      </w:pPr>
      <w:r w:rsidRPr="000F6B57">
        <w:rPr>
          <w:rFonts w:ascii="Times New Roman" w:eastAsia="Calibri" w:hAnsi="Times New Roman" w:cs="Times New Roman"/>
          <w:i/>
          <w:sz w:val="28"/>
          <w:szCs w:val="28"/>
        </w:rPr>
        <w:t>Пояснительная записка</w:t>
      </w:r>
    </w:p>
    <w:p w:rsidR="008F4473" w:rsidRPr="000F6B57" w:rsidRDefault="008F4473" w:rsidP="000F6B57">
      <w:pPr>
        <w:autoSpaceDE w:val="0"/>
        <w:autoSpaceDN w:val="0"/>
        <w:adjustRightInd w:val="0"/>
        <w:spacing w:after="0" w:line="240" w:lineRule="auto"/>
        <w:rPr>
          <w:rFonts w:ascii="Times New Roman" w:eastAsia="Calibri" w:hAnsi="Times New Roman" w:cs="Times New Roman"/>
          <w:sz w:val="28"/>
          <w:szCs w:val="28"/>
        </w:rPr>
      </w:pPr>
    </w:p>
    <w:p w:rsidR="009E42C7" w:rsidRPr="000F6B57" w:rsidRDefault="009E42C7" w:rsidP="000F6B57">
      <w:pPr>
        <w:autoSpaceDE w:val="0"/>
        <w:autoSpaceDN w:val="0"/>
        <w:adjustRightInd w:val="0"/>
        <w:spacing w:after="0" w:line="240" w:lineRule="auto"/>
        <w:ind w:firstLine="567"/>
        <w:jc w:val="both"/>
        <w:rPr>
          <w:rFonts w:ascii="Times New Roman" w:eastAsia="Calibri" w:hAnsi="Times New Roman" w:cs="Times New Roman"/>
          <w:sz w:val="28"/>
          <w:szCs w:val="28"/>
        </w:rPr>
      </w:pPr>
      <w:r w:rsidRPr="000F6B57">
        <w:rPr>
          <w:rFonts w:ascii="Times New Roman" w:eastAsia="Calibri" w:hAnsi="Times New Roman" w:cs="Times New Roman"/>
          <w:sz w:val="28"/>
          <w:szCs w:val="28"/>
        </w:rPr>
        <w:t>Рабочая программа является составной частью комплекса основных характеристик образовательной програ</w:t>
      </w:r>
      <w:r w:rsidR="00D611E4" w:rsidRPr="000F6B57">
        <w:rPr>
          <w:rFonts w:ascii="Times New Roman" w:eastAsia="Calibri" w:hAnsi="Times New Roman" w:cs="Times New Roman"/>
          <w:sz w:val="28"/>
          <w:szCs w:val="28"/>
        </w:rPr>
        <w:t>ммы (ст.2 п.9 Закона №273-ФЗ) и</w:t>
      </w:r>
      <w:r w:rsidRPr="000F6B57">
        <w:rPr>
          <w:rFonts w:ascii="Times New Roman" w:eastAsia="Calibri" w:hAnsi="Times New Roman" w:cs="Times New Roman"/>
          <w:sz w:val="28"/>
          <w:szCs w:val="28"/>
        </w:rPr>
        <w:t xml:space="preserve"> структурой единицей учебно-методической документации примерной основной образовательной программы (ст.2 п.10 Закона №273-ФЗ).</w:t>
      </w:r>
    </w:p>
    <w:p w:rsidR="009E42C7" w:rsidRPr="000F6B57" w:rsidRDefault="009E42C7" w:rsidP="000F6B57">
      <w:pPr>
        <w:autoSpaceDE w:val="0"/>
        <w:autoSpaceDN w:val="0"/>
        <w:adjustRightInd w:val="0"/>
        <w:spacing w:after="0" w:line="240" w:lineRule="auto"/>
        <w:rPr>
          <w:rFonts w:ascii="Times New Roman" w:eastAsia="Calibri" w:hAnsi="Times New Roman" w:cs="Times New Roman"/>
          <w:sz w:val="28"/>
          <w:szCs w:val="28"/>
        </w:rPr>
      </w:pPr>
    </w:p>
    <w:p w:rsidR="003A7321" w:rsidRPr="000F6B57" w:rsidRDefault="003A7321" w:rsidP="000F6B57">
      <w:pPr>
        <w:autoSpaceDE w:val="0"/>
        <w:autoSpaceDN w:val="0"/>
        <w:adjustRightInd w:val="0"/>
        <w:spacing w:after="0" w:line="240" w:lineRule="auto"/>
        <w:rPr>
          <w:rFonts w:ascii="Times New Roman" w:eastAsia="Calibri" w:hAnsi="Times New Roman" w:cs="Times New Roman"/>
          <w:sz w:val="28"/>
          <w:szCs w:val="28"/>
        </w:rPr>
      </w:pPr>
      <w:r w:rsidRPr="000F6B57">
        <w:rPr>
          <w:rFonts w:ascii="Times New Roman" w:eastAsia="Calibri" w:hAnsi="Times New Roman" w:cs="Times New Roman"/>
          <w:sz w:val="28"/>
          <w:szCs w:val="28"/>
        </w:rPr>
        <w:t>Рабочая программа педагогов образовательных организаций разрабатывается в соответствии с:</w:t>
      </w:r>
    </w:p>
    <w:p w:rsidR="003A7321" w:rsidRPr="000F6B57" w:rsidRDefault="003A7321" w:rsidP="000F6B57">
      <w:pPr>
        <w:autoSpaceDE w:val="0"/>
        <w:autoSpaceDN w:val="0"/>
        <w:adjustRightInd w:val="0"/>
        <w:spacing w:after="0" w:line="240" w:lineRule="auto"/>
        <w:rPr>
          <w:rFonts w:ascii="Times New Roman" w:eastAsia="Calibri" w:hAnsi="Times New Roman" w:cs="Times New Roman"/>
          <w:sz w:val="28"/>
          <w:szCs w:val="28"/>
        </w:rPr>
      </w:pPr>
    </w:p>
    <w:p w:rsidR="003A7321" w:rsidRPr="000F6B57" w:rsidRDefault="003A7321" w:rsidP="000F6B5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Законом РФ «Об образовании в Российской Федерации» 29.12.2012 г. № 273-ФЗ;</w:t>
      </w:r>
    </w:p>
    <w:p w:rsidR="003A7321" w:rsidRPr="000F6B57" w:rsidRDefault="003A7321" w:rsidP="000F6B5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Приказом Министерства образования и науки РФ от 17.10.2013г. № 1155 «Об утверждении федерального государственного образовательного стандарта дошкольного образования»;</w:t>
      </w:r>
    </w:p>
    <w:p w:rsidR="003A7321" w:rsidRPr="000F6B57" w:rsidRDefault="003A7321" w:rsidP="000F6B5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Приказом Министерства образования и науки РФ от 30.08. 2013г.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3A7321" w:rsidRPr="000F6B57" w:rsidRDefault="003A7321" w:rsidP="000F6B5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Основной образовательной программой дошкольного образования (адаптированной образовательной программой дошкольного образования), разработанной и утвержденной образовательной организацией с учётом примерно</w:t>
      </w:r>
      <w:r w:rsidR="004A084C" w:rsidRPr="000F6B57">
        <w:rPr>
          <w:rFonts w:ascii="Times New Roman" w:eastAsia="Times New Roman" w:hAnsi="Times New Roman" w:cs="Times New Roman"/>
          <w:sz w:val="28"/>
          <w:szCs w:val="28"/>
          <w:lang w:eastAsia="ru-RU"/>
        </w:rPr>
        <w:t>й</w:t>
      </w:r>
      <w:r w:rsidRPr="000F6B57">
        <w:rPr>
          <w:rFonts w:ascii="Times New Roman" w:eastAsia="Times New Roman" w:hAnsi="Times New Roman" w:cs="Times New Roman"/>
          <w:sz w:val="28"/>
          <w:szCs w:val="28"/>
          <w:lang w:eastAsia="ru-RU"/>
        </w:rPr>
        <w:t xml:space="preserve"> основн</w:t>
      </w:r>
      <w:r w:rsidR="004A084C" w:rsidRPr="000F6B57">
        <w:rPr>
          <w:rFonts w:ascii="Times New Roman" w:eastAsia="Times New Roman" w:hAnsi="Times New Roman" w:cs="Times New Roman"/>
          <w:sz w:val="28"/>
          <w:szCs w:val="28"/>
          <w:lang w:eastAsia="ru-RU"/>
        </w:rPr>
        <w:t>ой общеобразовательной программой</w:t>
      </w:r>
      <w:r w:rsidRPr="000F6B57">
        <w:rPr>
          <w:rFonts w:ascii="Times New Roman" w:eastAsia="Times New Roman" w:hAnsi="Times New Roman" w:cs="Times New Roman"/>
          <w:sz w:val="28"/>
          <w:szCs w:val="28"/>
          <w:lang w:eastAsia="ru-RU"/>
        </w:rPr>
        <w:t xml:space="preserve"> дошкольного образования;</w:t>
      </w:r>
    </w:p>
    <w:p w:rsidR="003A7321" w:rsidRPr="000F6B57" w:rsidRDefault="003A7321" w:rsidP="000F6B5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Постановлением Федеральной службы по надзору в сфере защиты прав потребителей и благополучия человека от 15.05.2013 № 26 «Об утверждении СанПиН 2.4.1.3049 – 13 «Санитарно-эпидемиологическими требованиями к устройству, содержанию и организации режима работы дошкольных образовательных организаций»;</w:t>
      </w:r>
    </w:p>
    <w:p w:rsidR="003A7321" w:rsidRPr="000F6B57" w:rsidRDefault="003A7321" w:rsidP="000F6B5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Уставом </w:t>
      </w:r>
      <w:r w:rsidR="004A084C" w:rsidRPr="000F6B57">
        <w:rPr>
          <w:rFonts w:ascii="Times New Roman" w:eastAsia="Times New Roman" w:hAnsi="Times New Roman" w:cs="Times New Roman"/>
          <w:sz w:val="28"/>
          <w:szCs w:val="28"/>
          <w:lang w:eastAsia="ru-RU"/>
        </w:rPr>
        <w:t>МКДОУ д/с №457</w:t>
      </w:r>
    </w:p>
    <w:p w:rsidR="006730C3" w:rsidRPr="000F6B57" w:rsidRDefault="006730C3" w:rsidP="000F6B57">
      <w:pPr>
        <w:spacing w:after="0" w:line="240" w:lineRule="auto"/>
        <w:jc w:val="both"/>
        <w:rPr>
          <w:rFonts w:ascii="Times New Roman" w:eastAsia="Times New Roman" w:hAnsi="Times New Roman" w:cs="Times New Roman"/>
          <w:sz w:val="28"/>
          <w:szCs w:val="28"/>
          <w:lang w:eastAsia="ru-RU"/>
        </w:rPr>
      </w:pPr>
    </w:p>
    <w:p w:rsidR="00784722" w:rsidRPr="000F6B57" w:rsidRDefault="00784722" w:rsidP="000F6B5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Данная рабочая программа разработана на основе:</w:t>
      </w:r>
    </w:p>
    <w:p w:rsidR="00784722" w:rsidRPr="000F6B57" w:rsidRDefault="00784722" w:rsidP="000F6B57">
      <w:pPr>
        <w:pStyle w:val="a8"/>
        <w:numPr>
          <w:ilvl w:val="0"/>
          <w:numId w:val="8"/>
        </w:num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Осн</w:t>
      </w:r>
      <w:r w:rsidR="007B26BA" w:rsidRPr="000F6B57">
        <w:rPr>
          <w:rFonts w:ascii="Times New Roman" w:eastAsia="Times New Roman" w:hAnsi="Times New Roman" w:cs="Times New Roman"/>
          <w:sz w:val="28"/>
          <w:szCs w:val="28"/>
          <w:lang w:eastAsia="ru-RU"/>
        </w:rPr>
        <w:t xml:space="preserve">овной образовательной программы дошкольного образования «От рождения до школы» под редакцией Н.Е. </w:t>
      </w:r>
      <w:proofErr w:type="spellStart"/>
      <w:r w:rsidR="007B26BA" w:rsidRPr="000F6B57">
        <w:rPr>
          <w:rFonts w:ascii="Times New Roman" w:eastAsia="Times New Roman" w:hAnsi="Times New Roman" w:cs="Times New Roman"/>
          <w:sz w:val="28"/>
          <w:szCs w:val="28"/>
          <w:lang w:eastAsia="ru-RU"/>
        </w:rPr>
        <w:t>Вераксы</w:t>
      </w:r>
      <w:proofErr w:type="spellEnd"/>
      <w:r w:rsidR="007B26BA" w:rsidRPr="000F6B57">
        <w:rPr>
          <w:rFonts w:ascii="Times New Roman" w:eastAsia="Times New Roman" w:hAnsi="Times New Roman" w:cs="Times New Roman"/>
          <w:sz w:val="28"/>
          <w:szCs w:val="28"/>
          <w:lang w:eastAsia="ru-RU"/>
        </w:rPr>
        <w:t>, Т.С. Ко</w:t>
      </w:r>
      <w:r w:rsidR="00A4579E" w:rsidRPr="000F6B57">
        <w:rPr>
          <w:rFonts w:ascii="Times New Roman" w:eastAsia="Times New Roman" w:hAnsi="Times New Roman" w:cs="Times New Roman"/>
          <w:sz w:val="28"/>
          <w:szCs w:val="28"/>
          <w:lang w:eastAsia="ru-RU"/>
        </w:rPr>
        <w:t>маровой, М.А. Васильевой, 2014г.;</w:t>
      </w:r>
    </w:p>
    <w:p w:rsidR="00A4579E" w:rsidRPr="000F6B57" w:rsidRDefault="00A4579E" w:rsidP="000F6B57">
      <w:pPr>
        <w:pStyle w:val="a8"/>
        <w:numPr>
          <w:ilvl w:val="0"/>
          <w:numId w:val="8"/>
        </w:num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Парциальной </w:t>
      </w:r>
      <w:r w:rsidR="00FC2030" w:rsidRPr="000F6B57">
        <w:rPr>
          <w:rFonts w:ascii="Times New Roman" w:eastAsia="Times New Roman" w:hAnsi="Times New Roman" w:cs="Times New Roman"/>
          <w:sz w:val="28"/>
          <w:szCs w:val="28"/>
          <w:lang w:eastAsia="ru-RU"/>
        </w:rPr>
        <w:t>программы</w:t>
      </w:r>
      <w:r w:rsidR="001305AA" w:rsidRPr="000F6B57">
        <w:rPr>
          <w:rFonts w:ascii="Times New Roman" w:eastAsia="Times New Roman" w:hAnsi="Times New Roman" w:cs="Times New Roman"/>
          <w:sz w:val="28"/>
          <w:szCs w:val="28"/>
          <w:lang w:eastAsia="ru-RU"/>
        </w:rPr>
        <w:t xml:space="preserve"> </w:t>
      </w:r>
      <w:proofErr w:type="spellStart"/>
      <w:r w:rsidR="001305AA" w:rsidRPr="000F6B57">
        <w:rPr>
          <w:rFonts w:ascii="Times New Roman" w:eastAsia="Times New Roman" w:hAnsi="Times New Roman" w:cs="Times New Roman"/>
          <w:sz w:val="28"/>
          <w:szCs w:val="28"/>
          <w:lang w:eastAsia="ru-RU"/>
        </w:rPr>
        <w:t>Нищевой</w:t>
      </w:r>
      <w:proofErr w:type="spellEnd"/>
      <w:r w:rsidR="001305AA" w:rsidRPr="000F6B57">
        <w:rPr>
          <w:rFonts w:ascii="Times New Roman" w:eastAsia="Times New Roman" w:hAnsi="Times New Roman" w:cs="Times New Roman"/>
          <w:sz w:val="28"/>
          <w:szCs w:val="28"/>
          <w:lang w:eastAsia="ru-RU"/>
        </w:rPr>
        <w:t xml:space="preserve"> Н.В.</w:t>
      </w:r>
      <w:r w:rsidR="00FC2030" w:rsidRPr="000F6B57">
        <w:rPr>
          <w:rFonts w:ascii="Times New Roman" w:eastAsia="Times New Roman" w:hAnsi="Times New Roman" w:cs="Times New Roman"/>
          <w:sz w:val="28"/>
          <w:szCs w:val="28"/>
          <w:lang w:eastAsia="ru-RU"/>
        </w:rPr>
        <w:t xml:space="preserve"> </w:t>
      </w:r>
      <w:r w:rsidR="001305AA" w:rsidRPr="000F6B57">
        <w:rPr>
          <w:rFonts w:ascii="Times New Roman" w:eastAsia="Times New Roman" w:hAnsi="Times New Roman" w:cs="Times New Roman"/>
          <w:sz w:val="28"/>
          <w:szCs w:val="28"/>
          <w:lang w:eastAsia="ru-RU"/>
        </w:rPr>
        <w:t>«Логопедическая ритмика в системе коррекционно-развивающей работы в детском саду», 2014г.</w:t>
      </w:r>
    </w:p>
    <w:p w:rsidR="006032DA" w:rsidRPr="000F6B57" w:rsidRDefault="006032DA" w:rsidP="000F6B57">
      <w:pPr>
        <w:spacing w:after="0" w:line="240" w:lineRule="auto"/>
        <w:rPr>
          <w:rFonts w:ascii="Times New Roman" w:eastAsia="Times New Roman" w:hAnsi="Times New Roman" w:cs="Times New Roman"/>
          <w:sz w:val="28"/>
          <w:szCs w:val="28"/>
          <w:lang w:eastAsia="ru-RU"/>
        </w:rPr>
      </w:pPr>
    </w:p>
    <w:p w:rsidR="006032DA" w:rsidRPr="000F6B57" w:rsidRDefault="006032DA" w:rsidP="000F6B57">
      <w:pPr>
        <w:pStyle w:val="a8"/>
        <w:spacing w:after="0" w:line="240" w:lineRule="auto"/>
        <w:jc w:val="center"/>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Цель и задачи образовательной деятельности в соответствии в ФГОС ДО</w:t>
      </w:r>
    </w:p>
    <w:p w:rsidR="006032DA" w:rsidRPr="000F6B57" w:rsidRDefault="006032DA" w:rsidP="000F6B57">
      <w:pPr>
        <w:pStyle w:val="a8"/>
        <w:spacing w:after="0" w:line="240" w:lineRule="auto"/>
        <w:jc w:val="both"/>
        <w:rPr>
          <w:rFonts w:ascii="Times New Roman" w:eastAsia="Times New Roman" w:hAnsi="Times New Roman" w:cs="Times New Roman"/>
          <w:sz w:val="28"/>
          <w:szCs w:val="28"/>
          <w:lang w:eastAsia="ru-RU"/>
        </w:rPr>
      </w:pPr>
    </w:p>
    <w:p w:rsidR="000F651C" w:rsidRDefault="006032DA" w:rsidP="000F6B5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sz w:val="28"/>
          <w:szCs w:val="28"/>
          <w:lang w:eastAsia="ru-RU"/>
        </w:rPr>
        <w:t>Цель:</w:t>
      </w:r>
      <w:r w:rsidRPr="000F6B57">
        <w:rPr>
          <w:rFonts w:ascii="Times New Roman" w:eastAsia="Times New Roman" w:hAnsi="Times New Roman" w:cs="Times New Roman"/>
          <w:sz w:val="28"/>
          <w:szCs w:val="28"/>
          <w:lang w:eastAsia="ru-RU"/>
        </w:rPr>
        <w:t xml:space="preserve"> приобщение детей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w:t>
      </w:r>
      <w:r w:rsidRPr="000F6B57">
        <w:rPr>
          <w:rFonts w:ascii="Times New Roman" w:eastAsia="Times New Roman" w:hAnsi="Times New Roman" w:cs="Times New Roman"/>
          <w:sz w:val="28"/>
          <w:szCs w:val="28"/>
          <w:lang w:eastAsia="ru-RU"/>
        </w:rPr>
        <w:lastRenderedPageBreak/>
        <w:t>музыкальными понятиями, жанрами; воспитание эмоциональной отзывчивости при восприятии музыкальных произведений.</w:t>
      </w:r>
    </w:p>
    <w:p w:rsidR="000F651C" w:rsidRPr="000F6B57" w:rsidRDefault="000F651C" w:rsidP="000F6B57">
      <w:pPr>
        <w:spacing w:after="0" w:line="240" w:lineRule="auto"/>
        <w:jc w:val="both"/>
        <w:rPr>
          <w:rFonts w:ascii="Times New Roman" w:eastAsia="Times New Roman" w:hAnsi="Times New Roman" w:cs="Times New Roman"/>
          <w:sz w:val="28"/>
          <w:szCs w:val="28"/>
          <w:lang w:eastAsia="ru-RU"/>
        </w:rPr>
      </w:pPr>
    </w:p>
    <w:p w:rsidR="006032DA" w:rsidRPr="000F6B57" w:rsidRDefault="006032DA" w:rsidP="000F6B57">
      <w:pPr>
        <w:spacing w:after="0" w:line="240" w:lineRule="auto"/>
        <w:jc w:val="both"/>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 xml:space="preserve">Задачи: </w:t>
      </w:r>
    </w:p>
    <w:p w:rsidR="006032DA" w:rsidRPr="000F6B57" w:rsidRDefault="006032DA" w:rsidP="000F6B5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6032DA" w:rsidRPr="000F6B57" w:rsidRDefault="006032DA" w:rsidP="000F6B57">
      <w:pPr>
        <w:spacing w:after="20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воспитание интереса к музыкально-художественной деятельности, совершенствование умений в этом виде деятельности;</w:t>
      </w:r>
    </w:p>
    <w:p w:rsidR="00F75595" w:rsidRPr="000F6B57" w:rsidRDefault="006032DA" w:rsidP="000F6B57">
      <w:pPr>
        <w:spacing w:after="200" w:line="240" w:lineRule="auto"/>
        <w:ind w:firstLine="142"/>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развитие детского музыкально-художественного творчества, реализация самостоятельной творческой деятельности детей;</w:t>
      </w:r>
    </w:p>
    <w:p w:rsidR="00FC0E48" w:rsidRPr="000F6B57" w:rsidRDefault="006032DA" w:rsidP="000F6B57">
      <w:pPr>
        <w:spacing w:after="20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удовлетворение потребности в самовыражении.</w:t>
      </w:r>
    </w:p>
    <w:p w:rsidR="00974B9F" w:rsidRPr="000F6B57" w:rsidRDefault="00974B9F" w:rsidP="000F6B57">
      <w:pPr>
        <w:spacing w:after="200" w:line="240" w:lineRule="auto"/>
        <w:jc w:val="center"/>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Принципы и подходы к формированию Программы</w:t>
      </w:r>
    </w:p>
    <w:p w:rsidR="00F75595" w:rsidRPr="000F6B57" w:rsidRDefault="00F75595" w:rsidP="00520429">
      <w:pPr>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о признании </w:t>
      </w:r>
      <w:proofErr w:type="spellStart"/>
      <w:r w:rsidRPr="000F6B57">
        <w:rPr>
          <w:rFonts w:ascii="Times New Roman" w:eastAsia="Times New Roman" w:hAnsi="Times New Roman" w:cs="Times New Roman"/>
          <w:sz w:val="28"/>
          <w:szCs w:val="28"/>
          <w:lang w:eastAsia="ru-RU"/>
        </w:rPr>
        <w:t>самоценности</w:t>
      </w:r>
      <w:proofErr w:type="spellEnd"/>
      <w:r w:rsidRPr="000F6B57">
        <w:rPr>
          <w:rFonts w:ascii="Times New Roman" w:eastAsia="Times New Roman" w:hAnsi="Times New Roman" w:cs="Times New Roman"/>
          <w:sz w:val="28"/>
          <w:szCs w:val="28"/>
          <w:lang w:eastAsia="ru-RU"/>
        </w:rPr>
        <w:t xml:space="preserve"> дошкольного периода детства.</w:t>
      </w:r>
    </w:p>
    <w:p w:rsidR="007379BB" w:rsidRPr="000F6B57" w:rsidRDefault="007379BB" w:rsidP="00520429">
      <w:pPr>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7379BB" w:rsidRPr="000F6B57" w:rsidRDefault="007379BB" w:rsidP="00FE68E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В Программе отсутствуют жесткая регламентация знаний детей и предметный центризм в обучении.</w:t>
      </w:r>
    </w:p>
    <w:p w:rsidR="007379BB" w:rsidRPr="000F6B57" w:rsidRDefault="007379BB" w:rsidP="00520429">
      <w:pPr>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При разработке Программы авторы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w:t>
      </w:r>
    </w:p>
    <w:p w:rsidR="001E47D6" w:rsidRPr="000F6B57" w:rsidRDefault="001E47D6" w:rsidP="00BE2D71">
      <w:pPr>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Особая роль в Программе уделяется игровой деятельности как ведущей в дошкольном детстве.</w:t>
      </w:r>
    </w:p>
    <w:p w:rsidR="001E47D6" w:rsidRPr="000F6B57" w:rsidRDefault="001E47D6" w:rsidP="00BE2D71">
      <w:pPr>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Авторы Программы основывались на важнейшем дидакти</w:t>
      </w:r>
      <w:r w:rsidR="006F026A" w:rsidRPr="000F6B57">
        <w:rPr>
          <w:rFonts w:ascii="Times New Roman" w:eastAsia="Times New Roman" w:hAnsi="Times New Roman" w:cs="Times New Roman"/>
          <w:sz w:val="28"/>
          <w:szCs w:val="28"/>
          <w:lang w:eastAsia="ru-RU"/>
        </w:rPr>
        <w:t>ч</w:t>
      </w:r>
      <w:r w:rsidR="00C938D0">
        <w:rPr>
          <w:rFonts w:ascii="Times New Roman" w:eastAsia="Times New Roman" w:hAnsi="Times New Roman" w:cs="Times New Roman"/>
          <w:sz w:val="28"/>
          <w:szCs w:val="28"/>
          <w:lang w:eastAsia="ru-RU"/>
        </w:rPr>
        <w:t>еском принципе -</w:t>
      </w:r>
      <w:r w:rsidRPr="000F6B57">
        <w:rPr>
          <w:rFonts w:ascii="Times New Roman" w:eastAsia="Times New Roman" w:hAnsi="Times New Roman" w:cs="Times New Roman"/>
          <w:sz w:val="28"/>
          <w:szCs w:val="28"/>
          <w:lang w:eastAsia="ru-RU"/>
        </w:rPr>
        <w:t xml:space="preserve"> развивающем обучении и на научном положении </w:t>
      </w:r>
      <w:proofErr w:type="spellStart"/>
      <w:r w:rsidRPr="000F6B57">
        <w:rPr>
          <w:rFonts w:ascii="Times New Roman" w:eastAsia="Times New Roman" w:hAnsi="Times New Roman" w:cs="Times New Roman"/>
          <w:sz w:val="28"/>
          <w:szCs w:val="28"/>
          <w:lang w:eastAsia="ru-RU"/>
        </w:rPr>
        <w:t>Л.С.Выготского</w:t>
      </w:r>
      <w:proofErr w:type="spellEnd"/>
      <w:r w:rsidRPr="000F6B57">
        <w:rPr>
          <w:rFonts w:ascii="Times New Roman" w:eastAsia="Times New Roman" w:hAnsi="Times New Roman" w:cs="Times New Roman"/>
          <w:sz w:val="28"/>
          <w:szCs w:val="28"/>
          <w:lang w:eastAsia="ru-RU"/>
        </w:rPr>
        <w:t xml:space="preserve">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Таким образом, </w:t>
      </w:r>
      <w:r w:rsidR="006F026A" w:rsidRPr="000F6B57">
        <w:rPr>
          <w:rFonts w:ascii="Times New Roman" w:eastAsia="Times New Roman" w:hAnsi="Times New Roman" w:cs="Times New Roman"/>
          <w:sz w:val="28"/>
          <w:szCs w:val="28"/>
          <w:lang w:eastAsia="ru-RU"/>
        </w:rPr>
        <w:t>развитие в рам</w:t>
      </w:r>
      <w:r w:rsidRPr="000F6B57">
        <w:rPr>
          <w:rFonts w:ascii="Times New Roman" w:eastAsia="Times New Roman" w:hAnsi="Times New Roman" w:cs="Times New Roman"/>
          <w:sz w:val="28"/>
          <w:szCs w:val="28"/>
          <w:lang w:eastAsia="ru-RU"/>
        </w:rPr>
        <w:t>ках Программы выступает как важнейший результат успешности воспитания и образования детей.</w:t>
      </w:r>
    </w:p>
    <w:p w:rsidR="001E47D6" w:rsidRPr="000F6B57" w:rsidRDefault="001E47D6" w:rsidP="00BE2D71">
      <w:pPr>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В Программе комплек</w:t>
      </w:r>
      <w:r w:rsidR="005502B1" w:rsidRPr="000F6B57">
        <w:rPr>
          <w:rFonts w:ascii="Times New Roman" w:eastAsia="Times New Roman" w:hAnsi="Times New Roman" w:cs="Times New Roman"/>
          <w:sz w:val="28"/>
          <w:szCs w:val="28"/>
          <w:lang w:eastAsia="ru-RU"/>
        </w:rPr>
        <w:t>с</w:t>
      </w:r>
      <w:r w:rsidRPr="000F6B57">
        <w:rPr>
          <w:rFonts w:ascii="Times New Roman" w:eastAsia="Times New Roman" w:hAnsi="Times New Roman" w:cs="Times New Roman"/>
          <w:sz w:val="28"/>
          <w:szCs w:val="28"/>
          <w:lang w:eastAsia="ru-RU"/>
        </w:rPr>
        <w:t>но представлены все основные содержательные линии воспитания и образования ребенка от рождения до школы.</w:t>
      </w:r>
    </w:p>
    <w:p w:rsidR="001E47D6" w:rsidRPr="000F6B57" w:rsidRDefault="005502B1" w:rsidP="00BE2D71">
      <w:pPr>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Программа строится на принципе </w:t>
      </w:r>
      <w:proofErr w:type="spellStart"/>
      <w:r w:rsidRPr="000F6B57">
        <w:rPr>
          <w:rFonts w:ascii="Times New Roman" w:eastAsia="Times New Roman" w:hAnsi="Times New Roman" w:cs="Times New Roman"/>
          <w:sz w:val="28"/>
          <w:szCs w:val="28"/>
          <w:lang w:eastAsia="ru-RU"/>
        </w:rPr>
        <w:t>культуросообразности</w:t>
      </w:r>
      <w:proofErr w:type="spellEnd"/>
      <w:r w:rsidRPr="000F6B57">
        <w:rPr>
          <w:rFonts w:ascii="Times New Roman" w:eastAsia="Times New Roman" w:hAnsi="Times New Roman" w:cs="Times New Roman"/>
          <w:sz w:val="28"/>
          <w:szCs w:val="28"/>
          <w:lang w:eastAsia="ru-RU"/>
        </w:rPr>
        <w:t>. Реализация</w:t>
      </w:r>
      <w:r w:rsidR="006C4C63" w:rsidRPr="000F6B57">
        <w:rPr>
          <w:rFonts w:ascii="Times New Roman" w:eastAsia="Times New Roman" w:hAnsi="Times New Roman" w:cs="Times New Roman"/>
          <w:sz w:val="28"/>
          <w:szCs w:val="28"/>
          <w:lang w:eastAsia="ru-RU"/>
        </w:rPr>
        <w:t xml:space="preserve"> этого принципа обеспечивает учет национальных ценностей и традиций в образовании,</w:t>
      </w:r>
      <w:r w:rsidR="006F026A" w:rsidRPr="000F6B57">
        <w:rPr>
          <w:rFonts w:ascii="Times New Roman" w:eastAsia="Times New Roman" w:hAnsi="Times New Roman" w:cs="Times New Roman"/>
          <w:sz w:val="28"/>
          <w:szCs w:val="28"/>
          <w:lang w:eastAsia="ru-RU"/>
        </w:rPr>
        <w:t xml:space="preserve"> восполняет</w:t>
      </w:r>
      <w:r w:rsidR="00EA0CEA" w:rsidRPr="000F6B57">
        <w:rPr>
          <w:rFonts w:ascii="Times New Roman" w:eastAsia="Times New Roman" w:hAnsi="Times New Roman" w:cs="Times New Roman"/>
          <w:sz w:val="28"/>
          <w:szCs w:val="28"/>
          <w:lang w:eastAsia="ru-RU"/>
        </w:rPr>
        <w:t xml:space="preserve">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w:t>
      </w:r>
    </w:p>
    <w:p w:rsidR="00BE2D71" w:rsidRPr="000F6B57" w:rsidRDefault="008F2787" w:rsidP="000F651C">
      <w:pPr>
        <w:spacing w:after="0" w:line="240" w:lineRule="auto"/>
        <w:ind w:firstLine="426"/>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lastRenderedPageBreak/>
        <w:t>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w:t>
      </w:r>
    </w:p>
    <w:p w:rsidR="00552A1A" w:rsidRDefault="00552A1A" w:rsidP="00FE68E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Программа «От рождения до школы»:</w:t>
      </w:r>
    </w:p>
    <w:p w:rsidR="00BE2D71" w:rsidRPr="000F6B57" w:rsidRDefault="00BE2D71" w:rsidP="00FE68E7">
      <w:pPr>
        <w:spacing w:after="0" w:line="240" w:lineRule="auto"/>
        <w:jc w:val="both"/>
        <w:rPr>
          <w:rFonts w:ascii="Times New Roman" w:eastAsia="Times New Roman" w:hAnsi="Times New Roman" w:cs="Times New Roman"/>
          <w:sz w:val="28"/>
          <w:szCs w:val="28"/>
          <w:lang w:eastAsia="ru-RU"/>
        </w:rPr>
      </w:pPr>
    </w:p>
    <w:p w:rsidR="00315E32" w:rsidRPr="000F6B57" w:rsidRDefault="00DD1F10" w:rsidP="00FE68E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w:t>
      </w:r>
      <w:r w:rsidR="00552A1A" w:rsidRPr="000F6B57">
        <w:rPr>
          <w:rFonts w:ascii="Times New Roman" w:eastAsia="Times New Roman" w:hAnsi="Times New Roman" w:cs="Times New Roman"/>
          <w:sz w:val="28"/>
          <w:szCs w:val="28"/>
          <w:lang w:eastAsia="ru-RU"/>
        </w:rPr>
        <w:t xml:space="preserve">соответствует </w:t>
      </w:r>
      <w:r w:rsidR="00315E32" w:rsidRPr="000F6B57">
        <w:rPr>
          <w:rFonts w:ascii="Times New Roman" w:eastAsia="Times New Roman" w:hAnsi="Times New Roman" w:cs="Times New Roman"/>
          <w:sz w:val="28"/>
          <w:szCs w:val="28"/>
          <w:lang w:eastAsia="ru-RU"/>
        </w:rPr>
        <w:t>пр</w:t>
      </w:r>
      <w:r w:rsidRPr="000F6B57">
        <w:rPr>
          <w:rFonts w:ascii="Times New Roman" w:eastAsia="Times New Roman" w:hAnsi="Times New Roman" w:cs="Times New Roman"/>
          <w:sz w:val="28"/>
          <w:szCs w:val="28"/>
          <w:lang w:eastAsia="ru-RU"/>
        </w:rPr>
        <w:t>инцип</w:t>
      </w:r>
      <w:r w:rsidR="00552A1A" w:rsidRPr="000F6B57">
        <w:rPr>
          <w:rFonts w:ascii="Times New Roman" w:eastAsia="Times New Roman" w:hAnsi="Times New Roman" w:cs="Times New Roman"/>
          <w:sz w:val="28"/>
          <w:szCs w:val="28"/>
          <w:lang w:eastAsia="ru-RU"/>
        </w:rPr>
        <w:t>у</w:t>
      </w:r>
      <w:r w:rsidRPr="000F6B57">
        <w:rPr>
          <w:rFonts w:ascii="Times New Roman" w:eastAsia="Times New Roman" w:hAnsi="Times New Roman" w:cs="Times New Roman"/>
          <w:sz w:val="28"/>
          <w:szCs w:val="28"/>
          <w:lang w:eastAsia="ru-RU"/>
        </w:rPr>
        <w:t xml:space="preserve"> развивающего образования</w:t>
      </w:r>
      <w:r w:rsidR="00552A1A" w:rsidRPr="000F6B57">
        <w:rPr>
          <w:rFonts w:ascii="Times New Roman" w:eastAsia="Times New Roman" w:hAnsi="Times New Roman" w:cs="Times New Roman"/>
          <w:sz w:val="28"/>
          <w:szCs w:val="28"/>
          <w:lang w:eastAsia="ru-RU"/>
        </w:rPr>
        <w:t>, ц</w:t>
      </w:r>
      <w:r w:rsidR="00315E32" w:rsidRPr="000F6B57">
        <w:rPr>
          <w:rFonts w:ascii="Times New Roman" w:eastAsia="Times New Roman" w:hAnsi="Times New Roman" w:cs="Times New Roman"/>
          <w:sz w:val="28"/>
          <w:szCs w:val="28"/>
          <w:lang w:eastAsia="ru-RU"/>
        </w:rPr>
        <w:t>елью которого является развитие ребенка;</w:t>
      </w:r>
    </w:p>
    <w:p w:rsidR="00DD1F10" w:rsidRPr="000F6B57" w:rsidRDefault="00315E32" w:rsidP="00FE68E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сочетает принципы научной обоснованности и практической применимос</w:t>
      </w:r>
      <w:r w:rsidR="008A60C7" w:rsidRPr="000F6B57">
        <w:rPr>
          <w:rFonts w:ascii="Times New Roman" w:eastAsia="Times New Roman" w:hAnsi="Times New Roman" w:cs="Times New Roman"/>
          <w:sz w:val="28"/>
          <w:szCs w:val="28"/>
          <w:lang w:eastAsia="ru-RU"/>
        </w:rPr>
        <w:t>ти (содержание Программы соответст</w:t>
      </w:r>
      <w:r w:rsidRPr="000F6B57">
        <w:rPr>
          <w:rFonts w:ascii="Times New Roman" w:eastAsia="Times New Roman" w:hAnsi="Times New Roman" w:cs="Times New Roman"/>
          <w:sz w:val="28"/>
          <w:szCs w:val="28"/>
          <w:lang w:eastAsia="ru-RU"/>
        </w:rPr>
        <w:t>вует основным положе</w:t>
      </w:r>
      <w:r w:rsidR="008A60C7" w:rsidRPr="000F6B57">
        <w:rPr>
          <w:rFonts w:ascii="Times New Roman" w:eastAsia="Times New Roman" w:hAnsi="Times New Roman" w:cs="Times New Roman"/>
          <w:sz w:val="28"/>
          <w:szCs w:val="28"/>
          <w:lang w:eastAsia="ru-RU"/>
        </w:rPr>
        <w:t>ниям возрастной психологии и дош</w:t>
      </w:r>
      <w:r w:rsidRPr="000F6B57">
        <w:rPr>
          <w:rFonts w:ascii="Times New Roman" w:eastAsia="Times New Roman" w:hAnsi="Times New Roman" w:cs="Times New Roman"/>
          <w:sz w:val="28"/>
          <w:szCs w:val="28"/>
          <w:lang w:eastAsia="ru-RU"/>
        </w:rPr>
        <w:t>кольной пед</w:t>
      </w:r>
      <w:r w:rsidR="008A60C7" w:rsidRPr="000F6B57">
        <w:rPr>
          <w:rFonts w:ascii="Times New Roman" w:eastAsia="Times New Roman" w:hAnsi="Times New Roman" w:cs="Times New Roman"/>
          <w:sz w:val="28"/>
          <w:szCs w:val="28"/>
          <w:lang w:eastAsia="ru-RU"/>
        </w:rPr>
        <w:t>агогики)</w:t>
      </w:r>
    </w:p>
    <w:p w:rsidR="00DD1F10" w:rsidRPr="000F6B57" w:rsidRDefault="00DD1F10" w:rsidP="00FE68E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DD1F10" w:rsidRPr="000F6B57" w:rsidRDefault="00DD1F10" w:rsidP="00FE68E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F974FC" w:rsidRPr="000F6B57" w:rsidRDefault="00F974FC" w:rsidP="00FE68E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F974FC" w:rsidRPr="000F6B57" w:rsidRDefault="00F974FC" w:rsidP="00FE68E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основывается на комплексно-тематическом принципе по</w:t>
      </w:r>
      <w:r w:rsidR="000D4C11" w:rsidRPr="000F6B57">
        <w:rPr>
          <w:rFonts w:ascii="Times New Roman" w:eastAsia="Times New Roman" w:hAnsi="Times New Roman" w:cs="Times New Roman"/>
          <w:sz w:val="28"/>
          <w:szCs w:val="28"/>
          <w:lang w:eastAsia="ru-RU"/>
        </w:rPr>
        <w:t>строени</w:t>
      </w:r>
      <w:r w:rsidRPr="000F6B57">
        <w:rPr>
          <w:rFonts w:ascii="Times New Roman" w:eastAsia="Times New Roman" w:hAnsi="Times New Roman" w:cs="Times New Roman"/>
          <w:sz w:val="28"/>
          <w:szCs w:val="28"/>
          <w:lang w:eastAsia="ru-RU"/>
        </w:rPr>
        <w:t xml:space="preserve">я образовательно процесса; </w:t>
      </w:r>
    </w:p>
    <w:p w:rsidR="00F974FC" w:rsidRPr="000F6B57" w:rsidRDefault="00F974FC" w:rsidP="00FE68E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w:t>
      </w:r>
      <w:r w:rsidR="00F75595" w:rsidRPr="000F6B57">
        <w:rPr>
          <w:rFonts w:ascii="Times New Roman" w:eastAsia="Times New Roman" w:hAnsi="Times New Roman" w:cs="Times New Roman"/>
          <w:sz w:val="28"/>
          <w:szCs w:val="28"/>
          <w:lang w:eastAsia="ru-RU"/>
        </w:rPr>
        <w:t>предусматривает</w:t>
      </w:r>
      <w:r w:rsidRPr="000F6B57">
        <w:rPr>
          <w:rFonts w:ascii="Times New Roman" w:eastAsia="Times New Roman" w:hAnsi="Times New Roman" w:cs="Times New Roman"/>
          <w:sz w:val="28"/>
          <w:szCs w:val="28"/>
          <w:lang w:eastAsia="ru-RU"/>
        </w:rPr>
        <w:t xml:space="preserve"> решение программных образовательных задач в совместной д</w:t>
      </w:r>
      <w:r w:rsidR="00336232" w:rsidRPr="000F6B57">
        <w:rPr>
          <w:rFonts w:ascii="Times New Roman" w:eastAsia="Times New Roman" w:hAnsi="Times New Roman" w:cs="Times New Roman"/>
          <w:sz w:val="28"/>
          <w:szCs w:val="28"/>
          <w:lang w:eastAsia="ru-RU"/>
        </w:rPr>
        <w:t xml:space="preserve">еятельности взрослого и </w:t>
      </w:r>
      <w:r w:rsidR="005A5E7A" w:rsidRPr="000F6B57">
        <w:rPr>
          <w:rFonts w:ascii="Times New Roman" w:eastAsia="Times New Roman" w:hAnsi="Times New Roman" w:cs="Times New Roman"/>
          <w:sz w:val="28"/>
          <w:szCs w:val="28"/>
          <w:lang w:eastAsia="ru-RU"/>
        </w:rPr>
        <w:t>детей,</w:t>
      </w:r>
      <w:r w:rsidR="00336232" w:rsidRPr="000F6B57">
        <w:rPr>
          <w:rFonts w:ascii="Times New Roman" w:eastAsia="Times New Roman" w:hAnsi="Times New Roman" w:cs="Times New Roman"/>
          <w:sz w:val="28"/>
          <w:szCs w:val="28"/>
          <w:lang w:eastAsia="ru-RU"/>
        </w:rPr>
        <w:t xml:space="preserve"> и</w:t>
      </w:r>
      <w:r w:rsidRPr="000F6B57">
        <w:rPr>
          <w:rFonts w:ascii="Times New Roman" w:eastAsia="Times New Roman" w:hAnsi="Times New Roman" w:cs="Times New Roman"/>
          <w:sz w:val="28"/>
          <w:szCs w:val="28"/>
          <w:lang w:eastAsia="ru-RU"/>
        </w:rPr>
        <w:t xml:space="preserve"> самостоятельной </w:t>
      </w:r>
      <w:r w:rsidR="00F75595" w:rsidRPr="000F6B57">
        <w:rPr>
          <w:rFonts w:ascii="Times New Roman" w:eastAsia="Times New Roman" w:hAnsi="Times New Roman" w:cs="Times New Roman"/>
          <w:sz w:val="28"/>
          <w:szCs w:val="28"/>
          <w:lang w:eastAsia="ru-RU"/>
        </w:rPr>
        <w:t>деятельности</w:t>
      </w:r>
      <w:r w:rsidRPr="000F6B57">
        <w:rPr>
          <w:rFonts w:ascii="Times New Roman" w:eastAsia="Times New Roman" w:hAnsi="Times New Roman" w:cs="Times New Roman"/>
          <w:sz w:val="28"/>
          <w:szCs w:val="28"/>
          <w:lang w:eastAsia="ru-RU"/>
        </w:rPr>
        <w:t xml:space="preserve"> дошкольников не только в рамках непосредс</w:t>
      </w:r>
      <w:r w:rsidR="00336232" w:rsidRPr="000F6B57">
        <w:rPr>
          <w:rFonts w:ascii="Times New Roman" w:eastAsia="Times New Roman" w:hAnsi="Times New Roman" w:cs="Times New Roman"/>
          <w:sz w:val="28"/>
          <w:szCs w:val="28"/>
          <w:lang w:eastAsia="ru-RU"/>
        </w:rPr>
        <w:t>тв</w:t>
      </w:r>
      <w:r w:rsidRPr="000F6B57">
        <w:rPr>
          <w:rFonts w:ascii="Times New Roman" w:eastAsia="Times New Roman" w:hAnsi="Times New Roman" w:cs="Times New Roman"/>
          <w:sz w:val="28"/>
          <w:szCs w:val="28"/>
          <w:lang w:eastAsia="ru-RU"/>
        </w:rPr>
        <w:t xml:space="preserve">енно </w:t>
      </w:r>
      <w:r w:rsidR="000D4C11" w:rsidRPr="000F6B57">
        <w:rPr>
          <w:rFonts w:ascii="Times New Roman" w:eastAsia="Times New Roman" w:hAnsi="Times New Roman" w:cs="Times New Roman"/>
          <w:sz w:val="28"/>
          <w:szCs w:val="28"/>
          <w:lang w:eastAsia="ru-RU"/>
        </w:rPr>
        <w:t>образовательной</w:t>
      </w:r>
      <w:r w:rsidRPr="000F6B57">
        <w:rPr>
          <w:rFonts w:ascii="Times New Roman" w:eastAsia="Times New Roman" w:hAnsi="Times New Roman" w:cs="Times New Roman"/>
          <w:sz w:val="28"/>
          <w:szCs w:val="28"/>
          <w:lang w:eastAsia="ru-RU"/>
        </w:rPr>
        <w:t xml:space="preserve"> </w:t>
      </w:r>
      <w:r w:rsidR="000D4C11" w:rsidRPr="000F6B57">
        <w:rPr>
          <w:rFonts w:ascii="Times New Roman" w:eastAsia="Times New Roman" w:hAnsi="Times New Roman" w:cs="Times New Roman"/>
          <w:sz w:val="28"/>
          <w:szCs w:val="28"/>
          <w:lang w:eastAsia="ru-RU"/>
        </w:rPr>
        <w:t>деятельности</w:t>
      </w:r>
      <w:r w:rsidRPr="000F6B57">
        <w:rPr>
          <w:rFonts w:ascii="Times New Roman" w:eastAsia="Times New Roman" w:hAnsi="Times New Roman" w:cs="Times New Roman"/>
          <w:sz w:val="28"/>
          <w:szCs w:val="28"/>
          <w:lang w:eastAsia="ru-RU"/>
        </w:rPr>
        <w:t>, но</w:t>
      </w:r>
      <w:r w:rsidR="00336232" w:rsidRPr="000F6B57">
        <w:rPr>
          <w:rFonts w:ascii="Times New Roman" w:eastAsia="Times New Roman" w:hAnsi="Times New Roman" w:cs="Times New Roman"/>
          <w:sz w:val="28"/>
          <w:szCs w:val="28"/>
          <w:lang w:eastAsia="ru-RU"/>
        </w:rPr>
        <w:t xml:space="preserve"> </w:t>
      </w:r>
      <w:r w:rsidRPr="000F6B57">
        <w:rPr>
          <w:rFonts w:ascii="Times New Roman" w:eastAsia="Times New Roman" w:hAnsi="Times New Roman" w:cs="Times New Roman"/>
          <w:sz w:val="28"/>
          <w:szCs w:val="28"/>
          <w:lang w:eastAsia="ru-RU"/>
        </w:rPr>
        <w:t>и при проведении режимных моментов в соответс</w:t>
      </w:r>
      <w:r w:rsidR="000D4C11" w:rsidRPr="000F6B57">
        <w:rPr>
          <w:rFonts w:ascii="Times New Roman" w:eastAsia="Times New Roman" w:hAnsi="Times New Roman" w:cs="Times New Roman"/>
          <w:sz w:val="28"/>
          <w:szCs w:val="28"/>
          <w:lang w:eastAsia="ru-RU"/>
        </w:rPr>
        <w:t>т</w:t>
      </w:r>
      <w:r w:rsidRPr="000F6B57">
        <w:rPr>
          <w:rFonts w:ascii="Times New Roman" w:eastAsia="Times New Roman" w:hAnsi="Times New Roman" w:cs="Times New Roman"/>
          <w:sz w:val="28"/>
          <w:szCs w:val="28"/>
          <w:lang w:eastAsia="ru-RU"/>
        </w:rPr>
        <w:t>вии со спецификой до</w:t>
      </w:r>
      <w:r w:rsidR="000D4C11" w:rsidRPr="000F6B57">
        <w:rPr>
          <w:rFonts w:ascii="Times New Roman" w:eastAsia="Times New Roman" w:hAnsi="Times New Roman" w:cs="Times New Roman"/>
          <w:sz w:val="28"/>
          <w:szCs w:val="28"/>
          <w:lang w:eastAsia="ru-RU"/>
        </w:rPr>
        <w:t>ш</w:t>
      </w:r>
      <w:r w:rsidRPr="000F6B57">
        <w:rPr>
          <w:rFonts w:ascii="Times New Roman" w:eastAsia="Times New Roman" w:hAnsi="Times New Roman" w:cs="Times New Roman"/>
          <w:sz w:val="28"/>
          <w:szCs w:val="28"/>
          <w:lang w:eastAsia="ru-RU"/>
        </w:rPr>
        <w:t>кольного образования;</w:t>
      </w:r>
    </w:p>
    <w:p w:rsidR="00F974FC" w:rsidRPr="000F6B57" w:rsidRDefault="00F974FC" w:rsidP="00FE68E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предполагает построение образовательно процесса на адекватных возрасту формах работы с детьми. Основ</w:t>
      </w:r>
      <w:r w:rsidR="00F122B4" w:rsidRPr="000F6B57">
        <w:rPr>
          <w:rFonts w:ascii="Times New Roman" w:eastAsia="Times New Roman" w:hAnsi="Times New Roman" w:cs="Times New Roman"/>
          <w:sz w:val="28"/>
          <w:szCs w:val="28"/>
          <w:lang w:eastAsia="ru-RU"/>
        </w:rPr>
        <w:t>ной формой работы с дошкольникам</w:t>
      </w:r>
      <w:r w:rsidRPr="000F6B57">
        <w:rPr>
          <w:rFonts w:ascii="Times New Roman" w:eastAsia="Times New Roman" w:hAnsi="Times New Roman" w:cs="Times New Roman"/>
          <w:sz w:val="28"/>
          <w:szCs w:val="28"/>
          <w:lang w:eastAsia="ru-RU"/>
        </w:rPr>
        <w:t>и и ведущим видом их деятельнос</w:t>
      </w:r>
      <w:r w:rsidR="004158A5" w:rsidRPr="000F6B57">
        <w:rPr>
          <w:rFonts w:ascii="Times New Roman" w:eastAsia="Times New Roman" w:hAnsi="Times New Roman" w:cs="Times New Roman"/>
          <w:sz w:val="28"/>
          <w:szCs w:val="28"/>
          <w:lang w:eastAsia="ru-RU"/>
        </w:rPr>
        <w:t>т</w:t>
      </w:r>
      <w:r w:rsidRPr="000F6B57">
        <w:rPr>
          <w:rFonts w:ascii="Times New Roman" w:eastAsia="Times New Roman" w:hAnsi="Times New Roman" w:cs="Times New Roman"/>
          <w:sz w:val="28"/>
          <w:szCs w:val="28"/>
          <w:lang w:eastAsia="ru-RU"/>
        </w:rPr>
        <w:t>и является игра;</w:t>
      </w:r>
    </w:p>
    <w:p w:rsidR="00F974FC" w:rsidRPr="000F6B57" w:rsidRDefault="00F974FC" w:rsidP="00FE68E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допускается варьирование образовательного п</w:t>
      </w:r>
      <w:r w:rsidR="000F3F60" w:rsidRPr="000F6B57">
        <w:rPr>
          <w:rFonts w:ascii="Times New Roman" w:eastAsia="Times New Roman" w:hAnsi="Times New Roman" w:cs="Times New Roman"/>
          <w:sz w:val="28"/>
          <w:szCs w:val="28"/>
          <w:lang w:eastAsia="ru-RU"/>
        </w:rPr>
        <w:t>роцесса в зависимости от региональ</w:t>
      </w:r>
      <w:r w:rsidRPr="000F6B57">
        <w:rPr>
          <w:rFonts w:ascii="Times New Roman" w:eastAsia="Times New Roman" w:hAnsi="Times New Roman" w:cs="Times New Roman"/>
          <w:sz w:val="28"/>
          <w:szCs w:val="28"/>
          <w:lang w:eastAsia="ru-RU"/>
        </w:rPr>
        <w:t>ных особенностей;</w:t>
      </w:r>
    </w:p>
    <w:p w:rsidR="00F974FC" w:rsidRPr="000F6B57" w:rsidRDefault="00F974FC" w:rsidP="00FE68E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строится с учетом соблюдения преемствен</w:t>
      </w:r>
      <w:r w:rsidR="000F3F60" w:rsidRPr="000F6B57">
        <w:rPr>
          <w:rFonts w:ascii="Times New Roman" w:eastAsia="Times New Roman" w:hAnsi="Times New Roman" w:cs="Times New Roman"/>
          <w:sz w:val="28"/>
          <w:szCs w:val="28"/>
          <w:lang w:eastAsia="ru-RU"/>
        </w:rPr>
        <w:t xml:space="preserve">ности между всеми возрастными дошкольными группами и </w:t>
      </w:r>
      <w:proofErr w:type="gramStart"/>
      <w:r w:rsidR="000F3F60" w:rsidRPr="000F6B57">
        <w:rPr>
          <w:rFonts w:ascii="Times New Roman" w:eastAsia="Times New Roman" w:hAnsi="Times New Roman" w:cs="Times New Roman"/>
          <w:sz w:val="28"/>
          <w:szCs w:val="28"/>
          <w:lang w:eastAsia="ru-RU"/>
        </w:rPr>
        <w:t>детским садом</w:t>
      </w:r>
      <w:proofErr w:type="gramEnd"/>
      <w:r w:rsidR="000F3F60" w:rsidRPr="000F6B57">
        <w:rPr>
          <w:rFonts w:ascii="Times New Roman" w:eastAsia="Times New Roman" w:hAnsi="Times New Roman" w:cs="Times New Roman"/>
          <w:sz w:val="28"/>
          <w:szCs w:val="28"/>
          <w:lang w:eastAsia="ru-RU"/>
        </w:rPr>
        <w:t xml:space="preserve"> и начальной школой.</w:t>
      </w:r>
    </w:p>
    <w:p w:rsidR="00531ED3" w:rsidRPr="000F6B57" w:rsidRDefault="00531ED3" w:rsidP="00FE68E7">
      <w:pPr>
        <w:pStyle w:val="a8"/>
        <w:spacing w:after="0" w:line="240" w:lineRule="auto"/>
        <w:ind w:left="0"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Настоящая рабочая программа рассчитана на 1 учебный год – с 1.09.2018 по 31.05.2019г.</w:t>
      </w:r>
    </w:p>
    <w:p w:rsidR="00531ED3" w:rsidRPr="000F6B57" w:rsidRDefault="00531ED3" w:rsidP="00FE68E7">
      <w:pPr>
        <w:pStyle w:val="a8"/>
        <w:spacing w:after="0" w:line="240" w:lineRule="auto"/>
        <w:ind w:left="0" w:firstLine="567"/>
        <w:jc w:val="both"/>
        <w:rPr>
          <w:rFonts w:ascii="Times New Roman" w:eastAsia="Times New Roman" w:hAnsi="Times New Roman" w:cs="Times New Roman"/>
          <w:sz w:val="28"/>
          <w:szCs w:val="28"/>
          <w:lang w:eastAsia="ru-RU"/>
        </w:rPr>
      </w:pPr>
    </w:p>
    <w:p w:rsidR="0053106E" w:rsidRPr="000F6B57" w:rsidRDefault="0053106E" w:rsidP="000F6B57">
      <w:pPr>
        <w:pStyle w:val="a8"/>
        <w:spacing w:after="0" w:line="240" w:lineRule="auto"/>
        <w:ind w:left="0"/>
        <w:jc w:val="center"/>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Характеристика особенностей воспитанников</w:t>
      </w:r>
    </w:p>
    <w:p w:rsidR="0053106E" w:rsidRPr="000F6B57" w:rsidRDefault="0053106E" w:rsidP="000F6B57">
      <w:pPr>
        <w:spacing w:after="0" w:line="240" w:lineRule="auto"/>
        <w:jc w:val="both"/>
        <w:rPr>
          <w:rFonts w:ascii="Times New Roman" w:eastAsia="Times New Roman" w:hAnsi="Times New Roman" w:cs="Times New Roman"/>
          <w:sz w:val="28"/>
          <w:szCs w:val="28"/>
          <w:lang w:eastAsia="ru-RU"/>
        </w:rPr>
      </w:pPr>
    </w:p>
    <w:p w:rsidR="0053106E" w:rsidRPr="000F6B57" w:rsidRDefault="0053106E" w:rsidP="0003192E">
      <w:pPr>
        <w:spacing w:after="0" w:line="240" w:lineRule="auto"/>
        <w:ind w:firstLine="426"/>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 xml:space="preserve">Третий год жизни (группа раннего младшего возраста). </w:t>
      </w:r>
      <w:r w:rsidRPr="000F6B57">
        <w:rPr>
          <w:rFonts w:ascii="Times New Roman" w:eastAsia="Times New Roman" w:hAnsi="Times New Roman" w:cs="Times New Roman"/>
          <w:sz w:val="28"/>
          <w:szCs w:val="28"/>
          <w:lang w:eastAsia="ru-RU"/>
        </w:rPr>
        <w:t>У детей этого возраста отчетливее и разнообразнее становятся эмоциональные переживания. Увеличивается объем внимания, формируется наглядно-действенное и образное мышление, воображение, память. Ребенок помнит, у</w:t>
      </w:r>
      <w:r w:rsidR="00531ED3" w:rsidRPr="000F6B57">
        <w:rPr>
          <w:rFonts w:ascii="Times New Roman" w:eastAsia="Times New Roman" w:hAnsi="Times New Roman" w:cs="Times New Roman"/>
          <w:sz w:val="28"/>
          <w:szCs w:val="28"/>
          <w:lang w:eastAsia="ru-RU"/>
        </w:rPr>
        <w:t>знает музыкальное произведение,</w:t>
      </w:r>
      <w:r w:rsidRPr="000F6B57">
        <w:rPr>
          <w:rFonts w:ascii="Times New Roman" w:eastAsia="Times New Roman" w:hAnsi="Times New Roman" w:cs="Times New Roman"/>
          <w:sz w:val="28"/>
          <w:szCs w:val="28"/>
          <w:lang w:eastAsia="ru-RU"/>
        </w:rPr>
        <w:t xml:space="preserve"> эмоционально откликается на музыку разного характера и содержания.</w:t>
      </w:r>
    </w:p>
    <w:p w:rsidR="00A32837" w:rsidRDefault="0053106E" w:rsidP="00A32837">
      <w:pPr>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lastRenderedPageBreak/>
        <w:t xml:space="preserve">Формирование голосового аппарата и развитие речи в этом возрасте дает детям возможность подпевать, подговаривая концы музыкальных фраз. </w:t>
      </w:r>
    </w:p>
    <w:p w:rsidR="0053106E" w:rsidRPr="000F6B57" w:rsidRDefault="0053106E" w:rsidP="00A32837">
      <w:pPr>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Развиваются музыкально-сенсорные способности. Дети этого возраста различают звуки по высоте (высокое и низкое звучание «мишка и птичка»), по силе звучания (громкое и тихое звучание). </w:t>
      </w:r>
    </w:p>
    <w:p w:rsidR="0053106E" w:rsidRPr="000F6B57" w:rsidRDefault="0053106E" w:rsidP="0003192E">
      <w:pPr>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Дети умеют ходит, бегать, подпрыгивать, что позволяет им передать разный характер музыки, хотя пока и в общих чертах. Выполняют про</w:t>
      </w:r>
      <w:r w:rsidR="00531ED3" w:rsidRPr="000F6B57">
        <w:rPr>
          <w:rFonts w:ascii="Times New Roman" w:eastAsia="Times New Roman" w:hAnsi="Times New Roman" w:cs="Times New Roman"/>
          <w:sz w:val="28"/>
          <w:szCs w:val="28"/>
          <w:lang w:eastAsia="ru-RU"/>
        </w:rPr>
        <w:t>стые плясовые элементы: хлопают</w:t>
      </w:r>
      <w:r w:rsidRPr="000F6B57">
        <w:rPr>
          <w:rFonts w:ascii="Times New Roman" w:eastAsia="Times New Roman" w:hAnsi="Times New Roman" w:cs="Times New Roman"/>
          <w:sz w:val="28"/>
          <w:szCs w:val="28"/>
          <w:lang w:eastAsia="ru-RU"/>
        </w:rPr>
        <w:t xml:space="preserve"> в ладоши, покачиваются с ноги на ногу, пружинят на двух ногах, притопывают ногами, кружатся; а также передают несложные игровые образные действия («птичка летает», «ёжик топает»).</w:t>
      </w:r>
    </w:p>
    <w:p w:rsidR="0053106E" w:rsidRDefault="0053106E" w:rsidP="0003192E">
      <w:pPr>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Выполняют действия с предметом: поднимают платочки, помахивают ими, звенят погремушками, колокольчиками.</w:t>
      </w:r>
    </w:p>
    <w:p w:rsidR="00CC546C" w:rsidRPr="000F6B57" w:rsidRDefault="00CC546C" w:rsidP="0003192E">
      <w:pPr>
        <w:spacing w:after="0" w:line="240" w:lineRule="auto"/>
        <w:ind w:firstLine="567"/>
        <w:jc w:val="both"/>
        <w:rPr>
          <w:rFonts w:ascii="Times New Roman" w:eastAsia="Times New Roman" w:hAnsi="Times New Roman" w:cs="Times New Roman"/>
          <w:sz w:val="28"/>
          <w:szCs w:val="28"/>
          <w:lang w:eastAsia="ru-RU"/>
        </w:rPr>
      </w:pPr>
    </w:p>
    <w:p w:rsidR="0053106E" w:rsidRPr="000F6B57" w:rsidRDefault="0053106E" w:rsidP="00CC546C">
      <w:pPr>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 xml:space="preserve">Четвертый год жизни (вторая младшая группа). </w:t>
      </w:r>
      <w:r w:rsidRPr="000F6B57">
        <w:rPr>
          <w:rFonts w:ascii="Times New Roman" w:eastAsia="Times New Roman" w:hAnsi="Times New Roman" w:cs="Times New Roman"/>
          <w:sz w:val="28"/>
          <w:szCs w:val="28"/>
          <w:lang w:eastAsia="ru-RU"/>
        </w:rPr>
        <w:t>Дети достаточно развиты, и проявляют такие свойства, как уверенность, самостоятельность. Это сказывается в характере движений, которые становятся довольно разнообразными, более координированными, приобретают новые качества. Исполнительская деятельность в ее простейших формах начинает играть все большую роль.  У детей формируется координация движений – согласованность движений и музыки, развивается ритмичность. Двигаются в соответствии с характером музыки (спокойная, плясовая, марш) с предметами и без них; изменяют движения соответственно звучанию (громко-тихо), метроритму, реагируют на начало и окончание звучания, на двухчастную форму музыкального произведения.</w:t>
      </w:r>
    </w:p>
    <w:p w:rsidR="0053106E" w:rsidRPr="000F6B57" w:rsidRDefault="0053106E" w:rsidP="00CC546C">
      <w:pPr>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Ориентируясь в пространстве, дети к концу года двигаются парами, кружатся по одному, собираются в круг. Выполняют танцевальные движения: поочередное притопывание ногами, пружинистый припляс, кружение на месте по одному и в парах. Также дети выполняют игровые образные движения («медведь идет», «зайка прыгает», «лошадка скачет»).</w:t>
      </w:r>
    </w:p>
    <w:p w:rsidR="0053106E" w:rsidRPr="000F6B57" w:rsidRDefault="0053106E" w:rsidP="00E4584A">
      <w:pPr>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Эмоциональная сфера обогащается новыми впечатлениями, ребенок более осознанно относится к окружающему, пытается сравнивать, сопоставлять. Восприятие становится эмоциональнее, </w:t>
      </w:r>
      <w:proofErr w:type="spellStart"/>
      <w:r w:rsidRPr="000F6B57">
        <w:rPr>
          <w:rFonts w:ascii="Times New Roman" w:eastAsia="Times New Roman" w:hAnsi="Times New Roman" w:cs="Times New Roman"/>
          <w:sz w:val="28"/>
          <w:szCs w:val="28"/>
          <w:lang w:eastAsia="ru-RU"/>
        </w:rPr>
        <w:t>диффиренцировнее</w:t>
      </w:r>
      <w:proofErr w:type="spellEnd"/>
      <w:r w:rsidRPr="000F6B57">
        <w:rPr>
          <w:rFonts w:ascii="Times New Roman" w:eastAsia="Times New Roman" w:hAnsi="Times New Roman" w:cs="Times New Roman"/>
          <w:sz w:val="28"/>
          <w:szCs w:val="28"/>
          <w:lang w:eastAsia="ru-RU"/>
        </w:rPr>
        <w:t>. Отзывчивость на музыку имеет более яркое проявление. Дети не только различают регистры, но и воспроизводят их (каким голосом мяукает кошка и котенок); тембровую окраску (двух-трех инструментов); уверенно различают динамические оттенки (громко-тихо); узнают знакомые песни, пьесы.</w:t>
      </w:r>
    </w:p>
    <w:p w:rsidR="0053106E" w:rsidRPr="000F6B57" w:rsidRDefault="0053106E" w:rsidP="00E4584A">
      <w:pPr>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В этом возрасте появляется певческое звучание, голоса становятся сильнее, улучшается артикуляция. Дети поют без напряжения (ре-ля), в одном темпе со всеми, чисто и ясно произносят слова, передавая характер песни (бодро, протяжно).</w:t>
      </w:r>
    </w:p>
    <w:p w:rsidR="0053106E" w:rsidRDefault="0053106E" w:rsidP="00E4584A">
      <w:pPr>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Дети в этом возрасте узнают детские музыкальные инструменты на вид и по звучанию; с большим удовольствием подыгрывают на них (бубен, колокольчик, погремушка, деревянные ложки).</w:t>
      </w:r>
    </w:p>
    <w:p w:rsidR="00E4584A" w:rsidRPr="000F6B57" w:rsidRDefault="00E4584A" w:rsidP="00E4584A">
      <w:pPr>
        <w:spacing w:after="0" w:line="240" w:lineRule="auto"/>
        <w:ind w:firstLine="567"/>
        <w:jc w:val="both"/>
        <w:rPr>
          <w:rFonts w:ascii="Times New Roman" w:eastAsia="Times New Roman" w:hAnsi="Times New Roman" w:cs="Times New Roman"/>
          <w:sz w:val="28"/>
          <w:szCs w:val="28"/>
          <w:lang w:eastAsia="ru-RU"/>
        </w:rPr>
      </w:pPr>
    </w:p>
    <w:p w:rsidR="0053106E" w:rsidRPr="000F6B57" w:rsidRDefault="0053106E" w:rsidP="00E4584A">
      <w:pPr>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Пятый год жизни (средняя группа).</w:t>
      </w:r>
      <w:r w:rsidRPr="000F6B57">
        <w:rPr>
          <w:rFonts w:ascii="Times New Roman" w:eastAsia="Times New Roman" w:hAnsi="Times New Roman" w:cs="Times New Roman"/>
          <w:sz w:val="28"/>
          <w:szCs w:val="28"/>
          <w:lang w:eastAsia="ru-RU"/>
        </w:rPr>
        <w:t xml:space="preserve"> Ребенок пятого года жизни становится достаточно активным, а его действия – более осознанными, самостоятельными. У </w:t>
      </w:r>
      <w:r w:rsidRPr="000F6B57">
        <w:rPr>
          <w:rFonts w:ascii="Times New Roman" w:eastAsia="Times New Roman" w:hAnsi="Times New Roman" w:cs="Times New Roman"/>
          <w:sz w:val="28"/>
          <w:szCs w:val="28"/>
          <w:lang w:eastAsia="ru-RU"/>
        </w:rPr>
        <w:lastRenderedPageBreak/>
        <w:t>детей появляются собственные замыслы, постепенно складываются определенные взаимоотношения со сверстниками.</w:t>
      </w:r>
    </w:p>
    <w:p w:rsidR="0053106E" w:rsidRPr="000F6B57" w:rsidRDefault="0053106E" w:rsidP="00E4584A">
      <w:pPr>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Дети этого возраста эмоционально отзываются на музыку, с интересом прислушиваются к ее звучанию, дослушивают небольшое произведение до конца, чувствуют и различают общий характер.  Высказывают свои впечатления о прослушанном. Легко узнают знакомые песни, пьесы, отличают наиболее яркие выразительные средства: динамические оттенки, темп, различают звуки по высоте и тембру (колокольчик, барабан).</w:t>
      </w:r>
    </w:p>
    <w:p w:rsidR="0053106E" w:rsidRPr="000F6B57" w:rsidRDefault="0053106E" w:rsidP="00E4584A">
      <w:pPr>
        <w:tabs>
          <w:tab w:val="left" w:pos="3525"/>
        </w:tabs>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Поют выразительно, естественно (ре-си), стремясь передать содержание, настроение песни, (подвижно, протяжно); берут дыхание между к</w:t>
      </w:r>
      <w:r w:rsidR="00A32EF4" w:rsidRPr="000F6B57">
        <w:rPr>
          <w:rFonts w:ascii="Times New Roman" w:eastAsia="Times New Roman" w:hAnsi="Times New Roman" w:cs="Times New Roman"/>
          <w:sz w:val="28"/>
          <w:szCs w:val="28"/>
          <w:lang w:eastAsia="ru-RU"/>
        </w:rPr>
        <w:t xml:space="preserve">ороткими музыкальными фразами; </w:t>
      </w:r>
      <w:r w:rsidRPr="000F6B57">
        <w:rPr>
          <w:rFonts w:ascii="Times New Roman" w:eastAsia="Times New Roman" w:hAnsi="Times New Roman" w:cs="Times New Roman"/>
          <w:sz w:val="28"/>
          <w:szCs w:val="28"/>
          <w:lang w:eastAsia="ru-RU"/>
        </w:rPr>
        <w:t>произносят слова четко и ясно; правильно передают мелодию; вместе начинают и заканчивают петь, с сопровождением и без.</w:t>
      </w:r>
    </w:p>
    <w:p w:rsidR="0053106E" w:rsidRPr="000F6B57" w:rsidRDefault="0053106E" w:rsidP="00245D92">
      <w:pPr>
        <w:tabs>
          <w:tab w:val="left" w:pos="3525"/>
        </w:tabs>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Умеют ритмично двигаться, в соответствии с характером музыки. Самостоятельно меняют движения в соответствии с двухчастной формой произведения, четко выраженными музыкальными фразами. Двигаются в различном темпе, переходить от умеренного к быстрому и наоборот; начинают двигаться после музыкального вступления и заканчивать вместе с музыкой.</w:t>
      </w:r>
    </w:p>
    <w:p w:rsidR="0053106E" w:rsidRPr="000F6B57" w:rsidRDefault="0053106E" w:rsidP="00245D92">
      <w:pPr>
        <w:tabs>
          <w:tab w:val="left" w:pos="3525"/>
        </w:tabs>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Выполняют основные движения: ходьба спокойная, маршем, бег легкий, подпрыгивание с продвижением вперед, движение прямым галопом; перестроения: ходьба по кругу, перестраиваться из круга врассыпную и обратно; и танцевальные элементы: пружинят, слегка приседая, притопывают одной ногой, ставить ногу на носок и на пятку, вращают кистями рук, кружится по одному и в парах. </w:t>
      </w:r>
    </w:p>
    <w:p w:rsidR="0053106E" w:rsidRPr="000F6B57" w:rsidRDefault="0053106E" w:rsidP="002C6226">
      <w:pPr>
        <w:tabs>
          <w:tab w:val="left" w:pos="3525"/>
        </w:tabs>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Передают в движении образы отдельных персонажей в соответст</w:t>
      </w:r>
      <w:r w:rsidR="00531ED3" w:rsidRPr="000F6B57">
        <w:rPr>
          <w:rFonts w:ascii="Times New Roman" w:eastAsia="Times New Roman" w:hAnsi="Times New Roman" w:cs="Times New Roman"/>
          <w:sz w:val="28"/>
          <w:szCs w:val="28"/>
          <w:lang w:eastAsia="ru-RU"/>
        </w:rPr>
        <w:t xml:space="preserve">вии с программной </w:t>
      </w:r>
      <w:r w:rsidRPr="000F6B57">
        <w:rPr>
          <w:rFonts w:ascii="Times New Roman" w:eastAsia="Times New Roman" w:hAnsi="Times New Roman" w:cs="Times New Roman"/>
          <w:sz w:val="28"/>
          <w:szCs w:val="28"/>
          <w:lang w:eastAsia="ru-RU"/>
        </w:rPr>
        <w:t>и изобразительной музыкой (кружатся листочки), используют мимику и пантомиму (хитрая лиса, сердитый волк).</w:t>
      </w:r>
    </w:p>
    <w:p w:rsidR="0053106E" w:rsidRDefault="0053106E" w:rsidP="00984B37">
      <w:pPr>
        <w:tabs>
          <w:tab w:val="left" w:pos="3525"/>
        </w:tabs>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Владеют простейшими приемами игры на детских музыкальных инструментах (барабане, бубне, погремушках, колокольчиках, деревянных ложках).</w:t>
      </w:r>
    </w:p>
    <w:p w:rsidR="006B5D52" w:rsidRPr="000F6B57" w:rsidRDefault="006B5D52" w:rsidP="00984B37">
      <w:pPr>
        <w:tabs>
          <w:tab w:val="left" w:pos="3525"/>
        </w:tabs>
        <w:spacing w:after="0" w:line="240" w:lineRule="auto"/>
        <w:ind w:firstLine="567"/>
        <w:jc w:val="both"/>
        <w:rPr>
          <w:rFonts w:ascii="Times New Roman" w:eastAsia="Times New Roman" w:hAnsi="Times New Roman" w:cs="Times New Roman"/>
          <w:sz w:val="28"/>
          <w:szCs w:val="28"/>
          <w:lang w:eastAsia="ru-RU"/>
        </w:rPr>
      </w:pPr>
    </w:p>
    <w:p w:rsidR="0053106E" w:rsidRPr="000F6B57" w:rsidRDefault="0053106E" w:rsidP="006B5D52">
      <w:pPr>
        <w:tabs>
          <w:tab w:val="center" w:pos="4748"/>
        </w:tabs>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 xml:space="preserve">Шестой год жизни (старшая группа). </w:t>
      </w:r>
      <w:r w:rsidRPr="000F6B57">
        <w:rPr>
          <w:rFonts w:ascii="Times New Roman" w:eastAsia="Times New Roman" w:hAnsi="Times New Roman" w:cs="Times New Roman"/>
          <w:sz w:val="28"/>
          <w:szCs w:val="28"/>
          <w:lang w:eastAsia="ru-RU"/>
        </w:rPr>
        <w:t>Выросшие возможности, а также появляющееся чувство ответственности, при исполнении, позволяют лучше осваивать основные виды музыкальной деятельности – восприятие, пение, движение.</w:t>
      </w:r>
    </w:p>
    <w:p w:rsidR="0053106E" w:rsidRPr="000F6B57" w:rsidRDefault="0053106E" w:rsidP="006B5D52">
      <w:pPr>
        <w:tabs>
          <w:tab w:val="center" w:pos="4748"/>
        </w:tabs>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У детей появляется потребность слушать музыку, испытывать эмоциональный отклик. Дети могут дать простейшую оценку произведению, на основе </w:t>
      </w:r>
      <w:proofErr w:type="spellStart"/>
      <w:r w:rsidRPr="000F6B57">
        <w:rPr>
          <w:rFonts w:ascii="Times New Roman" w:eastAsia="Times New Roman" w:hAnsi="Times New Roman" w:cs="Times New Roman"/>
          <w:sz w:val="28"/>
          <w:szCs w:val="28"/>
          <w:lang w:eastAsia="ru-RU"/>
        </w:rPr>
        <w:t>слушательского</w:t>
      </w:r>
      <w:proofErr w:type="spellEnd"/>
      <w:r w:rsidRPr="000F6B57">
        <w:rPr>
          <w:rFonts w:ascii="Times New Roman" w:eastAsia="Times New Roman" w:hAnsi="Times New Roman" w:cs="Times New Roman"/>
          <w:sz w:val="28"/>
          <w:szCs w:val="28"/>
          <w:lang w:eastAsia="ru-RU"/>
        </w:rPr>
        <w:t xml:space="preserve"> опыта. Различают жанр (марш, песня, танец), дифференцируется слуховые ощущения, совершенствуются сенсорные способности – </w:t>
      </w:r>
      <w:proofErr w:type="spellStart"/>
      <w:r w:rsidRPr="000F6B57">
        <w:rPr>
          <w:rFonts w:ascii="Times New Roman" w:eastAsia="Times New Roman" w:hAnsi="Times New Roman" w:cs="Times New Roman"/>
          <w:sz w:val="28"/>
          <w:szCs w:val="28"/>
          <w:lang w:eastAsia="ru-RU"/>
        </w:rPr>
        <w:t>звуковысотный</w:t>
      </w:r>
      <w:proofErr w:type="spellEnd"/>
      <w:r w:rsidRPr="000F6B57">
        <w:rPr>
          <w:rFonts w:ascii="Times New Roman" w:eastAsia="Times New Roman" w:hAnsi="Times New Roman" w:cs="Times New Roman"/>
          <w:sz w:val="28"/>
          <w:szCs w:val="28"/>
          <w:lang w:eastAsia="ru-RU"/>
        </w:rPr>
        <w:t xml:space="preserve">, </w:t>
      </w:r>
      <w:proofErr w:type="spellStart"/>
      <w:r w:rsidRPr="000F6B57">
        <w:rPr>
          <w:rFonts w:ascii="Times New Roman" w:eastAsia="Times New Roman" w:hAnsi="Times New Roman" w:cs="Times New Roman"/>
          <w:sz w:val="28"/>
          <w:szCs w:val="28"/>
          <w:lang w:eastAsia="ru-RU"/>
        </w:rPr>
        <w:t>динамическмй</w:t>
      </w:r>
      <w:proofErr w:type="spellEnd"/>
      <w:r w:rsidRPr="000F6B57">
        <w:rPr>
          <w:rFonts w:ascii="Times New Roman" w:eastAsia="Times New Roman" w:hAnsi="Times New Roman" w:cs="Times New Roman"/>
          <w:sz w:val="28"/>
          <w:szCs w:val="28"/>
          <w:lang w:eastAsia="ru-RU"/>
        </w:rPr>
        <w:t xml:space="preserve">, тембровый слух, а на их основе </w:t>
      </w:r>
      <w:proofErr w:type="spellStart"/>
      <w:r w:rsidRPr="000F6B57">
        <w:rPr>
          <w:rFonts w:ascii="Times New Roman" w:eastAsia="Times New Roman" w:hAnsi="Times New Roman" w:cs="Times New Roman"/>
          <w:sz w:val="28"/>
          <w:szCs w:val="28"/>
          <w:lang w:eastAsia="ru-RU"/>
        </w:rPr>
        <w:t>ладовысотный</w:t>
      </w:r>
      <w:proofErr w:type="spellEnd"/>
      <w:r w:rsidRPr="000F6B57">
        <w:rPr>
          <w:rFonts w:ascii="Times New Roman" w:eastAsia="Times New Roman" w:hAnsi="Times New Roman" w:cs="Times New Roman"/>
          <w:sz w:val="28"/>
          <w:szCs w:val="28"/>
          <w:lang w:eastAsia="ru-RU"/>
        </w:rPr>
        <w:t xml:space="preserve"> и чувство ритма.</w:t>
      </w:r>
    </w:p>
    <w:p w:rsidR="0053106E" w:rsidRPr="000F6B57" w:rsidRDefault="0053106E" w:rsidP="006B5D52">
      <w:pPr>
        <w:tabs>
          <w:tab w:val="center" w:pos="4748"/>
        </w:tabs>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Дети выразительно поют в диапазоне («ре» 1ой октавы до «до» 2ой октавы), правильно образуют звук, отчетливо произносят слова, интонируют, правильно распределяют дыхание, эмоционально передают характер мелодии и динамику, своевременно начинают и заканчиваю петь. Исполняют песни с сопровождением и без, коллективно и сольно.</w:t>
      </w:r>
    </w:p>
    <w:p w:rsidR="0053106E" w:rsidRPr="000F6B57" w:rsidRDefault="0053106E" w:rsidP="006B5D52">
      <w:pPr>
        <w:tabs>
          <w:tab w:val="center" w:pos="4748"/>
        </w:tabs>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Движения детей становятся свободнее, </w:t>
      </w:r>
      <w:proofErr w:type="spellStart"/>
      <w:r w:rsidRPr="000F6B57">
        <w:rPr>
          <w:rFonts w:ascii="Times New Roman" w:eastAsia="Times New Roman" w:hAnsi="Times New Roman" w:cs="Times New Roman"/>
          <w:sz w:val="28"/>
          <w:szCs w:val="28"/>
          <w:lang w:eastAsia="ru-RU"/>
        </w:rPr>
        <w:t>определеннее</w:t>
      </w:r>
      <w:proofErr w:type="spellEnd"/>
      <w:r w:rsidRPr="000F6B57">
        <w:rPr>
          <w:rFonts w:ascii="Times New Roman" w:eastAsia="Times New Roman" w:hAnsi="Times New Roman" w:cs="Times New Roman"/>
          <w:sz w:val="28"/>
          <w:szCs w:val="28"/>
          <w:lang w:eastAsia="ru-RU"/>
        </w:rPr>
        <w:t xml:space="preserve">, выразительнее в передаче характера произведения, его эмоционально-образного содержания. </w:t>
      </w:r>
      <w:r w:rsidRPr="000F6B57">
        <w:rPr>
          <w:rFonts w:ascii="Times New Roman" w:eastAsia="Times New Roman" w:hAnsi="Times New Roman" w:cs="Times New Roman"/>
          <w:sz w:val="28"/>
          <w:szCs w:val="28"/>
          <w:lang w:eastAsia="ru-RU"/>
        </w:rPr>
        <w:lastRenderedPageBreak/>
        <w:t>Ориентируются в пространстве, выполняют простейшие перестроения, самостоятельно переходят от умеренного к быстрому или медленному темпу. Владеют основными движениями: ходить легко, маршем, с высоким поднятием ноги, скакать с ноги на ногу, боковым галопом, подскоками; танцевальными: приставной шаг с приседанием, приседание с выставлением ноги вперед. Передают образы различных сказочных героев и животных, в разных игровых ситуациях.</w:t>
      </w:r>
    </w:p>
    <w:p w:rsidR="0053106E" w:rsidRDefault="0053106E" w:rsidP="006B5D52">
      <w:pPr>
        <w:tabs>
          <w:tab w:val="center" w:pos="4748"/>
        </w:tabs>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Играют на детских музыкальных инструментах как индивидуально, так и небольшими группами, соблюдая общий темп и динамику.</w:t>
      </w:r>
    </w:p>
    <w:p w:rsidR="006B5D52" w:rsidRPr="000F6B57" w:rsidRDefault="006B5D52" w:rsidP="006B5D52">
      <w:pPr>
        <w:tabs>
          <w:tab w:val="center" w:pos="4748"/>
        </w:tabs>
        <w:spacing w:after="0" w:line="240" w:lineRule="auto"/>
        <w:ind w:firstLine="567"/>
        <w:jc w:val="both"/>
        <w:rPr>
          <w:rFonts w:ascii="Times New Roman" w:eastAsia="Times New Roman" w:hAnsi="Times New Roman" w:cs="Times New Roman"/>
          <w:sz w:val="28"/>
          <w:szCs w:val="28"/>
          <w:lang w:eastAsia="ru-RU"/>
        </w:rPr>
      </w:pPr>
    </w:p>
    <w:p w:rsidR="0053106E" w:rsidRPr="000F6B57" w:rsidRDefault="0053106E" w:rsidP="006B5D52">
      <w:pPr>
        <w:tabs>
          <w:tab w:val="center" w:pos="4748"/>
        </w:tabs>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 xml:space="preserve">Седьмой год жизни (подготовительная группа). </w:t>
      </w:r>
      <w:r w:rsidRPr="000F6B57">
        <w:rPr>
          <w:rFonts w:ascii="Times New Roman" w:eastAsia="Times New Roman" w:hAnsi="Times New Roman" w:cs="Times New Roman"/>
          <w:sz w:val="28"/>
          <w:szCs w:val="28"/>
          <w:lang w:eastAsia="ru-RU"/>
        </w:rPr>
        <w:t>У детей этого возраста меняется отношение к занятиям, появляется стремление к хорошему исполнению, активизируется интерес к новым музыкальным п</w:t>
      </w:r>
      <w:r w:rsidR="00531ED3" w:rsidRPr="000F6B57">
        <w:rPr>
          <w:rFonts w:ascii="Times New Roman" w:eastAsia="Times New Roman" w:hAnsi="Times New Roman" w:cs="Times New Roman"/>
          <w:sz w:val="28"/>
          <w:szCs w:val="28"/>
          <w:lang w:eastAsia="ru-RU"/>
        </w:rPr>
        <w:t>роизведениям,</w:t>
      </w:r>
      <w:r w:rsidRPr="000F6B57">
        <w:rPr>
          <w:rFonts w:ascii="Times New Roman" w:eastAsia="Times New Roman" w:hAnsi="Times New Roman" w:cs="Times New Roman"/>
          <w:sz w:val="28"/>
          <w:szCs w:val="28"/>
          <w:lang w:eastAsia="ru-RU"/>
        </w:rPr>
        <w:t xml:space="preserve"> элементам музыкальной грамоты (темп, ритм; жанрами: опера, концерт). Формируется умение оценить прослушанную пьесу, песню, понять, что и как в них отражено (какими выразительными средствами: характер, темп, динамика, тембр, </w:t>
      </w:r>
      <w:proofErr w:type="spellStart"/>
      <w:r w:rsidRPr="000F6B57">
        <w:rPr>
          <w:rFonts w:ascii="Times New Roman" w:eastAsia="Times New Roman" w:hAnsi="Times New Roman" w:cs="Times New Roman"/>
          <w:sz w:val="28"/>
          <w:szCs w:val="28"/>
          <w:lang w:eastAsia="ru-RU"/>
        </w:rPr>
        <w:t>ладовысотность</w:t>
      </w:r>
      <w:proofErr w:type="spellEnd"/>
      <w:r w:rsidRPr="000F6B57">
        <w:rPr>
          <w:rFonts w:ascii="Times New Roman" w:eastAsia="Times New Roman" w:hAnsi="Times New Roman" w:cs="Times New Roman"/>
          <w:sz w:val="28"/>
          <w:szCs w:val="28"/>
          <w:lang w:eastAsia="ru-RU"/>
        </w:rPr>
        <w:t>). Дети пытаются мотивировать свои предпочтения при прослушивании, исполнении или творческих импровизациях. Задают вопросы о музыке, ассоциируют свои переживания с ее содержанием.</w:t>
      </w:r>
    </w:p>
    <w:p w:rsidR="0053106E" w:rsidRPr="000F6B57" w:rsidRDefault="0053106E" w:rsidP="006B5D52">
      <w:pPr>
        <w:tabs>
          <w:tab w:val="center" w:pos="4748"/>
        </w:tabs>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Исполнение песен, плясок, игр становится достаточно выразительными и свидетельствует о попытках детей передать отношение к ним. На общем фоне у отдельных детей выявляются более яркие индивидуальные способности.</w:t>
      </w:r>
    </w:p>
    <w:p w:rsidR="0053106E" w:rsidRPr="000F6B57" w:rsidRDefault="0053106E" w:rsidP="006B5D52">
      <w:pPr>
        <w:spacing w:after="0" w:line="240" w:lineRule="auto"/>
        <w:ind w:firstLine="567"/>
        <w:jc w:val="both"/>
        <w:rPr>
          <w:rFonts w:ascii="Times New Roman" w:eastAsia="Calibri"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Голосовой аппарат детей к этому периоду же достаточно окреп, однако функционировать полноценно еще не может, поэтому пение должно быть негромким. Певческий диапазон расширяется, от «до» первой октавы до «до» второй октавы. Дыхание стараются распределять равномерно, удерживать от начала и до конца фразы. Дикция становится еще более ясной и четкой. Налажена вокально-слуховая координация, дети </w:t>
      </w:r>
      <w:r w:rsidRPr="000F6B57">
        <w:rPr>
          <w:rFonts w:ascii="Times New Roman" w:eastAsia="Calibri" w:hAnsi="Times New Roman" w:cs="Times New Roman"/>
          <w:sz w:val="28"/>
          <w:szCs w:val="28"/>
          <w:lang w:eastAsia="ru-RU"/>
        </w:rPr>
        <w:t>исправляют</w:t>
      </w:r>
      <w:r w:rsidRPr="000F6B57">
        <w:rPr>
          <w:rFonts w:ascii="Times New Roman" w:eastAsia="Times New Roman" w:hAnsi="Times New Roman" w:cs="Times New Roman"/>
          <w:sz w:val="28"/>
          <w:szCs w:val="28"/>
          <w:lang w:eastAsia="ru-RU"/>
        </w:rPr>
        <w:t xml:space="preserve"> (произвольно и непроизвольно) неточности своего пения.</w:t>
      </w:r>
      <w:r w:rsidRPr="000F6B57">
        <w:rPr>
          <w:rFonts w:ascii="Times New Roman" w:eastAsia="Calibri" w:hAnsi="Times New Roman" w:cs="Times New Roman"/>
          <w:sz w:val="28"/>
          <w:szCs w:val="28"/>
          <w:lang w:eastAsia="ru-RU"/>
        </w:rPr>
        <w:t xml:space="preserve"> </w:t>
      </w:r>
      <w:r w:rsidRPr="000F6B57">
        <w:rPr>
          <w:rFonts w:ascii="Times New Roman" w:eastAsia="Times New Roman" w:hAnsi="Times New Roman" w:cs="Times New Roman"/>
          <w:sz w:val="28"/>
          <w:szCs w:val="28"/>
          <w:lang w:eastAsia="ru-RU"/>
        </w:rPr>
        <w:t xml:space="preserve">В голосе детей появляется напевность и звонкость, хотя сохраняется специфическое, несколько открытое звучание. Умеют петь самостоятельно, индивидуально и коллективно, с музыкальным сопровождением и без. В хоровом исполнении можно уже достичь заметной слитности звучания. </w:t>
      </w:r>
    </w:p>
    <w:p w:rsidR="0053106E" w:rsidRPr="000F6B57" w:rsidRDefault="0053106E" w:rsidP="006B5D52">
      <w:pPr>
        <w:tabs>
          <w:tab w:val="center" w:pos="4748"/>
        </w:tabs>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Движения в этом возрасте более устойчивы, дети хорошо ориентируются в различном темпе при ходьбе (обычной, четкой, маршевой, плавно-танцевальной), беге (мелком, широком), поскоках (легких, высоких). Выразительно и ритмично двигаются (выполняют танцевальные движения) в соответствии с разнообразным характером музыки, передавая эмоционально – образное содержание произведения. Находят оригинальные воплощения различных образов, при </w:t>
      </w:r>
      <w:proofErr w:type="spellStart"/>
      <w:r w:rsidRPr="000F6B57">
        <w:rPr>
          <w:rFonts w:ascii="Times New Roman" w:eastAsia="Times New Roman" w:hAnsi="Times New Roman" w:cs="Times New Roman"/>
          <w:sz w:val="28"/>
          <w:szCs w:val="28"/>
          <w:lang w:eastAsia="ru-RU"/>
        </w:rPr>
        <w:t>инсценировании</w:t>
      </w:r>
      <w:proofErr w:type="spellEnd"/>
      <w:r w:rsidRPr="000F6B57">
        <w:rPr>
          <w:rFonts w:ascii="Times New Roman" w:eastAsia="Times New Roman" w:hAnsi="Times New Roman" w:cs="Times New Roman"/>
          <w:sz w:val="28"/>
          <w:szCs w:val="28"/>
          <w:lang w:eastAsia="ru-RU"/>
        </w:rPr>
        <w:t xml:space="preserve"> песен, и театральных постановок.</w:t>
      </w:r>
    </w:p>
    <w:p w:rsidR="00C64B38" w:rsidRPr="000F6B57" w:rsidRDefault="0053106E" w:rsidP="006B5D52">
      <w:pPr>
        <w:tabs>
          <w:tab w:val="center" w:pos="4748"/>
        </w:tabs>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Музицируют на детских музыкальных инструментах (ударных, русских народных, </w:t>
      </w:r>
      <w:proofErr w:type="spellStart"/>
      <w:r w:rsidRPr="000F6B57">
        <w:rPr>
          <w:rFonts w:ascii="Times New Roman" w:eastAsia="Times New Roman" w:hAnsi="Times New Roman" w:cs="Times New Roman"/>
          <w:sz w:val="28"/>
          <w:szCs w:val="28"/>
          <w:lang w:eastAsia="ru-RU"/>
        </w:rPr>
        <w:t>звуковысотных</w:t>
      </w:r>
      <w:proofErr w:type="spellEnd"/>
      <w:r w:rsidRPr="000F6B57">
        <w:rPr>
          <w:rFonts w:ascii="Times New Roman" w:eastAsia="Times New Roman" w:hAnsi="Times New Roman" w:cs="Times New Roman"/>
          <w:sz w:val="28"/>
          <w:szCs w:val="28"/>
          <w:lang w:eastAsia="ru-RU"/>
        </w:rPr>
        <w:t>) индивидуально, в ансамбле и оркестре.</w:t>
      </w:r>
    </w:p>
    <w:p w:rsidR="00531ED3" w:rsidRPr="000F6B57" w:rsidRDefault="00531ED3" w:rsidP="002A79C9">
      <w:pPr>
        <w:tabs>
          <w:tab w:val="center" w:pos="4748"/>
        </w:tabs>
        <w:spacing w:after="200" w:line="240" w:lineRule="auto"/>
        <w:rPr>
          <w:rFonts w:ascii="Times New Roman" w:eastAsia="Times New Roman" w:hAnsi="Times New Roman" w:cs="Times New Roman"/>
          <w:b/>
          <w:sz w:val="28"/>
          <w:szCs w:val="28"/>
          <w:lang w:eastAsia="ru-RU"/>
        </w:rPr>
      </w:pPr>
    </w:p>
    <w:p w:rsidR="007400BA" w:rsidRDefault="00BD4A10" w:rsidP="00B1783C">
      <w:pPr>
        <w:tabs>
          <w:tab w:val="center" w:pos="4748"/>
        </w:tabs>
        <w:spacing w:after="0" w:line="240" w:lineRule="auto"/>
        <w:jc w:val="center"/>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Характеристика детей</w:t>
      </w:r>
      <w:r w:rsidR="00A32837">
        <w:rPr>
          <w:rFonts w:ascii="Times New Roman" w:eastAsia="Times New Roman" w:hAnsi="Times New Roman" w:cs="Times New Roman"/>
          <w:b/>
          <w:sz w:val="28"/>
          <w:szCs w:val="28"/>
          <w:lang w:eastAsia="ru-RU"/>
        </w:rPr>
        <w:t xml:space="preserve"> с тяжелыми нарушениями речи</w:t>
      </w:r>
      <w:r w:rsidRPr="000F6B57">
        <w:rPr>
          <w:rFonts w:ascii="Times New Roman" w:eastAsia="Times New Roman" w:hAnsi="Times New Roman" w:cs="Times New Roman"/>
          <w:b/>
          <w:sz w:val="28"/>
          <w:szCs w:val="28"/>
          <w:lang w:eastAsia="ru-RU"/>
        </w:rPr>
        <w:t xml:space="preserve"> (ТНР)</w:t>
      </w:r>
    </w:p>
    <w:p w:rsidR="00C938D0" w:rsidRPr="000F6B57" w:rsidRDefault="00C938D0" w:rsidP="00B1783C">
      <w:pPr>
        <w:tabs>
          <w:tab w:val="center" w:pos="4748"/>
        </w:tabs>
        <w:spacing w:after="0" w:line="240" w:lineRule="auto"/>
        <w:jc w:val="center"/>
        <w:rPr>
          <w:rFonts w:ascii="Times New Roman" w:eastAsia="Times New Roman" w:hAnsi="Times New Roman" w:cs="Times New Roman"/>
          <w:b/>
          <w:sz w:val="28"/>
          <w:szCs w:val="28"/>
          <w:lang w:eastAsia="ru-RU"/>
        </w:rPr>
      </w:pPr>
    </w:p>
    <w:p w:rsidR="00C64B38" w:rsidRPr="000F6B57" w:rsidRDefault="00C64B38" w:rsidP="00B1783C">
      <w:pPr>
        <w:tabs>
          <w:tab w:val="center" w:pos="4748"/>
        </w:tabs>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lastRenderedPageBreak/>
        <w:t xml:space="preserve">Дети с тяжелыми нарушениями речи </w:t>
      </w:r>
      <w:r w:rsidR="00BD4A10" w:rsidRPr="000F6B57">
        <w:rPr>
          <w:rFonts w:ascii="Times New Roman" w:eastAsia="Times New Roman" w:hAnsi="Times New Roman" w:cs="Times New Roman"/>
          <w:sz w:val="28"/>
          <w:szCs w:val="28"/>
          <w:lang w:eastAsia="ru-RU"/>
        </w:rPr>
        <w:t>(ТНР)</w:t>
      </w:r>
      <w:r w:rsidRPr="000F6B57">
        <w:rPr>
          <w:rFonts w:ascii="Times New Roman" w:eastAsia="Times New Roman" w:hAnsi="Times New Roman" w:cs="Times New Roman"/>
          <w:sz w:val="28"/>
          <w:szCs w:val="28"/>
          <w:lang w:eastAsia="ru-RU"/>
        </w:rPr>
        <w:t>– это особая категория детей с нарушениями всех компонентов речи при сохранном</w:t>
      </w:r>
      <w:r w:rsidR="007400BA" w:rsidRPr="000F6B57">
        <w:rPr>
          <w:rFonts w:ascii="Times New Roman" w:eastAsia="Times New Roman" w:hAnsi="Times New Roman" w:cs="Times New Roman"/>
          <w:sz w:val="28"/>
          <w:szCs w:val="28"/>
          <w:lang w:eastAsia="ru-RU"/>
        </w:rPr>
        <w:t xml:space="preserve"> слухе и первично сохранном интеллекте. К группе с тяжелым нарушение речи относятся дети с фонетико-фонематическим недоразвитием речи при </w:t>
      </w:r>
      <w:proofErr w:type="spellStart"/>
      <w:r w:rsidR="007400BA" w:rsidRPr="000F6B57">
        <w:rPr>
          <w:rFonts w:ascii="Times New Roman" w:eastAsia="Times New Roman" w:hAnsi="Times New Roman" w:cs="Times New Roman"/>
          <w:sz w:val="28"/>
          <w:szCs w:val="28"/>
          <w:lang w:eastAsia="ru-RU"/>
        </w:rPr>
        <w:t>ди</w:t>
      </w:r>
      <w:r w:rsidR="00C938D0">
        <w:rPr>
          <w:rFonts w:ascii="Times New Roman" w:eastAsia="Times New Roman" w:hAnsi="Times New Roman" w:cs="Times New Roman"/>
          <w:sz w:val="28"/>
          <w:szCs w:val="28"/>
          <w:lang w:eastAsia="ru-RU"/>
        </w:rPr>
        <w:t>слалии</w:t>
      </w:r>
      <w:proofErr w:type="spellEnd"/>
      <w:r w:rsidR="00C938D0">
        <w:rPr>
          <w:rFonts w:ascii="Times New Roman" w:eastAsia="Times New Roman" w:hAnsi="Times New Roman" w:cs="Times New Roman"/>
          <w:sz w:val="28"/>
          <w:szCs w:val="28"/>
          <w:lang w:eastAsia="ru-RU"/>
        </w:rPr>
        <w:t xml:space="preserve">, </w:t>
      </w:r>
      <w:proofErr w:type="spellStart"/>
      <w:r w:rsidR="00C938D0">
        <w:rPr>
          <w:rFonts w:ascii="Times New Roman" w:eastAsia="Times New Roman" w:hAnsi="Times New Roman" w:cs="Times New Roman"/>
          <w:sz w:val="28"/>
          <w:szCs w:val="28"/>
          <w:lang w:eastAsia="ru-RU"/>
        </w:rPr>
        <w:t>ринолалии</w:t>
      </w:r>
      <w:proofErr w:type="spellEnd"/>
      <w:r w:rsidR="00C938D0">
        <w:rPr>
          <w:rFonts w:ascii="Times New Roman" w:eastAsia="Times New Roman" w:hAnsi="Times New Roman" w:cs="Times New Roman"/>
          <w:sz w:val="28"/>
          <w:szCs w:val="28"/>
          <w:lang w:eastAsia="ru-RU"/>
        </w:rPr>
        <w:t>, легкой степен</w:t>
      </w:r>
      <w:r w:rsidR="007400BA" w:rsidRPr="000F6B57">
        <w:rPr>
          <w:rFonts w:ascii="Times New Roman" w:eastAsia="Times New Roman" w:hAnsi="Times New Roman" w:cs="Times New Roman"/>
          <w:sz w:val="28"/>
          <w:szCs w:val="28"/>
          <w:lang w:eastAsia="ru-RU"/>
        </w:rPr>
        <w:t>и дизартрии; с общим недоразвитием ре</w:t>
      </w:r>
      <w:r w:rsidR="00C938D0">
        <w:rPr>
          <w:rFonts w:ascii="Times New Roman" w:eastAsia="Times New Roman" w:hAnsi="Times New Roman" w:cs="Times New Roman"/>
          <w:sz w:val="28"/>
          <w:szCs w:val="28"/>
          <w:lang w:eastAsia="ru-RU"/>
        </w:rPr>
        <w:t>ч</w:t>
      </w:r>
      <w:r w:rsidR="007400BA" w:rsidRPr="000F6B57">
        <w:rPr>
          <w:rFonts w:ascii="Times New Roman" w:eastAsia="Times New Roman" w:hAnsi="Times New Roman" w:cs="Times New Roman"/>
          <w:sz w:val="28"/>
          <w:szCs w:val="28"/>
          <w:lang w:eastAsia="ru-RU"/>
        </w:rPr>
        <w:t xml:space="preserve">и всех уровней речевого развития при дизартрии, </w:t>
      </w:r>
      <w:proofErr w:type="spellStart"/>
      <w:r w:rsidR="007400BA" w:rsidRPr="000F6B57">
        <w:rPr>
          <w:rFonts w:ascii="Times New Roman" w:eastAsia="Times New Roman" w:hAnsi="Times New Roman" w:cs="Times New Roman"/>
          <w:sz w:val="28"/>
          <w:szCs w:val="28"/>
          <w:lang w:eastAsia="ru-RU"/>
        </w:rPr>
        <w:t>ринолалии</w:t>
      </w:r>
      <w:proofErr w:type="spellEnd"/>
      <w:r w:rsidR="007400BA" w:rsidRPr="000F6B57">
        <w:rPr>
          <w:rFonts w:ascii="Times New Roman" w:eastAsia="Times New Roman" w:hAnsi="Times New Roman" w:cs="Times New Roman"/>
          <w:sz w:val="28"/>
          <w:szCs w:val="28"/>
          <w:lang w:eastAsia="ru-RU"/>
        </w:rPr>
        <w:t>, алалии и т.д., у которых имеются нарушения всех компонентов языка.</w:t>
      </w:r>
    </w:p>
    <w:p w:rsidR="007400BA" w:rsidRPr="000F6B57" w:rsidRDefault="007400BA" w:rsidP="00B1783C">
      <w:pPr>
        <w:tabs>
          <w:tab w:val="center" w:pos="4748"/>
        </w:tabs>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Активное усвоение фонетико-фонематических, лексических и грамматических закономерностей начинается у детей в 1,5-3 года и, в основном, заканчивается в дошкольном детстве. Речь ребенка формируется под непосредственным влиянием речи окружающих его взрослых и в большой степени зависит от достаточной речевой практики, культуры речевого окружения, от воспитания и обучения.</w:t>
      </w:r>
    </w:p>
    <w:p w:rsidR="007400BA" w:rsidRPr="000F6B57" w:rsidRDefault="007400BA" w:rsidP="00B1783C">
      <w:pPr>
        <w:tabs>
          <w:tab w:val="center" w:pos="4748"/>
        </w:tabs>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Фонетико-фонематическое недоразвитие речи</w:t>
      </w:r>
      <w:r w:rsidR="00BD4A10" w:rsidRPr="000F6B57">
        <w:rPr>
          <w:rFonts w:ascii="Times New Roman" w:eastAsia="Times New Roman" w:hAnsi="Times New Roman" w:cs="Times New Roman"/>
          <w:sz w:val="28"/>
          <w:szCs w:val="28"/>
          <w:lang w:eastAsia="ru-RU"/>
        </w:rPr>
        <w:t xml:space="preserve"> (ФФНР)</w:t>
      </w:r>
      <w:r w:rsidRPr="000F6B57">
        <w:rPr>
          <w:rFonts w:ascii="Times New Roman" w:eastAsia="Times New Roman" w:hAnsi="Times New Roman" w:cs="Times New Roman"/>
          <w:sz w:val="28"/>
          <w:szCs w:val="28"/>
          <w:lang w:eastAsia="ru-RU"/>
        </w:rPr>
        <w:t xml:space="preserve"> проявляется в нарушении звукопроизношения и фонематического слуха.</w:t>
      </w:r>
    </w:p>
    <w:p w:rsidR="007400BA" w:rsidRPr="000F6B57" w:rsidRDefault="007400BA" w:rsidP="00B1783C">
      <w:pPr>
        <w:tabs>
          <w:tab w:val="center" w:pos="4748"/>
        </w:tabs>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Общее недоразвитие речи</w:t>
      </w:r>
      <w:r w:rsidR="00BD4A10" w:rsidRPr="000F6B57">
        <w:rPr>
          <w:rFonts w:ascii="Times New Roman" w:eastAsia="Times New Roman" w:hAnsi="Times New Roman" w:cs="Times New Roman"/>
          <w:sz w:val="28"/>
          <w:szCs w:val="28"/>
          <w:lang w:eastAsia="ru-RU"/>
        </w:rPr>
        <w:t xml:space="preserve"> (ОНР)</w:t>
      </w:r>
      <w:r w:rsidRPr="000F6B57">
        <w:rPr>
          <w:rFonts w:ascii="Times New Roman" w:eastAsia="Times New Roman" w:hAnsi="Times New Roman" w:cs="Times New Roman"/>
          <w:sz w:val="28"/>
          <w:szCs w:val="28"/>
          <w:lang w:eastAsia="ru-RU"/>
        </w:rPr>
        <w:t xml:space="preserve">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Речь ребенка оценивается по четырем уровням развития речи</w:t>
      </w:r>
      <w:r w:rsidR="00F81ED4" w:rsidRPr="000F6B57">
        <w:rPr>
          <w:rFonts w:ascii="Times New Roman" w:eastAsia="Times New Roman" w:hAnsi="Times New Roman" w:cs="Times New Roman"/>
          <w:sz w:val="28"/>
          <w:szCs w:val="28"/>
          <w:lang w:eastAsia="ru-RU"/>
        </w:rPr>
        <w:t>.</w:t>
      </w:r>
    </w:p>
    <w:p w:rsidR="00F81ED4" w:rsidRPr="000F6B57" w:rsidRDefault="00F81ED4" w:rsidP="00B1783C">
      <w:pPr>
        <w:tabs>
          <w:tab w:val="center" w:pos="4748"/>
        </w:tabs>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На </w:t>
      </w:r>
      <w:r w:rsidRPr="000F6B57">
        <w:rPr>
          <w:rFonts w:ascii="Times New Roman" w:eastAsia="Times New Roman" w:hAnsi="Times New Roman" w:cs="Times New Roman"/>
          <w:sz w:val="28"/>
          <w:szCs w:val="28"/>
          <w:lang w:val="en-US" w:eastAsia="ru-RU"/>
        </w:rPr>
        <w:t>I</w:t>
      </w:r>
      <w:r w:rsidRPr="000F6B57">
        <w:rPr>
          <w:rFonts w:ascii="Times New Roman" w:eastAsia="Times New Roman" w:hAnsi="Times New Roman" w:cs="Times New Roman"/>
          <w:sz w:val="28"/>
          <w:szCs w:val="28"/>
          <w:lang w:eastAsia="ru-RU"/>
        </w:rPr>
        <w:t xml:space="preserve"> уровне речевого развития у ребенка наблюдается полное отсутствие или резкое ограничение словесных средств общения. Словарный запас состоит из отдельных </w:t>
      </w:r>
      <w:proofErr w:type="spellStart"/>
      <w:r w:rsidRPr="000F6B57">
        <w:rPr>
          <w:rFonts w:ascii="Times New Roman" w:eastAsia="Times New Roman" w:hAnsi="Times New Roman" w:cs="Times New Roman"/>
          <w:sz w:val="28"/>
          <w:szCs w:val="28"/>
          <w:lang w:eastAsia="ru-RU"/>
        </w:rPr>
        <w:t>лепетных</w:t>
      </w:r>
      <w:proofErr w:type="spellEnd"/>
      <w:r w:rsidRPr="000F6B57">
        <w:rPr>
          <w:rFonts w:ascii="Times New Roman" w:eastAsia="Times New Roman" w:hAnsi="Times New Roman" w:cs="Times New Roman"/>
          <w:sz w:val="28"/>
          <w:szCs w:val="28"/>
          <w:lang w:eastAsia="ru-RU"/>
        </w:rPr>
        <w:t xml:space="preserve"> слов, звуковых или звукоподражательных комплексов, сопровождающихся жестами и мимикой;</w:t>
      </w:r>
    </w:p>
    <w:p w:rsidR="00F81ED4" w:rsidRPr="000F6B57" w:rsidRDefault="00F81ED4" w:rsidP="00B1783C">
      <w:pPr>
        <w:tabs>
          <w:tab w:val="center" w:pos="4748"/>
        </w:tabs>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На </w:t>
      </w:r>
      <w:r w:rsidRPr="000F6B57">
        <w:rPr>
          <w:rFonts w:ascii="Times New Roman" w:eastAsia="Times New Roman" w:hAnsi="Times New Roman" w:cs="Times New Roman"/>
          <w:sz w:val="28"/>
          <w:szCs w:val="28"/>
          <w:lang w:val="en-US" w:eastAsia="ru-RU"/>
        </w:rPr>
        <w:t>II</w:t>
      </w:r>
      <w:r w:rsidRPr="000F6B57">
        <w:rPr>
          <w:rFonts w:ascii="Times New Roman" w:eastAsia="Times New Roman" w:hAnsi="Times New Roman" w:cs="Times New Roman"/>
          <w:sz w:val="28"/>
          <w:szCs w:val="28"/>
          <w:lang w:eastAsia="ru-RU"/>
        </w:rPr>
        <w:t xml:space="preserve"> уровне речевого развития в речи ребенка присутствует короткая </w:t>
      </w:r>
      <w:proofErr w:type="spellStart"/>
      <w:r w:rsidRPr="000F6B57">
        <w:rPr>
          <w:rFonts w:ascii="Times New Roman" w:eastAsia="Times New Roman" w:hAnsi="Times New Roman" w:cs="Times New Roman"/>
          <w:sz w:val="28"/>
          <w:szCs w:val="28"/>
          <w:lang w:eastAsia="ru-RU"/>
        </w:rPr>
        <w:t>аграмматическая</w:t>
      </w:r>
      <w:proofErr w:type="spellEnd"/>
      <w:r w:rsidRPr="000F6B57">
        <w:rPr>
          <w:rFonts w:ascii="Times New Roman" w:eastAsia="Times New Roman" w:hAnsi="Times New Roman" w:cs="Times New Roman"/>
          <w:sz w:val="28"/>
          <w:szCs w:val="28"/>
          <w:lang w:eastAsia="ru-RU"/>
        </w:rPr>
        <w:t xml:space="preserve"> фраза, словарь состоит из слов простой слоговой структуры (чаще существительные, глаголы, качественные прилагательные), но наряду с этим, </w:t>
      </w:r>
      <w:proofErr w:type="spellStart"/>
      <w:r w:rsidRPr="000F6B57">
        <w:rPr>
          <w:rFonts w:ascii="Times New Roman" w:eastAsia="Times New Roman" w:hAnsi="Times New Roman" w:cs="Times New Roman"/>
          <w:sz w:val="28"/>
          <w:szCs w:val="28"/>
          <w:lang w:eastAsia="ru-RU"/>
        </w:rPr>
        <w:t>произностельные</w:t>
      </w:r>
      <w:proofErr w:type="spellEnd"/>
      <w:r w:rsidRPr="000F6B57">
        <w:rPr>
          <w:rFonts w:ascii="Times New Roman" w:eastAsia="Times New Roman" w:hAnsi="Times New Roman" w:cs="Times New Roman"/>
          <w:sz w:val="28"/>
          <w:szCs w:val="28"/>
          <w:lang w:eastAsia="ru-RU"/>
        </w:rPr>
        <w:t xml:space="preserve"> возможности ребенка значительно отстают от возрастной нормы;</w:t>
      </w:r>
    </w:p>
    <w:p w:rsidR="00F81ED4" w:rsidRPr="000F6B57" w:rsidRDefault="00F81ED4" w:rsidP="00B1783C">
      <w:pPr>
        <w:tabs>
          <w:tab w:val="center" w:pos="4748"/>
        </w:tabs>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На </w:t>
      </w:r>
      <w:r w:rsidRPr="000F6B57">
        <w:rPr>
          <w:rFonts w:ascii="Times New Roman" w:eastAsia="Times New Roman" w:hAnsi="Times New Roman" w:cs="Times New Roman"/>
          <w:sz w:val="28"/>
          <w:szCs w:val="28"/>
          <w:lang w:val="en-US" w:eastAsia="ru-RU"/>
        </w:rPr>
        <w:t>III</w:t>
      </w:r>
      <w:r w:rsidRPr="000F6B57">
        <w:rPr>
          <w:rFonts w:ascii="Times New Roman" w:eastAsia="Times New Roman" w:hAnsi="Times New Roman" w:cs="Times New Roman"/>
          <w:sz w:val="28"/>
          <w:szCs w:val="28"/>
          <w:lang w:eastAsia="ru-RU"/>
        </w:rPr>
        <w:t xml:space="preserve"> уровне речевого развития в речи ребенка появляется развернутая фразовая речь с выраженными элементами лексико-грамматического и фонетико-фонематического недоразвития;</w:t>
      </w:r>
    </w:p>
    <w:p w:rsidR="00F81ED4" w:rsidRPr="000F6B57" w:rsidRDefault="00F81ED4" w:rsidP="00B1783C">
      <w:pPr>
        <w:tabs>
          <w:tab w:val="center" w:pos="4748"/>
        </w:tabs>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На </w:t>
      </w:r>
      <w:r w:rsidRPr="000F6B57">
        <w:rPr>
          <w:rFonts w:ascii="Times New Roman" w:eastAsia="Times New Roman" w:hAnsi="Times New Roman" w:cs="Times New Roman"/>
          <w:sz w:val="28"/>
          <w:szCs w:val="28"/>
          <w:lang w:val="en-US" w:eastAsia="ru-RU"/>
        </w:rPr>
        <w:t>IV</w:t>
      </w:r>
      <w:r w:rsidRPr="000F6B57">
        <w:rPr>
          <w:rFonts w:ascii="Times New Roman" w:eastAsia="Times New Roman" w:hAnsi="Times New Roman" w:cs="Times New Roman"/>
          <w:sz w:val="28"/>
          <w:szCs w:val="28"/>
          <w:lang w:eastAsia="ru-RU"/>
        </w:rPr>
        <w:t xml:space="preserve"> уровне речевого развития при наличии развернутой фразовой речи наблюдаются остаточные проявления недоразвития всех компонентов языковой системы.</w:t>
      </w:r>
    </w:p>
    <w:p w:rsidR="00F81ED4" w:rsidRPr="000F6B57" w:rsidRDefault="00741D50" w:rsidP="00B1783C">
      <w:pPr>
        <w:tabs>
          <w:tab w:val="center" w:pos="4748"/>
        </w:tabs>
        <w:spacing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Заикание – нарушение темпо</w:t>
      </w:r>
      <w:r w:rsidR="00911D46" w:rsidRPr="000F6B57">
        <w:rPr>
          <w:rFonts w:ascii="Times New Roman" w:eastAsia="Times New Roman" w:hAnsi="Times New Roman" w:cs="Times New Roman"/>
          <w:sz w:val="28"/>
          <w:szCs w:val="28"/>
          <w:lang w:eastAsia="ru-RU"/>
        </w:rPr>
        <w:t>-</w:t>
      </w:r>
      <w:r w:rsidRPr="000F6B57">
        <w:rPr>
          <w:rFonts w:ascii="Times New Roman" w:eastAsia="Times New Roman" w:hAnsi="Times New Roman" w:cs="Times New Roman"/>
          <w:sz w:val="28"/>
          <w:szCs w:val="28"/>
          <w:lang w:eastAsia="ru-RU"/>
        </w:rPr>
        <w:t>ритмической организации речи, обусловленное судорожным состоянием мышц речевого аппарата.</w:t>
      </w:r>
    </w:p>
    <w:p w:rsidR="00531ED3" w:rsidRPr="000F6B57" w:rsidRDefault="00531ED3" w:rsidP="000F6B57">
      <w:pPr>
        <w:tabs>
          <w:tab w:val="center" w:pos="4748"/>
        </w:tabs>
        <w:spacing w:after="200" w:line="240" w:lineRule="auto"/>
        <w:jc w:val="both"/>
        <w:rPr>
          <w:rFonts w:ascii="Times New Roman" w:eastAsia="Times New Roman" w:hAnsi="Times New Roman" w:cs="Times New Roman"/>
          <w:sz w:val="28"/>
          <w:szCs w:val="28"/>
          <w:lang w:eastAsia="ru-RU"/>
        </w:rPr>
      </w:pPr>
    </w:p>
    <w:p w:rsidR="00531ED3" w:rsidRDefault="00531ED3" w:rsidP="000F6B57">
      <w:pPr>
        <w:tabs>
          <w:tab w:val="center" w:pos="4748"/>
        </w:tabs>
        <w:spacing w:after="200" w:line="240" w:lineRule="auto"/>
        <w:jc w:val="center"/>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Направленность групп</w:t>
      </w:r>
    </w:p>
    <w:p w:rsidR="00B1783C" w:rsidRPr="000F6B57" w:rsidRDefault="00B1783C" w:rsidP="000F6B57">
      <w:pPr>
        <w:tabs>
          <w:tab w:val="center" w:pos="4748"/>
        </w:tabs>
        <w:spacing w:after="200" w:line="240" w:lineRule="auto"/>
        <w:jc w:val="center"/>
        <w:rPr>
          <w:rFonts w:ascii="Times New Roman" w:eastAsia="Times New Roman" w:hAnsi="Times New Roman" w:cs="Times New Roman"/>
          <w:b/>
          <w:sz w:val="28"/>
          <w:szCs w:val="28"/>
          <w:lang w:eastAsia="ru-RU"/>
        </w:rPr>
      </w:pPr>
    </w:p>
    <w:tbl>
      <w:tblPr>
        <w:tblW w:w="0" w:type="auto"/>
        <w:tblInd w:w="108" w:type="dxa"/>
        <w:tblCellMar>
          <w:left w:w="10" w:type="dxa"/>
          <w:right w:w="10" w:type="dxa"/>
        </w:tblCellMar>
        <w:tblLook w:val="0000" w:firstRow="0" w:lastRow="0" w:firstColumn="0" w:lastColumn="0" w:noHBand="0" w:noVBand="0"/>
      </w:tblPr>
      <w:tblGrid>
        <w:gridCol w:w="3019"/>
        <w:gridCol w:w="2629"/>
        <w:gridCol w:w="1451"/>
        <w:gridCol w:w="2563"/>
      </w:tblGrid>
      <w:tr w:rsidR="00531ED3" w:rsidRPr="000F6B57" w:rsidTr="007A166E">
        <w:trPr>
          <w:trHeight w:val="1"/>
        </w:trPr>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sz w:val="28"/>
                <w:szCs w:val="28"/>
                <w:lang w:eastAsia="ru-RU"/>
              </w:rPr>
              <w:t>Возрастая группа</w:t>
            </w:r>
          </w:p>
        </w:tc>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sz w:val="28"/>
                <w:szCs w:val="28"/>
                <w:lang w:eastAsia="ru-RU"/>
              </w:rPr>
              <w:t>№ группы, название</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sz w:val="28"/>
                <w:szCs w:val="28"/>
                <w:lang w:eastAsia="ru-RU"/>
              </w:rPr>
              <w:t xml:space="preserve">Возраст детей </w:t>
            </w:r>
          </w:p>
        </w:tc>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sz w:val="28"/>
                <w:szCs w:val="28"/>
                <w:lang w:eastAsia="ru-RU"/>
              </w:rPr>
              <w:t>Направленность</w:t>
            </w:r>
          </w:p>
        </w:tc>
      </w:tr>
      <w:tr w:rsidR="00531ED3" w:rsidRPr="000F6B57" w:rsidTr="007A166E">
        <w:trPr>
          <w:trHeight w:val="1"/>
        </w:trPr>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val="en-US" w:eastAsia="ru-RU"/>
              </w:rPr>
              <w:t>I</w:t>
            </w:r>
            <w:r w:rsidRPr="000F6B57">
              <w:rPr>
                <w:rFonts w:ascii="Times New Roman" w:eastAsia="Times New Roman" w:hAnsi="Times New Roman" w:cs="Times New Roman"/>
                <w:sz w:val="28"/>
                <w:szCs w:val="28"/>
                <w:lang w:eastAsia="ru-RU"/>
              </w:rPr>
              <w:t xml:space="preserve"> младшая</w:t>
            </w:r>
            <w:r w:rsidRPr="000F6B57">
              <w:rPr>
                <w:rFonts w:ascii="Times New Roman" w:eastAsia="Times New Roman" w:hAnsi="Times New Roman" w:cs="Times New Roman"/>
                <w:sz w:val="28"/>
                <w:szCs w:val="28"/>
                <w:lang w:val="en-US" w:eastAsia="ru-RU"/>
              </w:rPr>
              <w:t xml:space="preserve"> </w:t>
            </w:r>
            <w:r w:rsidRPr="000F6B57">
              <w:rPr>
                <w:rFonts w:ascii="Times New Roman" w:eastAsia="Times New Roman" w:hAnsi="Times New Roman" w:cs="Times New Roman"/>
                <w:sz w:val="28"/>
                <w:szCs w:val="28"/>
                <w:lang w:eastAsia="ru-RU"/>
              </w:rPr>
              <w:t>группа</w:t>
            </w:r>
          </w:p>
        </w:tc>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«Ягодка»</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1.6-2 года </w:t>
            </w:r>
          </w:p>
        </w:tc>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Общеразвивающая</w:t>
            </w:r>
          </w:p>
        </w:tc>
      </w:tr>
      <w:tr w:rsidR="00531ED3" w:rsidRPr="000F6B57" w:rsidTr="007A166E">
        <w:trPr>
          <w:trHeight w:val="1"/>
        </w:trPr>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val="en-US" w:eastAsia="ru-RU"/>
              </w:rPr>
              <w:t>II</w:t>
            </w:r>
            <w:r w:rsidRPr="000F6B57">
              <w:rPr>
                <w:rFonts w:ascii="Times New Roman" w:eastAsia="Times New Roman" w:hAnsi="Times New Roman" w:cs="Times New Roman"/>
                <w:sz w:val="28"/>
                <w:szCs w:val="28"/>
                <w:lang w:eastAsia="ru-RU"/>
              </w:rPr>
              <w:t xml:space="preserve"> младшая группа</w:t>
            </w:r>
          </w:p>
        </w:tc>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«Пчелки»</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До 3</w:t>
            </w:r>
          </w:p>
        </w:tc>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Общеразвивающая</w:t>
            </w:r>
          </w:p>
        </w:tc>
      </w:tr>
      <w:tr w:rsidR="00531ED3" w:rsidRPr="000F6B57" w:rsidTr="007A166E">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Средняя группа</w:t>
            </w:r>
          </w:p>
        </w:tc>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«Божья коровка»</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3-4 лет</w:t>
            </w:r>
          </w:p>
        </w:tc>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Комбинированная</w:t>
            </w:r>
          </w:p>
        </w:tc>
      </w:tr>
      <w:tr w:rsidR="00531ED3" w:rsidRPr="000F6B57" w:rsidTr="007A166E">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Старшая группа</w:t>
            </w:r>
          </w:p>
        </w:tc>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«Сказка»</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5-6 лет</w:t>
            </w:r>
          </w:p>
        </w:tc>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Комбинированная</w:t>
            </w:r>
          </w:p>
        </w:tc>
      </w:tr>
      <w:tr w:rsidR="00531ED3" w:rsidRPr="000F6B57" w:rsidTr="007A166E">
        <w:trPr>
          <w:trHeight w:val="1"/>
        </w:trPr>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lastRenderedPageBreak/>
              <w:t>Подготовительная группа</w:t>
            </w:r>
          </w:p>
        </w:tc>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«Почемучки»</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6-7 лет</w:t>
            </w:r>
          </w:p>
        </w:tc>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1ED3" w:rsidRPr="000F6B57" w:rsidRDefault="00531ED3" w:rsidP="000F6B57">
            <w:pPr>
              <w:spacing w:after="0" w:line="240" w:lineRule="auto"/>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Комбинированная</w:t>
            </w:r>
          </w:p>
        </w:tc>
      </w:tr>
    </w:tbl>
    <w:p w:rsidR="00531ED3" w:rsidRPr="000F6B57" w:rsidRDefault="00531ED3" w:rsidP="000F6B57">
      <w:pPr>
        <w:tabs>
          <w:tab w:val="left" w:pos="5408"/>
        </w:tabs>
        <w:spacing w:after="200" w:line="240" w:lineRule="auto"/>
        <w:jc w:val="center"/>
        <w:rPr>
          <w:rFonts w:ascii="Times New Roman" w:eastAsia="Times New Roman" w:hAnsi="Times New Roman" w:cs="Times New Roman"/>
          <w:b/>
          <w:sz w:val="28"/>
          <w:szCs w:val="28"/>
          <w:lang w:eastAsia="ru-RU"/>
        </w:rPr>
      </w:pPr>
    </w:p>
    <w:p w:rsidR="00531ED3" w:rsidRPr="000F6B57" w:rsidRDefault="00385324" w:rsidP="000F6B57">
      <w:pPr>
        <w:pStyle w:val="a8"/>
        <w:spacing w:after="0" w:line="240" w:lineRule="auto"/>
        <w:ind w:left="1080"/>
        <w:jc w:val="center"/>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 xml:space="preserve">2. </w:t>
      </w:r>
      <w:r w:rsidR="007F42D5" w:rsidRPr="000F6B57">
        <w:rPr>
          <w:rFonts w:ascii="Times New Roman" w:eastAsia="Times New Roman" w:hAnsi="Times New Roman" w:cs="Times New Roman"/>
          <w:b/>
          <w:sz w:val="28"/>
          <w:szCs w:val="28"/>
          <w:lang w:eastAsia="ru-RU"/>
        </w:rPr>
        <w:t xml:space="preserve">Планируемые результаты освоения </w:t>
      </w:r>
      <w:r w:rsidR="005B7225" w:rsidRPr="000F6B57">
        <w:rPr>
          <w:rFonts w:ascii="Times New Roman" w:eastAsia="Times New Roman" w:hAnsi="Times New Roman" w:cs="Times New Roman"/>
          <w:b/>
          <w:sz w:val="28"/>
          <w:szCs w:val="28"/>
          <w:lang w:eastAsia="ru-RU"/>
        </w:rPr>
        <w:t>П</w:t>
      </w:r>
      <w:r w:rsidR="007F42D5" w:rsidRPr="000F6B57">
        <w:rPr>
          <w:rFonts w:ascii="Times New Roman" w:eastAsia="Times New Roman" w:hAnsi="Times New Roman" w:cs="Times New Roman"/>
          <w:b/>
          <w:sz w:val="28"/>
          <w:szCs w:val="28"/>
          <w:lang w:eastAsia="ru-RU"/>
        </w:rPr>
        <w:t>рограммы</w:t>
      </w:r>
    </w:p>
    <w:p w:rsidR="00BF5A68" w:rsidRPr="000F6B57" w:rsidRDefault="00BF5A68" w:rsidP="000F6B57">
      <w:pPr>
        <w:pStyle w:val="a8"/>
        <w:spacing w:after="0" w:line="240" w:lineRule="auto"/>
        <w:ind w:left="1080"/>
        <w:jc w:val="center"/>
        <w:rPr>
          <w:rFonts w:ascii="Times New Roman" w:eastAsia="Times New Roman" w:hAnsi="Times New Roman" w:cs="Times New Roman"/>
          <w:b/>
          <w:sz w:val="28"/>
          <w:szCs w:val="28"/>
          <w:lang w:eastAsia="ru-RU"/>
        </w:rPr>
      </w:pPr>
    </w:p>
    <w:p w:rsidR="00DF4B19" w:rsidRPr="000F6B57" w:rsidRDefault="00DF4B19" w:rsidP="000F6B57">
      <w:pPr>
        <w:pStyle w:val="a8"/>
        <w:spacing w:after="0" w:line="240" w:lineRule="auto"/>
        <w:ind w:left="0"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w:t>
      </w:r>
      <w:r w:rsidR="00C938D0">
        <w:rPr>
          <w:rFonts w:ascii="Times New Roman" w:eastAsia="Times New Roman" w:hAnsi="Times New Roman" w:cs="Times New Roman"/>
          <w:sz w:val="28"/>
          <w:szCs w:val="28"/>
          <w:lang w:eastAsia="ru-RU"/>
        </w:rPr>
        <w:t xml:space="preserve"> ориентиров</w:t>
      </w:r>
      <w:r w:rsidRPr="000F6B57">
        <w:rPr>
          <w:rFonts w:ascii="Times New Roman" w:eastAsia="Times New Roman" w:hAnsi="Times New Roman" w:cs="Times New Roman"/>
          <w:sz w:val="28"/>
          <w:szCs w:val="28"/>
          <w:lang w:eastAsia="ru-RU"/>
        </w:rPr>
        <w:t xml:space="preserve"> дошкольного образования и представляют собой возрастные характеристики возможных достижений ребенка к концу дошкольного образования. Реализация образовательных целей и задач Программы направлена на </w:t>
      </w:r>
      <w:r w:rsidR="00C938D0">
        <w:rPr>
          <w:rFonts w:ascii="Times New Roman" w:eastAsia="Times New Roman" w:hAnsi="Times New Roman" w:cs="Times New Roman"/>
          <w:sz w:val="28"/>
          <w:szCs w:val="28"/>
          <w:lang w:eastAsia="ru-RU"/>
        </w:rPr>
        <w:t>достижение целевых ориентиров</w:t>
      </w:r>
      <w:r w:rsidRPr="000F6B57">
        <w:rPr>
          <w:rFonts w:ascii="Times New Roman" w:eastAsia="Times New Roman" w:hAnsi="Times New Roman" w:cs="Times New Roman"/>
          <w:sz w:val="28"/>
          <w:szCs w:val="28"/>
          <w:lang w:eastAsia="ru-RU"/>
        </w:rPr>
        <w:t xml:space="preserve">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w:t>
      </w:r>
      <w:r w:rsidR="00C1576F" w:rsidRPr="000F6B57">
        <w:rPr>
          <w:rFonts w:ascii="Times New Roman" w:eastAsia="Times New Roman" w:hAnsi="Times New Roman" w:cs="Times New Roman"/>
          <w:sz w:val="28"/>
          <w:szCs w:val="28"/>
          <w:lang w:eastAsia="ru-RU"/>
        </w:rPr>
        <w:t>стижений воспитанников на разны</w:t>
      </w:r>
      <w:r w:rsidRPr="000F6B57">
        <w:rPr>
          <w:rFonts w:ascii="Times New Roman" w:eastAsia="Times New Roman" w:hAnsi="Times New Roman" w:cs="Times New Roman"/>
          <w:sz w:val="28"/>
          <w:szCs w:val="28"/>
          <w:lang w:eastAsia="ru-RU"/>
        </w:rPr>
        <w:t>х возрастных этапах дошкольного детства.</w:t>
      </w:r>
    </w:p>
    <w:p w:rsidR="00C1576F" w:rsidRPr="000F6B57" w:rsidRDefault="00C1576F" w:rsidP="000F6B57">
      <w:pPr>
        <w:pStyle w:val="a8"/>
        <w:spacing w:after="0" w:line="240" w:lineRule="auto"/>
        <w:ind w:left="0" w:firstLine="567"/>
        <w:jc w:val="both"/>
        <w:rPr>
          <w:rFonts w:ascii="Times New Roman" w:eastAsia="Times New Roman" w:hAnsi="Times New Roman" w:cs="Times New Roman"/>
          <w:sz w:val="28"/>
          <w:szCs w:val="28"/>
          <w:lang w:eastAsia="ru-RU"/>
        </w:rPr>
      </w:pPr>
    </w:p>
    <w:p w:rsidR="00BF5A68" w:rsidRPr="000F6B57" w:rsidRDefault="00BF5A68" w:rsidP="000F6B57">
      <w:pPr>
        <w:spacing w:after="0" w:line="240" w:lineRule="auto"/>
        <w:jc w:val="center"/>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Целевые ориентиры образования в младенческом и раннем возрасте.</w:t>
      </w:r>
    </w:p>
    <w:p w:rsidR="00BF5A68" w:rsidRPr="000F6B57" w:rsidRDefault="00BF5A68" w:rsidP="000F6B57">
      <w:pPr>
        <w:spacing w:after="0" w:line="240" w:lineRule="auto"/>
        <w:jc w:val="center"/>
        <w:rPr>
          <w:rFonts w:ascii="Times New Roman" w:eastAsia="Times New Roman" w:hAnsi="Times New Roman" w:cs="Times New Roman"/>
          <w:sz w:val="28"/>
          <w:szCs w:val="28"/>
          <w:lang w:eastAsia="ru-RU"/>
        </w:rPr>
      </w:pPr>
    </w:p>
    <w:p w:rsidR="00BF5A68" w:rsidRPr="000F6B57" w:rsidRDefault="00BF5A68" w:rsidP="000F6B5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Ребенок интересуется окружающими предметами и активно действует с ними; эмоционально вовлечен в действия</w:t>
      </w:r>
      <w:r w:rsidR="00F5670B">
        <w:rPr>
          <w:rFonts w:ascii="Times New Roman" w:eastAsia="Times New Roman" w:hAnsi="Times New Roman" w:cs="Times New Roman"/>
          <w:sz w:val="28"/>
          <w:szCs w:val="28"/>
          <w:lang w:eastAsia="ru-RU"/>
        </w:rPr>
        <w:t xml:space="preserve"> с игрушками и другими</w:t>
      </w:r>
      <w:r w:rsidRPr="000F6B57">
        <w:rPr>
          <w:rFonts w:ascii="Times New Roman" w:eastAsia="Times New Roman" w:hAnsi="Times New Roman" w:cs="Times New Roman"/>
          <w:sz w:val="28"/>
          <w:szCs w:val="28"/>
          <w:lang w:eastAsia="ru-RU"/>
        </w:rPr>
        <w:t xml:space="preserve"> предметами, стремится проявлять настойчивость в достижении результата своих действий.</w:t>
      </w:r>
    </w:p>
    <w:p w:rsidR="00BF5A68" w:rsidRPr="000F6B57" w:rsidRDefault="00BF5A68" w:rsidP="000F6B5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BF5A68" w:rsidRPr="000F6B57" w:rsidRDefault="00BF5A68" w:rsidP="000F6B5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Проявляет отрицательное отношение к грубости, жадности.</w:t>
      </w:r>
    </w:p>
    <w:p w:rsidR="00BF5A68" w:rsidRPr="000F6B57" w:rsidRDefault="00BF5A68" w:rsidP="000F6B5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BF5A68" w:rsidRPr="000F6B57" w:rsidRDefault="00BF5A68" w:rsidP="000F6B5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BF5A68" w:rsidRPr="000F6B57" w:rsidRDefault="00BF5A68" w:rsidP="000F6B5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BF5A68" w:rsidRPr="000F6B57" w:rsidRDefault="00BF5A68" w:rsidP="000F6B5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BF5A68" w:rsidRPr="000F6B57" w:rsidRDefault="00BF5A68" w:rsidP="000F6B5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Проявляет интерес к окружающему миру природы, с интересом участвует в сезонных наблюдениях. </w:t>
      </w:r>
    </w:p>
    <w:p w:rsidR="00BF5A68" w:rsidRPr="000F6B57" w:rsidRDefault="00BF5A68" w:rsidP="000F6B5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lastRenderedPageBreak/>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BF5A68" w:rsidRPr="000F6B57" w:rsidRDefault="00BF5A68" w:rsidP="000F6B5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С пониманием следит за действиями героев кукольного тетра; проявляет ж</w:t>
      </w:r>
      <w:r w:rsidR="00A32EF4" w:rsidRPr="000F6B57">
        <w:rPr>
          <w:rFonts w:ascii="Times New Roman" w:eastAsia="Times New Roman" w:hAnsi="Times New Roman" w:cs="Times New Roman"/>
          <w:sz w:val="28"/>
          <w:szCs w:val="28"/>
          <w:lang w:eastAsia="ru-RU"/>
        </w:rPr>
        <w:t>е</w:t>
      </w:r>
      <w:r w:rsidRPr="000F6B57">
        <w:rPr>
          <w:rFonts w:ascii="Times New Roman" w:eastAsia="Times New Roman" w:hAnsi="Times New Roman" w:cs="Times New Roman"/>
          <w:sz w:val="28"/>
          <w:szCs w:val="28"/>
          <w:lang w:eastAsia="ru-RU"/>
        </w:rPr>
        <w:t>лание участвовать в театрализованных и сюжетно-ролевых играх.</w:t>
      </w:r>
    </w:p>
    <w:p w:rsidR="00BF5A68" w:rsidRPr="000F6B57" w:rsidRDefault="00BF5A68" w:rsidP="000F6B5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 Проявляет интерес к продуктивной деятельности (рисование, лепка, конструирование, аппликация).</w:t>
      </w:r>
    </w:p>
    <w:p w:rsidR="00BF5A68" w:rsidRPr="000F6B57" w:rsidRDefault="00BF5A68" w:rsidP="000F6B5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У ребенка развита крупная моторика, он </w:t>
      </w:r>
      <w:r w:rsidR="00A32EF4" w:rsidRPr="000F6B57">
        <w:rPr>
          <w:rFonts w:ascii="Times New Roman" w:eastAsia="Times New Roman" w:hAnsi="Times New Roman" w:cs="Times New Roman"/>
          <w:sz w:val="28"/>
          <w:szCs w:val="28"/>
          <w:lang w:eastAsia="ru-RU"/>
        </w:rPr>
        <w:t>стремится осваивать различные в</w:t>
      </w:r>
      <w:r w:rsidRPr="000F6B57">
        <w:rPr>
          <w:rFonts w:ascii="Times New Roman" w:eastAsia="Times New Roman" w:hAnsi="Times New Roman" w:cs="Times New Roman"/>
          <w:sz w:val="28"/>
          <w:szCs w:val="28"/>
          <w:lang w:eastAsia="ru-RU"/>
        </w:rPr>
        <w:t>и</w:t>
      </w:r>
      <w:r w:rsidR="00A32EF4" w:rsidRPr="000F6B57">
        <w:rPr>
          <w:rFonts w:ascii="Times New Roman" w:eastAsia="Times New Roman" w:hAnsi="Times New Roman" w:cs="Times New Roman"/>
          <w:sz w:val="28"/>
          <w:szCs w:val="28"/>
          <w:lang w:eastAsia="ru-RU"/>
        </w:rPr>
        <w:t>д</w:t>
      </w:r>
      <w:r w:rsidRPr="000F6B57">
        <w:rPr>
          <w:rFonts w:ascii="Times New Roman" w:eastAsia="Times New Roman" w:hAnsi="Times New Roman" w:cs="Times New Roman"/>
          <w:sz w:val="28"/>
          <w:szCs w:val="28"/>
          <w:lang w:eastAsia="ru-RU"/>
        </w:rPr>
        <w:t>ы движений (бег, лазанье, перешагивание и пр.). С интересом участвует в подвижных играх с простым содержанием, несложными движениями.</w:t>
      </w:r>
    </w:p>
    <w:p w:rsidR="00BF5A68" w:rsidRPr="000F6B57" w:rsidRDefault="00BF5A68" w:rsidP="000F6B57">
      <w:pPr>
        <w:spacing w:after="0" w:line="240" w:lineRule="auto"/>
        <w:jc w:val="both"/>
        <w:rPr>
          <w:rFonts w:ascii="Times New Roman" w:eastAsia="Times New Roman" w:hAnsi="Times New Roman" w:cs="Times New Roman"/>
          <w:sz w:val="28"/>
          <w:szCs w:val="28"/>
          <w:lang w:eastAsia="ru-RU"/>
        </w:rPr>
      </w:pPr>
    </w:p>
    <w:p w:rsidR="00BF5A68" w:rsidRPr="000F6B57" w:rsidRDefault="00BF5A68" w:rsidP="000F6B57">
      <w:pPr>
        <w:tabs>
          <w:tab w:val="center" w:pos="4748"/>
        </w:tabs>
        <w:spacing w:after="200" w:line="240" w:lineRule="auto"/>
        <w:jc w:val="center"/>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Целевые ориентиры на этапе завершения дошкольного образования</w:t>
      </w:r>
    </w:p>
    <w:p w:rsidR="00BF5A68" w:rsidRPr="000F6B57" w:rsidRDefault="00BF5A68" w:rsidP="005E2780">
      <w:pPr>
        <w:tabs>
          <w:tab w:val="center" w:pos="4748"/>
        </w:tabs>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Ребенок овладевает основными культурными средствами, способами деятельности, проявляет инициативу и самостоятельность в разных </w:t>
      </w:r>
      <w:r w:rsidR="00A32EF4" w:rsidRPr="000F6B57">
        <w:rPr>
          <w:rFonts w:ascii="Times New Roman" w:eastAsia="Times New Roman" w:hAnsi="Times New Roman" w:cs="Times New Roman"/>
          <w:sz w:val="28"/>
          <w:szCs w:val="28"/>
          <w:lang w:eastAsia="ru-RU"/>
        </w:rPr>
        <w:t>видах</w:t>
      </w:r>
      <w:r w:rsidR="00D82888">
        <w:rPr>
          <w:rFonts w:ascii="Times New Roman" w:eastAsia="Times New Roman" w:hAnsi="Times New Roman" w:cs="Times New Roman"/>
          <w:sz w:val="28"/>
          <w:szCs w:val="28"/>
          <w:lang w:eastAsia="ru-RU"/>
        </w:rPr>
        <w:t xml:space="preserve"> деятельности — игре, </w:t>
      </w:r>
      <w:r w:rsidRPr="000F6B57">
        <w:rPr>
          <w:rFonts w:ascii="Times New Roman" w:eastAsia="Times New Roman" w:hAnsi="Times New Roman" w:cs="Times New Roman"/>
          <w:sz w:val="28"/>
          <w:szCs w:val="28"/>
          <w:lang w:eastAsia="ru-RU"/>
        </w:rPr>
        <w:t>общении, познавательно-исследовательской деятельности, конструировании и др.; способен выбирать себе род за</w:t>
      </w:r>
      <w:r w:rsidR="001273F3">
        <w:rPr>
          <w:rFonts w:ascii="Times New Roman" w:eastAsia="Times New Roman" w:hAnsi="Times New Roman" w:cs="Times New Roman"/>
          <w:sz w:val="28"/>
          <w:szCs w:val="28"/>
          <w:lang w:eastAsia="ru-RU"/>
        </w:rPr>
        <w:t>нятий, участников по совместной</w:t>
      </w:r>
      <w:r w:rsidRPr="000F6B57">
        <w:rPr>
          <w:rFonts w:ascii="Times New Roman" w:eastAsia="Times New Roman" w:hAnsi="Times New Roman" w:cs="Times New Roman"/>
          <w:sz w:val="28"/>
          <w:szCs w:val="28"/>
          <w:lang w:eastAsia="ru-RU"/>
        </w:rPr>
        <w:t xml:space="preserve"> деятельности.</w:t>
      </w:r>
    </w:p>
    <w:p w:rsidR="00BF5A68" w:rsidRPr="000F6B57" w:rsidRDefault="00BF5A68" w:rsidP="005E2780">
      <w:pPr>
        <w:tabs>
          <w:tab w:val="center" w:pos="4748"/>
        </w:tabs>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BF5A68" w:rsidRPr="000F6B57" w:rsidRDefault="00BF5A68" w:rsidP="005E2780">
      <w:pPr>
        <w:tabs>
          <w:tab w:val="center" w:pos="4748"/>
        </w:tabs>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w:t>
      </w:r>
      <w:r w:rsidR="00385324" w:rsidRPr="000F6B57">
        <w:rPr>
          <w:rFonts w:ascii="Times New Roman" w:eastAsia="Times New Roman" w:hAnsi="Times New Roman" w:cs="Times New Roman"/>
          <w:sz w:val="28"/>
          <w:szCs w:val="28"/>
          <w:lang w:eastAsia="ru-RU"/>
        </w:rPr>
        <w:t xml:space="preserve"> выражать и отстаивать свою пози</w:t>
      </w:r>
      <w:r w:rsidRPr="000F6B57">
        <w:rPr>
          <w:rFonts w:ascii="Times New Roman" w:eastAsia="Times New Roman" w:hAnsi="Times New Roman" w:cs="Times New Roman"/>
          <w:sz w:val="28"/>
          <w:szCs w:val="28"/>
          <w:lang w:eastAsia="ru-RU"/>
        </w:rPr>
        <w:t>цию по разным вопросам.</w:t>
      </w:r>
    </w:p>
    <w:p w:rsidR="00BF5A68" w:rsidRPr="000F6B57" w:rsidRDefault="00BF5A68" w:rsidP="005E2780">
      <w:pPr>
        <w:tabs>
          <w:tab w:val="center" w:pos="4748"/>
        </w:tabs>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Способен сотрудничать и выполнять как лидерские, так и испол</w:t>
      </w:r>
      <w:r w:rsidR="00B72218" w:rsidRPr="000F6B57">
        <w:rPr>
          <w:rFonts w:ascii="Times New Roman" w:eastAsia="Times New Roman" w:hAnsi="Times New Roman" w:cs="Times New Roman"/>
          <w:sz w:val="28"/>
          <w:szCs w:val="28"/>
          <w:lang w:eastAsia="ru-RU"/>
        </w:rPr>
        <w:t>нительские функции в совместной</w:t>
      </w:r>
      <w:r w:rsidRPr="000F6B57">
        <w:rPr>
          <w:rFonts w:ascii="Times New Roman" w:eastAsia="Times New Roman" w:hAnsi="Times New Roman" w:cs="Times New Roman"/>
          <w:sz w:val="28"/>
          <w:szCs w:val="28"/>
          <w:lang w:eastAsia="ru-RU"/>
        </w:rPr>
        <w:t xml:space="preserve"> деятельности.</w:t>
      </w:r>
    </w:p>
    <w:p w:rsidR="00BF5A68" w:rsidRPr="000F6B57" w:rsidRDefault="00BF5A68" w:rsidP="005E2780">
      <w:pPr>
        <w:tabs>
          <w:tab w:val="center" w:pos="4748"/>
        </w:tabs>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BF5A68" w:rsidRPr="000F6B57" w:rsidRDefault="00BF5A68" w:rsidP="005E2780">
      <w:pPr>
        <w:tabs>
          <w:tab w:val="center" w:pos="4748"/>
        </w:tabs>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Проявляет </w:t>
      </w:r>
      <w:proofErr w:type="spellStart"/>
      <w:r w:rsidRPr="000F6B57">
        <w:rPr>
          <w:rFonts w:ascii="Times New Roman" w:eastAsia="Times New Roman" w:hAnsi="Times New Roman" w:cs="Times New Roman"/>
          <w:sz w:val="28"/>
          <w:szCs w:val="28"/>
          <w:lang w:eastAsia="ru-RU"/>
        </w:rPr>
        <w:t>эмпатию</w:t>
      </w:r>
      <w:proofErr w:type="spellEnd"/>
      <w:r w:rsidRPr="000F6B57">
        <w:rPr>
          <w:rFonts w:ascii="Times New Roman" w:eastAsia="Times New Roman" w:hAnsi="Times New Roman" w:cs="Times New Roman"/>
          <w:sz w:val="28"/>
          <w:szCs w:val="28"/>
          <w:lang w:eastAsia="ru-RU"/>
        </w:rPr>
        <w:t xml:space="preserve"> по отношению к другим людям, готовность прийти на помощь тем, кто в этом нуждается.</w:t>
      </w:r>
    </w:p>
    <w:p w:rsidR="00BF5A68" w:rsidRPr="000F6B57" w:rsidRDefault="00BF5A68" w:rsidP="005E2780">
      <w:pPr>
        <w:tabs>
          <w:tab w:val="center" w:pos="4748"/>
        </w:tabs>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Проявляет умение слышать других и стремление быть понятым другими.</w:t>
      </w:r>
    </w:p>
    <w:p w:rsidR="00BF5A68" w:rsidRPr="000F6B57" w:rsidRDefault="00BF5A68" w:rsidP="005E2780">
      <w:pPr>
        <w:tabs>
          <w:tab w:val="center" w:pos="4748"/>
        </w:tabs>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BF5A68" w:rsidRPr="000F6B57" w:rsidRDefault="00BF5A68" w:rsidP="005E2780">
      <w:pPr>
        <w:tabs>
          <w:tab w:val="center" w:pos="4748"/>
        </w:tabs>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BF5A68" w:rsidRPr="000F6B57" w:rsidRDefault="00BF5A68" w:rsidP="005E2780">
      <w:pPr>
        <w:tabs>
          <w:tab w:val="center" w:pos="4748"/>
        </w:tabs>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F5A68" w:rsidRPr="000F6B57" w:rsidRDefault="00BF5A68" w:rsidP="005E2780">
      <w:pPr>
        <w:tabs>
          <w:tab w:val="center" w:pos="4748"/>
        </w:tabs>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w:t>
      </w:r>
      <w:r w:rsidRPr="000F6B57">
        <w:rPr>
          <w:rFonts w:ascii="Times New Roman" w:eastAsia="Times New Roman" w:hAnsi="Times New Roman" w:cs="Times New Roman"/>
          <w:sz w:val="28"/>
          <w:szCs w:val="28"/>
          <w:lang w:eastAsia="ru-RU"/>
        </w:rPr>
        <w:lastRenderedPageBreak/>
        <w:t>взрослыми и сверстниками, может соблюдать правила безопасного поведения и навыки личной гигиены.</w:t>
      </w:r>
    </w:p>
    <w:p w:rsidR="00BF5A68" w:rsidRPr="000F6B57" w:rsidRDefault="00BF5A68" w:rsidP="005E2780">
      <w:pPr>
        <w:tabs>
          <w:tab w:val="center" w:pos="4748"/>
        </w:tabs>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Проявляет ответственность за начатое дело.</w:t>
      </w:r>
    </w:p>
    <w:p w:rsidR="00BF5A68" w:rsidRPr="000F6B57" w:rsidRDefault="00BF5A68" w:rsidP="005E2780">
      <w:pPr>
        <w:tabs>
          <w:tab w:val="center" w:pos="4748"/>
        </w:tabs>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rsidR="00BF5A68" w:rsidRPr="000F6B57" w:rsidRDefault="00BF5A68" w:rsidP="005E2780">
      <w:pPr>
        <w:tabs>
          <w:tab w:val="center" w:pos="4748"/>
        </w:tabs>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Открыт новому, то есть проявляет стремления к получению знаний, положительной мотивации к дальнейшему обучению в школе, институте.</w:t>
      </w:r>
    </w:p>
    <w:p w:rsidR="00BF5A68" w:rsidRPr="000F6B57" w:rsidRDefault="00BF5A68" w:rsidP="005E2780">
      <w:pPr>
        <w:tabs>
          <w:tab w:val="center" w:pos="4748"/>
        </w:tabs>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Проявляет уважение к жизни (в различных ее формах) и заботу об окружающей среде.</w:t>
      </w:r>
    </w:p>
    <w:p w:rsidR="00BF5A68" w:rsidRPr="000F6B57" w:rsidRDefault="00BF5A68" w:rsidP="005E2780">
      <w:pPr>
        <w:tabs>
          <w:tab w:val="center" w:pos="4748"/>
        </w:tabs>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w:t>
      </w:r>
      <w:r w:rsidR="00A32EF4" w:rsidRPr="000F6B57">
        <w:rPr>
          <w:rFonts w:ascii="Times New Roman" w:eastAsia="Times New Roman" w:hAnsi="Times New Roman" w:cs="Times New Roman"/>
          <w:sz w:val="28"/>
          <w:szCs w:val="28"/>
          <w:lang w:eastAsia="ru-RU"/>
        </w:rPr>
        <w:t>образительную деятельность и т.</w:t>
      </w:r>
      <w:r w:rsidRPr="000F6B57">
        <w:rPr>
          <w:rFonts w:ascii="Times New Roman" w:eastAsia="Times New Roman" w:hAnsi="Times New Roman" w:cs="Times New Roman"/>
          <w:sz w:val="28"/>
          <w:szCs w:val="28"/>
          <w:lang w:eastAsia="ru-RU"/>
        </w:rPr>
        <w:t xml:space="preserve"> д.).</w:t>
      </w:r>
    </w:p>
    <w:p w:rsidR="00BF5A68" w:rsidRPr="000F6B57" w:rsidRDefault="00BF5A68" w:rsidP="005E2780">
      <w:pPr>
        <w:tabs>
          <w:tab w:val="center" w:pos="4748"/>
        </w:tabs>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BF5A68" w:rsidRPr="000F6B57" w:rsidRDefault="00BF5A68" w:rsidP="005E2780">
      <w:pPr>
        <w:tabs>
          <w:tab w:val="center" w:pos="4748"/>
        </w:tabs>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BF5A68" w:rsidRPr="000F6B57" w:rsidRDefault="00BF5A68" w:rsidP="005E2780">
      <w:pPr>
        <w:tabs>
          <w:tab w:val="center" w:pos="4748"/>
        </w:tabs>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BF5A68" w:rsidRPr="000F6B57" w:rsidRDefault="00BF5A68" w:rsidP="005E2780">
      <w:pPr>
        <w:tabs>
          <w:tab w:val="center" w:pos="4748"/>
        </w:tabs>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Имеет начальные представления о здоровом образе жизни. Воспринимает здоровый образ жизни как ценность.</w:t>
      </w:r>
    </w:p>
    <w:p w:rsidR="00BF5A68" w:rsidRPr="000F6B57" w:rsidRDefault="00BF5A68" w:rsidP="000F6B57">
      <w:pPr>
        <w:pStyle w:val="a8"/>
        <w:spacing w:after="0" w:line="240" w:lineRule="auto"/>
        <w:ind w:left="1080"/>
        <w:jc w:val="center"/>
        <w:rPr>
          <w:rFonts w:ascii="Times New Roman" w:eastAsia="Times New Roman" w:hAnsi="Times New Roman" w:cs="Times New Roman"/>
          <w:b/>
          <w:sz w:val="28"/>
          <w:szCs w:val="28"/>
          <w:lang w:eastAsia="ru-RU"/>
        </w:rPr>
      </w:pPr>
    </w:p>
    <w:p w:rsidR="0053106E" w:rsidRDefault="00385324" w:rsidP="001273F3">
      <w:pPr>
        <w:tabs>
          <w:tab w:val="center" w:pos="4748"/>
          <w:tab w:val="left" w:pos="5954"/>
        </w:tabs>
        <w:spacing w:after="0" w:line="240" w:lineRule="auto"/>
        <w:jc w:val="center"/>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Конкретизированные целевые ориентиры освоения содержания Программы</w:t>
      </w:r>
    </w:p>
    <w:p w:rsidR="00C91A73" w:rsidRPr="000F6B57" w:rsidRDefault="00C91A73" w:rsidP="001273F3">
      <w:pPr>
        <w:tabs>
          <w:tab w:val="center" w:pos="4748"/>
          <w:tab w:val="left" w:pos="5954"/>
        </w:tabs>
        <w:spacing w:after="0" w:line="240" w:lineRule="auto"/>
        <w:jc w:val="center"/>
        <w:rPr>
          <w:rFonts w:ascii="Times New Roman" w:eastAsia="Times New Roman" w:hAnsi="Times New Roman" w:cs="Times New Roman"/>
          <w:b/>
          <w:color w:val="000000"/>
          <w:sz w:val="28"/>
          <w:szCs w:val="28"/>
          <w:lang w:eastAsia="ru-RU"/>
        </w:rPr>
      </w:pPr>
    </w:p>
    <w:p w:rsidR="0053106E" w:rsidRPr="000F6B57" w:rsidRDefault="0053106E" w:rsidP="00C91A73">
      <w:pPr>
        <w:tabs>
          <w:tab w:val="center" w:pos="4748"/>
        </w:tabs>
        <w:spacing w:after="0" w:line="240" w:lineRule="auto"/>
        <w:ind w:firstLine="567"/>
        <w:jc w:val="both"/>
        <w:rPr>
          <w:rFonts w:ascii="Times New Roman" w:eastAsia="Times New Roman" w:hAnsi="Times New Roman" w:cs="Times New Roman"/>
          <w:b/>
          <w:i/>
          <w:color w:val="000000"/>
          <w:sz w:val="28"/>
          <w:szCs w:val="28"/>
          <w:lang w:eastAsia="ru-RU"/>
        </w:rPr>
      </w:pPr>
      <w:r w:rsidRPr="000F6B57">
        <w:rPr>
          <w:rFonts w:ascii="Times New Roman" w:eastAsia="Times New Roman" w:hAnsi="Times New Roman" w:cs="Times New Roman"/>
          <w:b/>
          <w:i/>
          <w:color w:val="000000"/>
          <w:sz w:val="28"/>
          <w:szCs w:val="28"/>
          <w:lang w:eastAsia="ru-RU"/>
        </w:rPr>
        <w:t>Третий год жизни (группа раннего младшего возраста)</w:t>
      </w:r>
    </w:p>
    <w:p w:rsidR="0053106E" w:rsidRPr="000F6B57" w:rsidRDefault="0053106E" w:rsidP="001273F3">
      <w:pPr>
        <w:tabs>
          <w:tab w:val="center" w:pos="4748"/>
        </w:tabs>
        <w:spacing w:after="0" w:line="240" w:lineRule="auto"/>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эмоционально реагировать на музыку</w:t>
      </w:r>
    </w:p>
    <w:p w:rsidR="0053106E" w:rsidRPr="000F6B57" w:rsidRDefault="0053106E" w:rsidP="001273F3">
      <w:pPr>
        <w:tabs>
          <w:tab w:val="center" w:pos="4748"/>
        </w:tabs>
        <w:spacing w:after="0" w:line="240" w:lineRule="auto"/>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различать звуки по высоте (высокий, низкий)</w:t>
      </w:r>
    </w:p>
    <w:p w:rsidR="0053106E" w:rsidRPr="000F6B57" w:rsidRDefault="0053106E" w:rsidP="001273F3">
      <w:pPr>
        <w:tabs>
          <w:tab w:val="center" w:pos="4748"/>
        </w:tabs>
        <w:spacing w:after="0" w:line="240" w:lineRule="auto"/>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подпевать фразы с воспитателем</w:t>
      </w:r>
    </w:p>
    <w:p w:rsidR="0053106E" w:rsidRPr="000F6B57" w:rsidRDefault="0053106E" w:rsidP="001273F3">
      <w:pPr>
        <w:tabs>
          <w:tab w:val="center" w:pos="4748"/>
        </w:tabs>
        <w:spacing w:after="0" w:line="240" w:lineRule="auto"/>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различать динамические оттенки (громко, тихо)</w:t>
      </w:r>
    </w:p>
    <w:p w:rsidR="0053106E" w:rsidRPr="000F6B57" w:rsidRDefault="0053106E" w:rsidP="001273F3">
      <w:pPr>
        <w:tabs>
          <w:tab w:val="center" w:pos="4748"/>
        </w:tabs>
        <w:spacing w:after="0" w:line="240" w:lineRule="auto"/>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двигаться в соответствии с характером музыки</w:t>
      </w:r>
    </w:p>
    <w:p w:rsidR="0053106E" w:rsidRPr="000F6B57" w:rsidRDefault="0053106E" w:rsidP="001273F3">
      <w:pPr>
        <w:tabs>
          <w:tab w:val="center" w:pos="4748"/>
        </w:tabs>
        <w:spacing w:after="0" w:line="240" w:lineRule="auto"/>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менять движения с изменением характера музыки</w:t>
      </w:r>
    </w:p>
    <w:p w:rsidR="0053106E" w:rsidRPr="000F6B57" w:rsidRDefault="0053106E" w:rsidP="001273F3">
      <w:pPr>
        <w:tabs>
          <w:tab w:val="center" w:pos="4748"/>
        </w:tabs>
        <w:spacing w:after="0" w:line="240" w:lineRule="auto"/>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начинать движение с началом музыки и заканчивать с её окончанием</w:t>
      </w:r>
    </w:p>
    <w:p w:rsidR="0053106E" w:rsidRPr="000F6B57" w:rsidRDefault="0053106E" w:rsidP="001273F3">
      <w:pPr>
        <w:tabs>
          <w:tab w:val="center" w:pos="4748"/>
        </w:tabs>
        <w:spacing w:after="0" w:line="240" w:lineRule="auto"/>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выполнять движения (притопывание ногой, кружение по одному, повороты кистей рук, пружинку на двух ногах)</w:t>
      </w:r>
    </w:p>
    <w:p w:rsidR="0053106E" w:rsidRPr="000F6B57" w:rsidRDefault="0053106E" w:rsidP="001273F3">
      <w:pPr>
        <w:tabs>
          <w:tab w:val="center" w:pos="4748"/>
        </w:tabs>
        <w:spacing w:after="0" w:line="240" w:lineRule="auto"/>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передать образы (птичка летает, зайка прыгает)</w:t>
      </w:r>
    </w:p>
    <w:p w:rsidR="0053106E" w:rsidRDefault="0053106E" w:rsidP="001273F3">
      <w:pPr>
        <w:tabs>
          <w:tab w:val="center" w:pos="4748"/>
        </w:tabs>
        <w:spacing w:after="0" w:line="240" w:lineRule="auto"/>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называть, различать и подыгрывать на музыкальных инструментах (колокольчики, погремушки, бубны, деревянные ложки)</w:t>
      </w:r>
    </w:p>
    <w:p w:rsidR="00C91A73" w:rsidRPr="000F6B57" w:rsidRDefault="00C91A73" w:rsidP="001273F3">
      <w:pPr>
        <w:tabs>
          <w:tab w:val="center" w:pos="4748"/>
        </w:tabs>
        <w:spacing w:after="0" w:line="240" w:lineRule="auto"/>
        <w:rPr>
          <w:rFonts w:ascii="Times New Roman" w:eastAsia="Times New Roman" w:hAnsi="Times New Roman" w:cs="Times New Roman"/>
          <w:color w:val="000000"/>
          <w:sz w:val="28"/>
          <w:szCs w:val="28"/>
          <w:lang w:eastAsia="ru-RU"/>
        </w:rPr>
      </w:pPr>
    </w:p>
    <w:p w:rsidR="0053106E" w:rsidRPr="000F6B57" w:rsidRDefault="0053106E" w:rsidP="00C91A73">
      <w:pPr>
        <w:tabs>
          <w:tab w:val="center" w:pos="4748"/>
        </w:tabs>
        <w:spacing w:after="0" w:line="240" w:lineRule="auto"/>
        <w:ind w:firstLine="567"/>
        <w:jc w:val="both"/>
        <w:rPr>
          <w:rFonts w:ascii="Times New Roman" w:eastAsia="Times New Roman" w:hAnsi="Times New Roman" w:cs="Times New Roman"/>
          <w:b/>
          <w:i/>
          <w:color w:val="000000"/>
          <w:sz w:val="28"/>
          <w:szCs w:val="28"/>
          <w:lang w:eastAsia="ru-RU"/>
        </w:rPr>
      </w:pPr>
      <w:r w:rsidRPr="000F6B57">
        <w:rPr>
          <w:rFonts w:ascii="Times New Roman" w:eastAsia="Times New Roman" w:hAnsi="Times New Roman" w:cs="Times New Roman"/>
          <w:b/>
          <w:i/>
          <w:color w:val="000000"/>
          <w:sz w:val="28"/>
          <w:szCs w:val="28"/>
          <w:lang w:eastAsia="ru-RU"/>
        </w:rPr>
        <w:t>Четвертый год жизни (вторая младшая группа)</w:t>
      </w:r>
    </w:p>
    <w:p w:rsidR="0053106E" w:rsidRPr="000F6B57" w:rsidRDefault="0053106E" w:rsidP="001273F3">
      <w:pPr>
        <w:tabs>
          <w:tab w:val="center" w:pos="4748"/>
        </w:tabs>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xml:space="preserve">- слушать небольшое музыкальное произведение до конца, узнавать знакомые песни </w:t>
      </w:r>
    </w:p>
    <w:p w:rsidR="0053106E" w:rsidRPr="000F6B57" w:rsidRDefault="0053106E" w:rsidP="001273F3">
      <w:pPr>
        <w:tabs>
          <w:tab w:val="center" w:pos="4748"/>
        </w:tabs>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различать звуки по высоте (в пределах октавы)</w:t>
      </w:r>
    </w:p>
    <w:p w:rsidR="0053106E" w:rsidRPr="000F6B57" w:rsidRDefault="0053106E" w:rsidP="001273F3">
      <w:pPr>
        <w:tabs>
          <w:tab w:val="center" w:pos="4748"/>
        </w:tabs>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различать звуки по тембру (колокольчик, бубен, погремушка, барабан), а также называть и подыгрывать на них</w:t>
      </w:r>
    </w:p>
    <w:p w:rsidR="0053106E" w:rsidRPr="000F6B57" w:rsidRDefault="0053106E" w:rsidP="001273F3">
      <w:pPr>
        <w:tabs>
          <w:tab w:val="center" w:pos="4748"/>
        </w:tabs>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замечать изменение в силе звучания (громко, тихо)</w:t>
      </w:r>
    </w:p>
    <w:p w:rsidR="0053106E" w:rsidRPr="000F6B57" w:rsidRDefault="0053106E" w:rsidP="001273F3">
      <w:pPr>
        <w:tabs>
          <w:tab w:val="center" w:pos="4748"/>
        </w:tabs>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петь без напряжения (ре-ля), в одном темпе со всеми, передавая характер песни (протяжно, весело)</w:t>
      </w:r>
    </w:p>
    <w:p w:rsidR="0053106E" w:rsidRPr="000F6B57" w:rsidRDefault="0053106E" w:rsidP="001273F3">
      <w:pPr>
        <w:tabs>
          <w:tab w:val="center" w:pos="4748"/>
        </w:tabs>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двигаться в соответствии с характером музыки, реагировать на начало и окончание музыки</w:t>
      </w:r>
    </w:p>
    <w:p w:rsidR="0053106E" w:rsidRPr="000F6B57" w:rsidRDefault="0053106E" w:rsidP="001273F3">
      <w:pPr>
        <w:tabs>
          <w:tab w:val="center" w:pos="4748"/>
        </w:tabs>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выполнять танцевальные элементы (притопывать ногой попеременно двумя ногами и одной, кружится по одному и в паре, выставлять ногу на пятку) с предметами и без</w:t>
      </w:r>
    </w:p>
    <w:p w:rsidR="0053106E" w:rsidRDefault="0053106E" w:rsidP="001273F3">
      <w:pPr>
        <w:tabs>
          <w:tab w:val="center" w:pos="4748"/>
        </w:tabs>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xml:space="preserve">- выразительно и эмоционально передавать игровые и сказочные образы (зайка скачет, хитрая лиса) </w:t>
      </w:r>
    </w:p>
    <w:p w:rsidR="00C91A73" w:rsidRPr="000F6B57" w:rsidRDefault="00C91A73" w:rsidP="001273F3">
      <w:pPr>
        <w:tabs>
          <w:tab w:val="center" w:pos="4748"/>
        </w:tabs>
        <w:spacing w:after="0" w:line="240" w:lineRule="auto"/>
        <w:jc w:val="both"/>
        <w:rPr>
          <w:rFonts w:ascii="Times New Roman" w:eastAsia="Times New Roman" w:hAnsi="Times New Roman" w:cs="Times New Roman"/>
          <w:color w:val="000000"/>
          <w:sz w:val="28"/>
          <w:szCs w:val="28"/>
          <w:lang w:eastAsia="ru-RU"/>
        </w:rPr>
      </w:pPr>
    </w:p>
    <w:p w:rsidR="0053106E" w:rsidRPr="000F6B57" w:rsidRDefault="0053106E" w:rsidP="00C91A73">
      <w:pPr>
        <w:spacing w:after="0" w:line="240" w:lineRule="auto"/>
        <w:ind w:firstLine="567"/>
        <w:rPr>
          <w:rFonts w:ascii="Times New Roman" w:eastAsia="Times New Roman" w:hAnsi="Times New Roman" w:cs="Times New Roman"/>
          <w:b/>
          <w:i/>
          <w:color w:val="000000"/>
          <w:sz w:val="28"/>
          <w:szCs w:val="28"/>
          <w:lang w:eastAsia="ru-RU"/>
        </w:rPr>
      </w:pPr>
      <w:r w:rsidRPr="000F6B57">
        <w:rPr>
          <w:rFonts w:ascii="Times New Roman" w:eastAsia="Times New Roman" w:hAnsi="Times New Roman" w:cs="Times New Roman"/>
          <w:b/>
          <w:i/>
          <w:color w:val="000000"/>
          <w:sz w:val="28"/>
          <w:szCs w:val="28"/>
          <w:lang w:eastAsia="ru-RU"/>
        </w:rPr>
        <w:t>Пятый год жизни (средняя группа)</w:t>
      </w:r>
    </w:p>
    <w:p w:rsidR="0053106E" w:rsidRPr="000F6B57" w:rsidRDefault="0053106E" w:rsidP="001273F3">
      <w:pPr>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дослушивать музыкальное произведение до конца, не отвлекаясь</w:t>
      </w:r>
    </w:p>
    <w:p w:rsidR="0053106E" w:rsidRPr="000F6B57" w:rsidRDefault="0053106E" w:rsidP="001273F3">
      <w:pPr>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узнавать знакомые произведения, высказывать свои впечатления</w:t>
      </w:r>
    </w:p>
    <w:p w:rsidR="0053106E" w:rsidRPr="000F6B57" w:rsidRDefault="0053106E" w:rsidP="001273F3">
      <w:pPr>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xml:space="preserve">- различать выразительные средства музыки (динамика, темп, характер, </w:t>
      </w:r>
      <w:proofErr w:type="spellStart"/>
      <w:r w:rsidRPr="000F6B57">
        <w:rPr>
          <w:rFonts w:ascii="Times New Roman" w:eastAsia="Times New Roman" w:hAnsi="Times New Roman" w:cs="Times New Roman"/>
          <w:color w:val="000000"/>
          <w:sz w:val="28"/>
          <w:szCs w:val="28"/>
          <w:lang w:eastAsia="ru-RU"/>
        </w:rPr>
        <w:t>звуковысотность</w:t>
      </w:r>
      <w:proofErr w:type="spellEnd"/>
      <w:r w:rsidRPr="000F6B57">
        <w:rPr>
          <w:rFonts w:ascii="Times New Roman" w:eastAsia="Times New Roman" w:hAnsi="Times New Roman" w:cs="Times New Roman"/>
          <w:color w:val="000000"/>
          <w:sz w:val="28"/>
          <w:szCs w:val="28"/>
          <w:lang w:eastAsia="ru-RU"/>
        </w:rPr>
        <w:t xml:space="preserve"> в пределах сексты)</w:t>
      </w:r>
    </w:p>
    <w:p w:rsidR="0053106E" w:rsidRPr="000F6B57" w:rsidRDefault="00697246" w:rsidP="001273F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53106E" w:rsidRPr="000F6B57">
        <w:rPr>
          <w:rFonts w:ascii="Times New Roman" w:eastAsia="Times New Roman" w:hAnsi="Times New Roman" w:cs="Times New Roman"/>
          <w:color w:val="000000"/>
          <w:sz w:val="28"/>
          <w:szCs w:val="28"/>
          <w:lang w:eastAsia="ru-RU"/>
        </w:rPr>
        <w:t xml:space="preserve"> выразительно петь (в диапазоне ре – си), соответственно характеру песни (ласково, весело), четко произносить слова,</w:t>
      </w:r>
      <w:r w:rsidR="00B72218" w:rsidRPr="000F6B57">
        <w:rPr>
          <w:rFonts w:ascii="Times New Roman" w:eastAsia="Times New Roman" w:hAnsi="Times New Roman" w:cs="Times New Roman"/>
          <w:color w:val="000000"/>
          <w:sz w:val="28"/>
          <w:szCs w:val="28"/>
          <w:lang w:eastAsia="ru-RU"/>
        </w:rPr>
        <w:t xml:space="preserve"> брать дыхание между</w:t>
      </w:r>
      <w:r w:rsidR="0053106E" w:rsidRPr="000F6B57">
        <w:rPr>
          <w:rFonts w:ascii="Times New Roman" w:eastAsia="Times New Roman" w:hAnsi="Times New Roman" w:cs="Times New Roman"/>
          <w:color w:val="000000"/>
          <w:sz w:val="28"/>
          <w:szCs w:val="28"/>
          <w:lang w:eastAsia="ru-RU"/>
        </w:rPr>
        <w:t xml:space="preserve"> короткими фразами, петь с сопровождением и без (с помощью воспитателя)</w:t>
      </w:r>
    </w:p>
    <w:p w:rsidR="0053106E" w:rsidRPr="000F6B57" w:rsidRDefault="0053106E" w:rsidP="001273F3">
      <w:pPr>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двигаться в соответствии с характером музыки, самостоятельно менять движение в двухчастной форме музыкального произведения</w:t>
      </w:r>
    </w:p>
    <w:p w:rsidR="0053106E" w:rsidRPr="000F6B57" w:rsidRDefault="0053106E" w:rsidP="001273F3">
      <w:pPr>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выполнять танцевальные движения (пружинку, кружение по одному и в парах, выставлять ногу на пятку и на носок), с предметами и без</w:t>
      </w:r>
    </w:p>
    <w:p w:rsidR="0053106E" w:rsidRPr="000F6B57" w:rsidRDefault="0053106E" w:rsidP="001273F3">
      <w:pPr>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делать простейшие перестроения (из круга врассыпную и обратно)</w:t>
      </w:r>
    </w:p>
    <w:p w:rsidR="0053106E" w:rsidRPr="000F6B57" w:rsidRDefault="0053106E" w:rsidP="001273F3">
      <w:pPr>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исполнять игровые образы (кружатся листочки), используя мимику и пантомиму (хитрая лиса, грустный зайка)</w:t>
      </w:r>
    </w:p>
    <w:p w:rsidR="0053106E" w:rsidRDefault="0053106E" w:rsidP="001273F3">
      <w:pPr>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узнавать, называть и подыгрывать на музыкальных инструментах (погремушки, колокольчики, бубны, треугольники, деревянные ложки) индивидуально и в ансамбле.</w:t>
      </w:r>
    </w:p>
    <w:p w:rsidR="00697246" w:rsidRPr="000F6B57" w:rsidRDefault="00697246" w:rsidP="001273F3">
      <w:pPr>
        <w:spacing w:after="0" w:line="240" w:lineRule="auto"/>
        <w:jc w:val="both"/>
        <w:rPr>
          <w:rFonts w:ascii="Times New Roman" w:eastAsia="Calibri" w:hAnsi="Times New Roman" w:cs="Times New Roman"/>
          <w:color w:val="000000"/>
          <w:sz w:val="28"/>
          <w:szCs w:val="28"/>
          <w:lang w:eastAsia="ru-RU"/>
        </w:rPr>
      </w:pPr>
    </w:p>
    <w:p w:rsidR="0053106E" w:rsidRPr="000F6B57" w:rsidRDefault="0053106E" w:rsidP="00697246">
      <w:pPr>
        <w:spacing w:after="0" w:line="240" w:lineRule="auto"/>
        <w:ind w:firstLine="567"/>
        <w:rPr>
          <w:rFonts w:ascii="Times New Roman" w:eastAsia="Times New Roman" w:hAnsi="Times New Roman" w:cs="Times New Roman"/>
          <w:b/>
          <w:i/>
          <w:color w:val="000000"/>
          <w:sz w:val="28"/>
          <w:szCs w:val="28"/>
          <w:lang w:eastAsia="ru-RU"/>
        </w:rPr>
      </w:pPr>
      <w:r w:rsidRPr="000F6B57">
        <w:rPr>
          <w:rFonts w:ascii="Times New Roman" w:eastAsia="Times New Roman" w:hAnsi="Times New Roman" w:cs="Times New Roman"/>
          <w:b/>
          <w:i/>
          <w:color w:val="000000"/>
          <w:sz w:val="28"/>
          <w:szCs w:val="28"/>
          <w:lang w:eastAsia="ru-RU"/>
        </w:rPr>
        <w:t>Шестой год жизни (старшая группа)</w:t>
      </w:r>
    </w:p>
    <w:p w:rsidR="0053106E" w:rsidRPr="000F6B57" w:rsidRDefault="0053106E" w:rsidP="001273F3">
      <w:pPr>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с интересом слушать музыкальное произведение и эмоционально откликаться на нее</w:t>
      </w:r>
    </w:p>
    <w:p w:rsidR="0053106E" w:rsidRPr="000F6B57" w:rsidRDefault="0053106E" w:rsidP="001273F3">
      <w:pPr>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различать жанры музыкальных произведений (марш, танец, песня)</w:t>
      </w:r>
    </w:p>
    <w:p w:rsidR="0053106E" w:rsidRPr="000F6B57" w:rsidRDefault="0053106E" w:rsidP="001273F3">
      <w:pPr>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различать звуки по высоте (в пределах квинты), тембру (ф-но, скрипка, балалайка)</w:t>
      </w:r>
    </w:p>
    <w:p w:rsidR="0053106E" w:rsidRPr="000F6B57" w:rsidRDefault="0053106E" w:rsidP="001273F3">
      <w:pPr>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петь лег</w:t>
      </w:r>
      <w:r w:rsidR="00A32EF4" w:rsidRPr="000F6B57">
        <w:rPr>
          <w:rFonts w:ascii="Times New Roman" w:eastAsia="Times New Roman" w:hAnsi="Times New Roman" w:cs="Times New Roman"/>
          <w:color w:val="000000"/>
          <w:sz w:val="28"/>
          <w:szCs w:val="28"/>
          <w:lang w:eastAsia="ru-RU"/>
        </w:rPr>
        <w:t>ким звуком (в диапазоне ре-си),</w:t>
      </w:r>
      <w:r w:rsidRPr="000F6B57">
        <w:rPr>
          <w:rFonts w:ascii="Times New Roman" w:eastAsia="Times New Roman" w:hAnsi="Times New Roman" w:cs="Times New Roman"/>
          <w:color w:val="000000"/>
          <w:sz w:val="28"/>
          <w:szCs w:val="28"/>
          <w:lang w:eastAsia="ru-RU"/>
        </w:rPr>
        <w:t xml:space="preserve"> сольно, с сопровождением и без. Дыхание брать между музыкальными фразами, отчетливо произнося слова, своевременно начинать и заканчивать петь, эмоционально передавать характер мелодии</w:t>
      </w:r>
    </w:p>
    <w:p w:rsidR="0053106E" w:rsidRPr="000F6B57" w:rsidRDefault="0053106E" w:rsidP="001273F3">
      <w:pPr>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lastRenderedPageBreak/>
        <w:t xml:space="preserve">- передавать через движение характер музыки, ее эмоционально-образное содержание, самостоятельно менять движения в соответствии с музыкой (ускорение, замедление) </w:t>
      </w:r>
    </w:p>
    <w:p w:rsidR="0053106E" w:rsidRPr="000F6B57" w:rsidRDefault="0053106E" w:rsidP="001273F3">
      <w:pPr>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выполнять простейшие перестроения</w:t>
      </w:r>
    </w:p>
    <w:p w:rsidR="0053106E" w:rsidRPr="000F6B57" w:rsidRDefault="0053106E" w:rsidP="001273F3">
      <w:pPr>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исполнять танцевальные движения (приставной шаг с приседанием, с продвижением вперед, кружение в парах, приседание с выставлением ноги вперед)</w:t>
      </w:r>
    </w:p>
    <w:p w:rsidR="0053106E" w:rsidRPr="000F6B57" w:rsidRDefault="0053106E" w:rsidP="001273F3">
      <w:pPr>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эмоционально и выразительно изображать сказочных героев и животных (лиса, медведь, цапля) в разных игровых ситуациях</w:t>
      </w:r>
    </w:p>
    <w:p w:rsidR="0053106E" w:rsidRDefault="0053106E" w:rsidP="001273F3">
      <w:pPr>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xml:space="preserve">- музицировать на музыкальных инструментах (ударных, русских народных, </w:t>
      </w:r>
      <w:proofErr w:type="spellStart"/>
      <w:r w:rsidRPr="000F6B57">
        <w:rPr>
          <w:rFonts w:ascii="Times New Roman" w:eastAsia="Times New Roman" w:hAnsi="Times New Roman" w:cs="Times New Roman"/>
          <w:color w:val="000000"/>
          <w:sz w:val="28"/>
          <w:szCs w:val="28"/>
          <w:lang w:eastAsia="ru-RU"/>
        </w:rPr>
        <w:t>звуковысотных</w:t>
      </w:r>
      <w:proofErr w:type="spellEnd"/>
      <w:r w:rsidRPr="000F6B57">
        <w:rPr>
          <w:rFonts w:ascii="Times New Roman" w:eastAsia="Times New Roman" w:hAnsi="Times New Roman" w:cs="Times New Roman"/>
          <w:color w:val="000000"/>
          <w:sz w:val="28"/>
          <w:szCs w:val="28"/>
          <w:lang w:eastAsia="ru-RU"/>
        </w:rPr>
        <w:t>) индивидуально, небольшими группами, оркестром, соблюдая общую динамику и темп.</w:t>
      </w:r>
    </w:p>
    <w:p w:rsidR="00697246" w:rsidRPr="000F6B57" w:rsidRDefault="00697246" w:rsidP="001273F3">
      <w:pPr>
        <w:spacing w:after="0" w:line="240" w:lineRule="auto"/>
        <w:jc w:val="both"/>
        <w:rPr>
          <w:rFonts w:ascii="Times New Roman" w:eastAsia="Calibri" w:hAnsi="Times New Roman" w:cs="Times New Roman"/>
          <w:color w:val="000000"/>
          <w:sz w:val="28"/>
          <w:szCs w:val="28"/>
          <w:lang w:eastAsia="ru-RU"/>
        </w:rPr>
      </w:pPr>
    </w:p>
    <w:p w:rsidR="0053106E" w:rsidRPr="000F6B57" w:rsidRDefault="0053106E" w:rsidP="00697246">
      <w:pPr>
        <w:spacing w:after="0" w:line="240" w:lineRule="auto"/>
        <w:ind w:firstLine="567"/>
        <w:rPr>
          <w:rFonts w:ascii="Times New Roman" w:eastAsia="Times New Roman" w:hAnsi="Times New Roman" w:cs="Times New Roman"/>
          <w:b/>
          <w:i/>
          <w:color w:val="000000"/>
          <w:sz w:val="28"/>
          <w:szCs w:val="28"/>
          <w:lang w:eastAsia="ru-RU"/>
        </w:rPr>
      </w:pPr>
      <w:r w:rsidRPr="000F6B57">
        <w:rPr>
          <w:rFonts w:ascii="Times New Roman" w:eastAsia="Times New Roman" w:hAnsi="Times New Roman" w:cs="Times New Roman"/>
          <w:b/>
          <w:i/>
          <w:color w:val="000000"/>
          <w:sz w:val="28"/>
          <w:szCs w:val="28"/>
          <w:lang w:eastAsia="ru-RU"/>
        </w:rPr>
        <w:t>Седьмой год жизни (подготовительная группа)</w:t>
      </w:r>
    </w:p>
    <w:p w:rsidR="0053106E" w:rsidRPr="000F6B57" w:rsidRDefault="0053106E" w:rsidP="001273F3">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при восприятии музыки разного характера ярко эмоционально откликаться на нее </w:t>
      </w:r>
    </w:p>
    <w:p w:rsidR="0053106E" w:rsidRPr="000F6B57" w:rsidRDefault="0053106E" w:rsidP="001273F3">
      <w:pPr>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высказывать свои суждения о прослушанном произведении: общее настроение и характер произведения в целом и его частей, основные выразительные средства (динамика, темп, тембр), определить жанр (опера, концерт), различать части произведения (вступление, куплет, припев)</w:t>
      </w:r>
    </w:p>
    <w:p w:rsidR="0053106E" w:rsidRPr="000F6B57" w:rsidRDefault="0053106E" w:rsidP="001273F3">
      <w:pPr>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выразительно петь (от «до» первой октавы до «до» второй), вовремя брать и равномерно распределять дыхание, четко артикулировать, петь сольно, коллективно, с сопровождением и без</w:t>
      </w:r>
    </w:p>
    <w:p w:rsidR="0053106E" w:rsidRPr="000F6B57" w:rsidRDefault="0053106E" w:rsidP="001273F3">
      <w:pPr>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выразительно и ритмично двигаться в соответствии с разнообразным характером музыки, передавая в танце эмоционально-образное содержание; самостоятельно начинать движение после вступления, самостоятельно инсценировать песни, хороводы</w:t>
      </w:r>
    </w:p>
    <w:p w:rsidR="0053106E" w:rsidRDefault="0053106E" w:rsidP="001273F3">
      <w:pPr>
        <w:spacing w:after="0" w:line="240" w:lineRule="auto"/>
        <w:jc w:val="both"/>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xml:space="preserve">- играть на музыкальных инструментах (ударных, русских народных, </w:t>
      </w:r>
      <w:proofErr w:type="spellStart"/>
      <w:r w:rsidRPr="000F6B57">
        <w:rPr>
          <w:rFonts w:ascii="Times New Roman" w:eastAsia="Times New Roman" w:hAnsi="Times New Roman" w:cs="Times New Roman"/>
          <w:color w:val="000000"/>
          <w:sz w:val="28"/>
          <w:szCs w:val="28"/>
          <w:lang w:eastAsia="ru-RU"/>
        </w:rPr>
        <w:t>звуковысотных</w:t>
      </w:r>
      <w:proofErr w:type="spellEnd"/>
      <w:r w:rsidRPr="000F6B57">
        <w:rPr>
          <w:rFonts w:ascii="Times New Roman" w:eastAsia="Times New Roman" w:hAnsi="Times New Roman" w:cs="Times New Roman"/>
          <w:color w:val="000000"/>
          <w:sz w:val="28"/>
          <w:szCs w:val="28"/>
          <w:lang w:eastAsia="ru-RU"/>
        </w:rPr>
        <w:t>) индивидуально, в ансамбле, в оркестре.</w:t>
      </w:r>
    </w:p>
    <w:p w:rsidR="00EC46C8" w:rsidRPr="000F6B57" w:rsidRDefault="00EC46C8" w:rsidP="000F6B57">
      <w:pPr>
        <w:spacing w:after="0" w:line="240" w:lineRule="auto"/>
        <w:rPr>
          <w:rFonts w:ascii="Times New Roman" w:eastAsia="Times New Roman" w:hAnsi="Times New Roman" w:cs="Times New Roman"/>
          <w:i/>
          <w:sz w:val="28"/>
          <w:szCs w:val="28"/>
          <w:lang w:eastAsia="ru-RU"/>
        </w:rPr>
      </w:pPr>
    </w:p>
    <w:p w:rsidR="00D611E4" w:rsidRPr="0064779E" w:rsidRDefault="00D611E4" w:rsidP="000F6B57">
      <w:pPr>
        <w:pStyle w:val="a8"/>
        <w:numPr>
          <w:ilvl w:val="0"/>
          <w:numId w:val="19"/>
        </w:numPr>
        <w:tabs>
          <w:tab w:val="center" w:pos="4748"/>
        </w:tabs>
        <w:spacing w:after="200" w:line="240" w:lineRule="auto"/>
        <w:jc w:val="center"/>
        <w:rPr>
          <w:rFonts w:ascii="Times New Roman" w:eastAsia="Times New Roman" w:hAnsi="Times New Roman" w:cs="Times New Roman"/>
          <w:b/>
          <w:sz w:val="28"/>
          <w:szCs w:val="28"/>
          <w:lang w:eastAsia="ru-RU"/>
        </w:rPr>
      </w:pPr>
      <w:r w:rsidRPr="0064779E">
        <w:rPr>
          <w:rFonts w:ascii="Times New Roman" w:eastAsia="Times New Roman" w:hAnsi="Times New Roman" w:cs="Times New Roman"/>
          <w:b/>
          <w:sz w:val="28"/>
          <w:szCs w:val="28"/>
          <w:lang w:eastAsia="ru-RU"/>
        </w:rPr>
        <w:t>Система оценки результатов освоения Программы</w:t>
      </w:r>
      <w:r w:rsidR="000D5704" w:rsidRPr="0064779E">
        <w:rPr>
          <w:rFonts w:ascii="Times New Roman" w:eastAsia="Times New Roman" w:hAnsi="Times New Roman" w:cs="Times New Roman"/>
          <w:b/>
          <w:sz w:val="28"/>
          <w:szCs w:val="28"/>
          <w:lang w:eastAsia="ru-RU"/>
        </w:rPr>
        <w:t xml:space="preserve"> (Приложение №</w:t>
      </w:r>
      <w:r w:rsidR="00F5670B">
        <w:rPr>
          <w:rFonts w:ascii="Times New Roman" w:eastAsia="Times New Roman" w:hAnsi="Times New Roman" w:cs="Times New Roman"/>
          <w:b/>
          <w:sz w:val="28"/>
          <w:szCs w:val="28"/>
          <w:lang w:eastAsia="ru-RU"/>
        </w:rPr>
        <w:t>1</w:t>
      </w:r>
      <w:r w:rsidR="000D5704" w:rsidRPr="0064779E">
        <w:rPr>
          <w:rFonts w:ascii="Times New Roman" w:eastAsia="Times New Roman" w:hAnsi="Times New Roman" w:cs="Times New Roman"/>
          <w:b/>
          <w:sz w:val="28"/>
          <w:szCs w:val="28"/>
          <w:lang w:eastAsia="ru-RU"/>
        </w:rPr>
        <w:t>)</w:t>
      </w:r>
    </w:p>
    <w:p w:rsidR="00D611E4" w:rsidRPr="000F6B57" w:rsidRDefault="00D611E4" w:rsidP="00873C37">
      <w:pPr>
        <w:tabs>
          <w:tab w:val="center" w:pos="4748"/>
        </w:tabs>
        <w:spacing w:after="20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В Программе предполагается оценка индивидуального развития детей. Такая оценка производится педагогическим работником в рамках педагогического мониторинга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D611E4" w:rsidRPr="000F6B57" w:rsidRDefault="00D611E4" w:rsidP="00873C37">
      <w:pPr>
        <w:tabs>
          <w:tab w:val="center" w:pos="4748"/>
        </w:tabs>
        <w:spacing w:after="20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Педагогический мониторинг проводится в ходе наблюдений за активностью детей в спонтанной и специально организованной деятельности. Инструментарий для педагогического м</w:t>
      </w:r>
      <w:r w:rsidR="00752813" w:rsidRPr="000F6B57">
        <w:rPr>
          <w:rFonts w:ascii="Times New Roman" w:eastAsia="Times New Roman" w:hAnsi="Times New Roman" w:cs="Times New Roman"/>
          <w:sz w:val="28"/>
          <w:szCs w:val="28"/>
          <w:lang w:eastAsia="ru-RU"/>
        </w:rPr>
        <w:t>ониторинг</w:t>
      </w:r>
      <w:r w:rsidRPr="000F6B57">
        <w:rPr>
          <w:rFonts w:ascii="Times New Roman" w:eastAsia="Times New Roman" w:hAnsi="Times New Roman" w:cs="Times New Roman"/>
          <w:sz w:val="28"/>
          <w:szCs w:val="28"/>
          <w:lang w:eastAsia="ru-RU"/>
        </w:rPr>
        <w:t>а – карты наблюдений</w:t>
      </w:r>
      <w:r w:rsidR="00752813" w:rsidRPr="000F6B57">
        <w:rPr>
          <w:rFonts w:ascii="Times New Roman" w:eastAsia="Times New Roman" w:hAnsi="Times New Roman" w:cs="Times New Roman"/>
          <w:sz w:val="28"/>
          <w:szCs w:val="28"/>
          <w:lang w:eastAsia="ru-RU"/>
        </w:rPr>
        <w:t xml:space="preserve"> детского развития каждого ребенка в ходе:</w:t>
      </w:r>
    </w:p>
    <w:p w:rsidR="00752813" w:rsidRPr="000F6B57" w:rsidRDefault="00752813" w:rsidP="000F6B57">
      <w:pPr>
        <w:pStyle w:val="a8"/>
        <w:numPr>
          <w:ilvl w:val="0"/>
          <w:numId w:val="11"/>
        </w:numPr>
        <w:tabs>
          <w:tab w:val="center" w:pos="4748"/>
        </w:tabs>
        <w:spacing w:after="20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752813" w:rsidRPr="000F6B57" w:rsidRDefault="00752813" w:rsidP="000F6B57">
      <w:pPr>
        <w:pStyle w:val="a8"/>
        <w:numPr>
          <w:ilvl w:val="0"/>
          <w:numId w:val="11"/>
        </w:numPr>
        <w:tabs>
          <w:tab w:val="center" w:pos="4748"/>
        </w:tabs>
        <w:spacing w:after="20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Игровой деятельности;</w:t>
      </w:r>
    </w:p>
    <w:p w:rsidR="00752813" w:rsidRPr="000F6B57" w:rsidRDefault="00752813" w:rsidP="000F6B57">
      <w:pPr>
        <w:pStyle w:val="a8"/>
        <w:numPr>
          <w:ilvl w:val="0"/>
          <w:numId w:val="11"/>
        </w:numPr>
        <w:tabs>
          <w:tab w:val="center" w:pos="4748"/>
        </w:tabs>
        <w:spacing w:after="20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lastRenderedPageBreak/>
        <w:t>Познавательной деятельности (как идет развитие детских способностей, познавательной активности);</w:t>
      </w:r>
    </w:p>
    <w:p w:rsidR="00752813" w:rsidRPr="000F6B57" w:rsidRDefault="00752813" w:rsidP="000F6B57">
      <w:pPr>
        <w:pStyle w:val="a8"/>
        <w:numPr>
          <w:ilvl w:val="0"/>
          <w:numId w:val="11"/>
        </w:numPr>
        <w:tabs>
          <w:tab w:val="center" w:pos="4748"/>
        </w:tabs>
        <w:spacing w:after="20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752813" w:rsidRPr="000F6B57" w:rsidRDefault="00752813" w:rsidP="000F6B57">
      <w:pPr>
        <w:pStyle w:val="a8"/>
        <w:numPr>
          <w:ilvl w:val="0"/>
          <w:numId w:val="11"/>
        </w:numPr>
        <w:tabs>
          <w:tab w:val="center" w:pos="4748"/>
        </w:tabs>
        <w:spacing w:after="20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Художественной деятельности</w:t>
      </w:r>
    </w:p>
    <w:p w:rsidR="00752813" w:rsidRPr="000F6B57" w:rsidRDefault="00752813" w:rsidP="000F6B57">
      <w:pPr>
        <w:pStyle w:val="a8"/>
        <w:numPr>
          <w:ilvl w:val="0"/>
          <w:numId w:val="11"/>
        </w:numPr>
        <w:tabs>
          <w:tab w:val="center" w:pos="4748"/>
        </w:tabs>
        <w:spacing w:after="20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Физического развития.</w:t>
      </w:r>
    </w:p>
    <w:p w:rsidR="00752813" w:rsidRPr="000F6B57" w:rsidRDefault="00752813" w:rsidP="000F6B57">
      <w:pPr>
        <w:pStyle w:val="a8"/>
        <w:tabs>
          <w:tab w:val="center" w:pos="4748"/>
        </w:tabs>
        <w:spacing w:after="200" w:line="240" w:lineRule="auto"/>
        <w:jc w:val="both"/>
        <w:rPr>
          <w:rFonts w:ascii="Times New Roman" w:eastAsia="Times New Roman" w:hAnsi="Times New Roman" w:cs="Times New Roman"/>
          <w:sz w:val="28"/>
          <w:szCs w:val="28"/>
          <w:lang w:eastAsia="ru-RU"/>
        </w:rPr>
      </w:pPr>
    </w:p>
    <w:p w:rsidR="00752813" w:rsidRPr="000F6B57" w:rsidRDefault="00752813" w:rsidP="00873C37">
      <w:pPr>
        <w:pStyle w:val="a8"/>
        <w:tabs>
          <w:tab w:val="center" w:pos="4748"/>
        </w:tabs>
        <w:spacing w:after="200" w:line="240" w:lineRule="auto"/>
        <w:ind w:left="0"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Результаты педагогического мониторинга могут использоваться исключительно для решения следующих образовательных задач:</w:t>
      </w:r>
    </w:p>
    <w:p w:rsidR="00752813" w:rsidRPr="000F6B57" w:rsidRDefault="00752813" w:rsidP="000F6B57">
      <w:pPr>
        <w:pStyle w:val="a8"/>
        <w:tabs>
          <w:tab w:val="center" w:pos="4748"/>
        </w:tabs>
        <w:spacing w:after="200" w:line="240" w:lineRule="auto"/>
        <w:ind w:left="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1 –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C485E" w:rsidRPr="000F6B57" w:rsidRDefault="00BC485E" w:rsidP="000F6B57">
      <w:pPr>
        <w:pStyle w:val="a8"/>
        <w:tabs>
          <w:tab w:val="center" w:pos="4748"/>
        </w:tabs>
        <w:spacing w:after="200" w:line="240" w:lineRule="auto"/>
        <w:ind w:left="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2 – оптимизации работы с группой детей.</w:t>
      </w:r>
    </w:p>
    <w:p w:rsidR="00BC485E" w:rsidRPr="000F6B57" w:rsidRDefault="00BC485E" w:rsidP="000F6B57">
      <w:pPr>
        <w:pStyle w:val="a8"/>
        <w:tabs>
          <w:tab w:val="center" w:pos="4748"/>
        </w:tabs>
        <w:spacing w:after="200" w:line="240" w:lineRule="auto"/>
        <w:ind w:left="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В ходе образовательной деятельности педагог создает мониторинговые ситуации, для оценки индивидуальной динамики детей, и корректируют свои действия. </w:t>
      </w:r>
    </w:p>
    <w:p w:rsidR="00D611E4" w:rsidRPr="000F6B57" w:rsidRDefault="00D611E4" w:rsidP="000F6B57">
      <w:pPr>
        <w:tabs>
          <w:tab w:val="center" w:pos="4748"/>
        </w:tabs>
        <w:spacing w:after="200" w:line="240" w:lineRule="auto"/>
        <w:jc w:val="both"/>
        <w:rPr>
          <w:rFonts w:ascii="Times New Roman" w:eastAsia="Times New Roman" w:hAnsi="Times New Roman" w:cs="Times New Roman"/>
          <w:sz w:val="28"/>
          <w:szCs w:val="28"/>
          <w:lang w:eastAsia="ru-RU"/>
        </w:rPr>
      </w:pPr>
    </w:p>
    <w:p w:rsidR="00EC46C8" w:rsidRPr="000F6B57" w:rsidRDefault="00EC46C8" w:rsidP="000F6B57">
      <w:pPr>
        <w:pStyle w:val="a8"/>
        <w:spacing w:after="0" w:line="240" w:lineRule="auto"/>
        <w:ind w:left="0"/>
        <w:jc w:val="both"/>
        <w:rPr>
          <w:rFonts w:ascii="Times New Roman" w:eastAsia="Times New Roman" w:hAnsi="Times New Roman" w:cs="Times New Roman"/>
          <w:sz w:val="28"/>
          <w:szCs w:val="28"/>
          <w:lang w:eastAsia="ru-RU"/>
        </w:rPr>
      </w:pPr>
    </w:p>
    <w:p w:rsidR="004C7C6D" w:rsidRPr="000F6B57" w:rsidRDefault="004C7C6D" w:rsidP="000F6B57">
      <w:pPr>
        <w:pStyle w:val="a8"/>
        <w:spacing w:after="0" w:line="240" w:lineRule="auto"/>
        <w:ind w:left="0"/>
        <w:jc w:val="both"/>
        <w:rPr>
          <w:rFonts w:ascii="Times New Roman" w:eastAsia="Times New Roman" w:hAnsi="Times New Roman" w:cs="Times New Roman"/>
          <w:sz w:val="28"/>
          <w:szCs w:val="28"/>
          <w:lang w:eastAsia="ru-RU"/>
        </w:rPr>
      </w:pPr>
    </w:p>
    <w:p w:rsidR="004C7C6D" w:rsidRPr="000F6B57" w:rsidRDefault="004C7C6D" w:rsidP="000F6B57">
      <w:pPr>
        <w:pStyle w:val="a8"/>
        <w:spacing w:after="0" w:line="240" w:lineRule="auto"/>
        <w:ind w:left="0"/>
        <w:jc w:val="both"/>
        <w:rPr>
          <w:rFonts w:ascii="Times New Roman" w:eastAsia="Times New Roman" w:hAnsi="Times New Roman" w:cs="Times New Roman"/>
          <w:sz w:val="28"/>
          <w:szCs w:val="28"/>
          <w:lang w:eastAsia="ru-RU"/>
        </w:rPr>
      </w:pPr>
    </w:p>
    <w:p w:rsidR="004C7C6D" w:rsidRPr="000F6B57" w:rsidRDefault="004C7C6D" w:rsidP="000F6B57">
      <w:pPr>
        <w:pStyle w:val="a8"/>
        <w:spacing w:after="0" w:line="240" w:lineRule="auto"/>
        <w:ind w:left="0"/>
        <w:jc w:val="both"/>
        <w:rPr>
          <w:rFonts w:ascii="Times New Roman" w:eastAsia="Times New Roman" w:hAnsi="Times New Roman" w:cs="Times New Roman"/>
          <w:sz w:val="28"/>
          <w:szCs w:val="28"/>
          <w:lang w:eastAsia="ru-RU"/>
        </w:rPr>
      </w:pPr>
    </w:p>
    <w:p w:rsidR="004C7C6D" w:rsidRPr="000F6B57" w:rsidRDefault="004C7C6D" w:rsidP="000F6B57">
      <w:pPr>
        <w:pStyle w:val="a8"/>
        <w:spacing w:after="0" w:line="240" w:lineRule="auto"/>
        <w:ind w:left="0"/>
        <w:jc w:val="both"/>
        <w:rPr>
          <w:rFonts w:ascii="Times New Roman" w:eastAsia="Times New Roman" w:hAnsi="Times New Roman" w:cs="Times New Roman"/>
          <w:sz w:val="28"/>
          <w:szCs w:val="28"/>
          <w:lang w:eastAsia="ru-RU"/>
        </w:rPr>
      </w:pPr>
    </w:p>
    <w:p w:rsidR="004C7C6D" w:rsidRPr="000F6B57" w:rsidRDefault="004C7C6D" w:rsidP="000F6B57">
      <w:pPr>
        <w:pStyle w:val="a8"/>
        <w:spacing w:after="0" w:line="240" w:lineRule="auto"/>
        <w:ind w:left="0"/>
        <w:jc w:val="both"/>
        <w:rPr>
          <w:rFonts w:ascii="Times New Roman" w:eastAsia="Times New Roman" w:hAnsi="Times New Roman" w:cs="Times New Roman"/>
          <w:sz w:val="28"/>
          <w:szCs w:val="28"/>
          <w:lang w:eastAsia="ru-RU"/>
        </w:rPr>
      </w:pPr>
    </w:p>
    <w:p w:rsidR="004C7C6D" w:rsidRPr="000F6B57" w:rsidRDefault="004C7C6D" w:rsidP="000F6B57">
      <w:pPr>
        <w:pStyle w:val="a8"/>
        <w:spacing w:after="0" w:line="240" w:lineRule="auto"/>
        <w:ind w:left="0"/>
        <w:jc w:val="both"/>
        <w:rPr>
          <w:rFonts w:ascii="Times New Roman" w:eastAsia="Times New Roman" w:hAnsi="Times New Roman" w:cs="Times New Roman"/>
          <w:sz w:val="28"/>
          <w:szCs w:val="28"/>
          <w:lang w:eastAsia="ru-RU"/>
        </w:rPr>
      </w:pPr>
    </w:p>
    <w:p w:rsidR="004C7C6D" w:rsidRPr="000F6B57" w:rsidRDefault="004C7C6D" w:rsidP="000F6B57">
      <w:pPr>
        <w:pStyle w:val="a8"/>
        <w:spacing w:after="0" w:line="240" w:lineRule="auto"/>
        <w:ind w:left="0"/>
        <w:jc w:val="both"/>
        <w:rPr>
          <w:rFonts w:ascii="Times New Roman" w:eastAsia="Times New Roman" w:hAnsi="Times New Roman" w:cs="Times New Roman"/>
          <w:sz w:val="28"/>
          <w:szCs w:val="28"/>
          <w:lang w:eastAsia="ru-RU"/>
        </w:rPr>
      </w:pPr>
    </w:p>
    <w:p w:rsidR="004C7C6D" w:rsidRPr="000F6B57" w:rsidRDefault="004C7C6D" w:rsidP="000F6B57">
      <w:pPr>
        <w:pStyle w:val="a8"/>
        <w:spacing w:after="0" w:line="240" w:lineRule="auto"/>
        <w:ind w:left="0"/>
        <w:jc w:val="both"/>
        <w:rPr>
          <w:rFonts w:ascii="Times New Roman" w:eastAsia="Times New Roman" w:hAnsi="Times New Roman" w:cs="Times New Roman"/>
          <w:sz w:val="28"/>
          <w:szCs w:val="28"/>
          <w:lang w:eastAsia="ru-RU"/>
        </w:rPr>
      </w:pPr>
    </w:p>
    <w:p w:rsidR="004C7C6D" w:rsidRPr="000F6B57" w:rsidRDefault="004C7C6D" w:rsidP="000F6B57">
      <w:pPr>
        <w:pStyle w:val="a8"/>
        <w:spacing w:after="0" w:line="240" w:lineRule="auto"/>
        <w:ind w:left="0"/>
        <w:jc w:val="both"/>
        <w:rPr>
          <w:rFonts w:ascii="Times New Roman" w:eastAsia="Times New Roman" w:hAnsi="Times New Roman" w:cs="Times New Roman"/>
          <w:sz w:val="28"/>
          <w:szCs w:val="28"/>
          <w:lang w:eastAsia="ru-RU"/>
        </w:rPr>
      </w:pPr>
    </w:p>
    <w:p w:rsidR="004C7C6D" w:rsidRPr="000F6B57" w:rsidRDefault="004C7C6D" w:rsidP="000F6B57">
      <w:pPr>
        <w:pStyle w:val="a8"/>
        <w:spacing w:after="0" w:line="240" w:lineRule="auto"/>
        <w:ind w:left="0"/>
        <w:jc w:val="both"/>
        <w:rPr>
          <w:rFonts w:ascii="Times New Roman" w:eastAsia="Times New Roman" w:hAnsi="Times New Roman" w:cs="Times New Roman"/>
          <w:sz w:val="28"/>
          <w:szCs w:val="28"/>
          <w:lang w:eastAsia="ru-RU"/>
        </w:rPr>
      </w:pPr>
    </w:p>
    <w:p w:rsidR="00D0170D" w:rsidRPr="000F6B57" w:rsidRDefault="00D0170D" w:rsidP="000F6B57">
      <w:pPr>
        <w:pStyle w:val="a8"/>
        <w:spacing w:after="0" w:line="240" w:lineRule="auto"/>
        <w:ind w:left="0"/>
        <w:jc w:val="both"/>
        <w:rPr>
          <w:rFonts w:ascii="Times New Roman" w:eastAsia="Times New Roman" w:hAnsi="Times New Roman" w:cs="Times New Roman"/>
          <w:sz w:val="28"/>
          <w:szCs w:val="28"/>
          <w:lang w:eastAsia="ru-RU"/>
        </w:rPr>
      </w:pPr>
    </w:p>
    <w:p w:rsidR="00D0170D" w:rsidRPr="000F6B57" w:rsidRDefault="00D0170D" w:rsidP="000F6B57">
      <w:pPr>
        <w:pStyle w:val="a8"/>
        <w:spacing w:after="0" w:line="240" w:lineRule="auto"/>
        <w:ind w:left="0"/>
        <w:jc w:val="both"/>
        <w:rPr>
          <w:rFonts w:ascii="Times New Roman" w:eastAsia="Times New Roman" w:hAnsi="Times New Roman" w:cs="Times New Roman"/>
          <w:sz w:val="28"/>
          <w:szCs w:val="28"/>
          <w:lang w:eastAsia="ru-RU"/>
        </w:rPr>
      </w:pPr>
    </w:p>
    <w:p w:rsidR="00D0170D" w:rsidRPr="000F6B57" w:rsidRDefault="00D0170D" w:rsidP="000F6B57">
      <w:pPr>
        <w:pStyle w:val="a8"/>
        <w:spacing w:after="0" w:line="240" w:lineRule="auto"/>
        <w:ind w:left="0"/>
        <w:jc w:val="both"/>
        <w:rPr>
          <w:rFonts w:ascii="Times New Roman" w:eastAsia="Times New Roman" w:hAnsi="Times New Roman" w:cs="Times New Roman"/>
          <w:sz w:val="28"/>
          <w:szCs w:val="28"/>
          <w:lang w:eastAsia="ru-RU"/>
        </w:rPr>
      </w:pPr>
    </w:p>
    <w:p w:rsidR="00D0170D" w:rsidRPr="000F6B57" w:rsidRDefault="00D0170D" w:rsidP="000F6B57">
      <w:pPr>
        <w:pStyle w:val="a8"/>
        <w:spacing w:after="0" w:line="240" w:lineRule="auto"/>
        <w:ind w:left="0"/>
        <w:jc w:val="both"/>
        <w:rPr>
          <w:rFonts w:ascii="Times New Roman" w:eastAsia="Times New Roman" w:hAnsi="Times New Roman" w:cs="Times New Roman"/>
          <w:sz w:val="28"/>
          <w:szCs w:val="28"/>
          <w:lang w:eastAsia="ru-RU"/>
        </w:rPr>
      </w:pPr>
    </w:p>
    <w:p w:rsidR="00D0170D" w:rsidRPr="000F6B57" w:rsidRDefault="00D0170D" w:rsidP="000F6B57">
      <w:pPr>
        <w:pStyle w:val="a8"/>
        <w:spacing w:after="0" w:line="240" w:lineRule="auto"/>
        <w:ind w:left="0"/>
        <w:jc w:val="both"/>
        <w:rPr>
          <w:rFonts w:ascii="Times New Roman" w:eastAsia="Times New Roman" w:hAnsi="Times New Roman" w:cs="Times New Roman"/>
          <w:sz w:val="28"/>
          <w:szCs w:val="28"/>
          <w:lang w:eastAsia="ru-RU"/>
        </w:rPr>
      </w:pPr>
    </w:p>
    <w:p w:rsidR="00D0170D" w:rsidRPr="000F6B57" w:rsidRDefault="00D0170D" w:rsidP="000F6B57">
      <w:pPr>
        <w:pStyle w:val="a8"/>
        <w:spacing w:after="0" w:line="240" w:lineRule="auto"/>
        <w:ind w:left="0"/>
        <w:jc w:val="both"/>
        <w:rPr>
          <w:rFonts w:ascii="Times New Roman" w:eastAsia="Times New Roman" w:hAnsi="Times New Roman" w:cs="Times New Roman"/>
          <w:sz w:val="28"/>
          <w:szCs w:val="28"/>
          <w:lang w:eastAsia="ru-RU"/>
        </w:rPr>
      </w:pPr>
    </w:p>
    <w:p w:rsidR="00D0170D" w:rsidRPr="000F6B57" w:rsidRDefault="00D0170D" w:rsidP="000F6B57">
      <w:pPr>
        <w:pStyle w:val="a8"/>
        <w:spacing w:after="0" w:line="240" w:lineRule="auto"/>
        <w:ind w:left="0"/>
        <w:jc w:val="both"/>
        <w:rPr>
          <w:rFonts w:ascii="Times New Roman" w:eastAsia="Times New Roman" w:hAnsi="Times New Roman" w:cs="Times New Roman"/>
          <w:sz w:val="28"/>
          <w:szCs w:val="28"/>
          <w:lang w:eastAsia="ru-RU"/>
        </w:rPr>
      </w:pPr>
    </w:p>
    <w:p w:rsidR="00D0170D" w:rsidRPr="000F6B57" w:rsidRDefault="00D0170D" w:rsidP="000F6B57">
      <w:pPr>
        <w:pStyle w:val="a8"/>
        <w:spacing w:after="0" w:line="240" w:lineRule="auto"/>
        <w:ind w:left="0"/>
        <w:jc w:val="both"/>
        <w:rPr>
          <w:rFonts w:ascii="Times New Roman" w:eastAsia="Times New Roman" w:hAnsi="Times New Roman" w:cs="Times New Roman"/>
          <w:sz w:val="28"/>
          <w:szCs w:val="28"/>
          <w:lang w:eastAsia="ru-RU"/>
        </w:rPr>
      </w:pPr>
    </w:p>
    <w:p w:rsidR="008B4F26" w:rsidRDefault="008B4F26" w:rsidP="000F6B57">
      <w:pPr>
        <w:spacing w:after="0" w:line="240" w:lineRule="auto"/>
        <w:rPr>
          <w:rFonts w:ascii="Times New Roman" w:eastAsia="Times New Roman" w:hAnsi="Times New Roman" w:cs="Times New Roman"/>
          <w:b/>
          <w:sz w:val="28"/>
          <w:szCs w:val="28"/>
          <w:lang w:eastAsia="ru-RU"/>
        </w:rPr>
      </w:pPr>
    </w:p>
    <w:p w:rsidR="00A32837" w:rsidRDefault="00A32837" w:rsidP="000F6B57">
      <w:pPr>
        <w:spacing w:after="0" w:line="240" w:lineRule="auto"/>
        <w:rPr>
          <w:rFonts w:ascii="Times New Roman" w:eastAsia="Times New Roman" w:hAnsi="Times New Roman" w:cs="Times New Roman"/>
          <w:b/>
          <w:sz w:val="28"/>
          <w:szCs w:val="28"/>
          <w:lang w:eastAsia="ru-RU"/>
        </w:rPr>
      </w:pPr>
    </w:p>
    <w:p w:rsidR="00A32837" w:rsidRDefault="00A32837" w:rsidP="000F6B57">
      <w:pPr>
        <w:spacing w:after="0" w:line="240" w:lineRule="auto"/>
        <w:rPr>
          <w:rFonts w:ascii="Times New Roman" w:eastAsia="Times New Roman" w:hAnsi="Times New Roman" w:cs="Times New Roman"/>
          <w:b/>
          <w:sz w:val="28"/>
          <w:szCs w:val="28"/>
          <w:lang w:eastAsia="ru-RU"/>
        </w:rPr>
      </w:pPr>
    </w:p>
    <w:p w:rsidR="00A32837" w:rsidRDefault="00A32837" w:rsidP="000F6B57">
      <w:pPr>
        <w:spacing w:after="0" w:line="240" w:lineRule="auto"/>
        <w:rPr>
          <w:rFonts w:ascii="Times New Roman" w:eastAsia="Times New Roman" w:hAnsi="Times New Roman" w:cs="Times New Roman"/>
          <w:b/>
          <w:sz w:val="28"/>
          <w:szCs w:val="28"/>
          <w:lang w:eastAsia="ru-RU"/>
        </w:rPr>
      </w:pPr>
    </w:p>
    <w:p w:rsidR="00A32837" w:rsidRDefault="00A32837" w:rsidP="000F6B57">
      <w:pPr>
        <w:spacing w:after="0" w:line="240" w:lineRule="auto"/>
        <w:rPr>
          <w:rFonts w:ascii="Times New Roman" w:eastAsia="Times New Roman" w:hAnsi="Times New Roman" w:cs="Times New Roman"/>
          <w:b/>
          <w:sz w:val="28"/>
          <w:szCs w:val="28"/>
          <w:lang w:eastAsia="ru-RU"/>
        </w:rPr>
      </w:pPr>
    </w:p>
    <w:p w:rsidR="00A32837" w:rsidRDefault="00A32837" w:rsidP="000F6B57">
      <w:pPr>
        <w:spacing w:after="0" w:line="240" w:lineRule="auto"/>
        <w:rPr>
          <w:rFonts w:ascii="Times New Roman" w:eastAsia="Times New Roman" w:hAnsi="Times New Roman" w:cs="Times New Roman"/>
          <w:b/>
          <w:sz w:val="28"/>
          <w:szCs w:val="28"/>
          <w:lang w:eastAsia="ru-RU"/>
        </w:rPr>
      </w:pPr>
    </w:p>
    <w:p w:rsidR="00A32837" w:rsidRDefault="00A32837" w:rsidP="000F6B57">
      <w:pPr>
        <w:spacing w:after="0" w:line="240" w:lineRule="auto"/>
        <w:rPr>
          <w:rFonts w:ascii="Times New Roman" w:eastAsia="Times New Roman" w:hAnsi="Times New Roman" w:cs="Times New Roman"/>
          <w:b/>
          <w:sz w:val="28"/>
          <w:szCs w:val="28"/>
          <w:lang w:eastAsia="ru-RU"/>
        </w:rPr>
      </w:pPr>
    </w:p>
    <w:p w:rsidR="00A32837" w:rsidRDefault="00A32837" w:rsidP="000F6B57">
      <w:pPr>
        <w:spacing w:after="0" w:line="240" w:lineRule="auto"/>
        <w:rPr>
          <w:rFonts w:ascii="Times New Roman" w:eastAsia="Times New Roman" w:hAnsi="Times New Roman" w:cs="Times New Roman"/>
          <w:b/>
          <w:sz w:val="28"/>
          <w:szCs w:val="28"/>
          <w:lang w:eastAsia="ru-RU"/>
        </w:rPr>
      </w:pPr>
    </w:p>
    <w:p w:rsidR="00A32837" w:rsidRDefault="00A32837" w:rsidP="000F6B57">
      <w:pPr>
        <w:spacing w:after="0" w:line="240" w:lineRule="auto"/>
        <w:rPr>
          <w:rFonts w:ascii="Times New Roman" w:eastAsia="Times New Roman" w:hAnsi="Times New Roman" w:cs="Times New Roman"/>
          <w:b/>
          <w:sz w:val="28"/>
          <w:szCs w:val="28"/>
          <w:lang w:eastAsia="ru-RU"/>
        </w:rPr>
      </w:pPr>
    </w:p>
    <w:p w:rsidR="00A32837" w:rsidRPr="000F6B57" w:rsidRDefault="00A32837" w:rsidP="000F6B57">
      <w:pPr>
        <w:spacing w:after="0" w:line="240" w:lineRule="auto"/>
        <w:rPr>
          <w:rFonts w:ascii="Times New Roman" w:eastAsia="Times New Roman" w:hAnsi="Times New Roman" w:cs="Times New Roman"/>
          <w:b/>
          <w:sz w:val="28"/>
          <w:szCs w:val="28"/>
          <w:lang w:eastAsia="ru-RU"/>
        </w:rPr>
      </w:pPr>
    </w:p>
    <w:p w:rsidR="008B4F26" w:rsidRPr="000F6B57" w:rsidRDefault="008B4F26" w:rsidP="000F6B57">
      <w:pPr>
        <w:pStyle w:val="a8"/>
        <w:numPr>
          <w:ilvl w:val="0"/>
          <w:numId w:val="9"/>
        </w:numPr>
        <w:spacing w:after="0" w:line="240" w:lineRule="auto"/>
        <w:jc w:val="center"/>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Содержательный раздел</w:t>
      </w:r>
    </w:p>
    <w:p w:rsidR="00DE310D" w:rsidRPr="000F6B57" w:rsidRDefault="00DE310D" w:rsidP="000F6B57">
      <w:pPr>
        <w:pStyle w:val="a8"/>
        <w:spacing w:after="0" w:line="240" w:lineRule="auto"/>
        <w:ind w:left="1080"/>
        <w:rPr>
          <w:rFonts w:ascii="Times New Roman" w:eastAsia="Times New Roman" w:hAnsi="Times New Roman" w:cs="Times New Roman"/>
          <w:b/>
          <w:sz w:val="28"/>
          <w:szCs w:val="28"/>
          <w:lang w:eastAsia="ru-RU"/>
        </w:rPr>
      </w:pPr>
    </w:p>
    <w:p w:rsidR="00895B78" w:rsidRPr="000F6B57" w:rsidRDefault="00DE310D" w:rsidP="000F6B57">
      <w:pPr>
        <w:pStyle w:val="a8"/>
        <w:spacing w:after="0" w:line="240" w:lineRule="auto"/>
        <w:ind w:left="1080"/>
        <w:jc w:val="center"/>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О</w:t>
      </w:r>
      <w:r w:rsidR="004E3312" w:rsidRPr="000F6B57">
        <w:rPr>
          <w:rFonts w:ascii="Times New Roman" w:eastAsia="Times New Roman" w:hAnsi="Times New Roman" w:cs="Times New Roman"/>
          <w:b/>
          <w:sz w:val="28"/>
          <w:szCs w:val="28"/>
          <w:lang w:eastAsia="ru-RU"/>
        </w:rPr>
        <w:t>писание образовательная деятельности в соответствии с направлениями развития ребенка представленными в пяти</w:t>
      </w:r>
      <w:r w:rsidRPr="000F6B57">
        <w:rPr>
          <w:rFonts w:ascii="Times New Roman" w:eastAsia="Times New Roman" w:hAnsi="Times New Roman" w:cs="Times New Roman"/>
          <w:b/>
          <w:sz w:val="28"/>
          <w:szCs w:val="28"/>
          <w:lang w:eastAsia="ru-RU"/>
        </w:rPr>
        <w:t xml:space="preserve"> </w:t>
      </w:r>
      <w:r w:rsidR="004E3312" w:rsidRPr="000F6B57">
        <w:rPr>
          <w:rFonts w:ascii="Times New Roman" w:eastAsia="Times New Roman" w:hAnsi="Times New Roman" w:cs="Times New Roman"/>
          <w:b/>
          <w:sz w:val="28"/>
          <w:szCs w:val="28"/>
          <w:lang w:eastAsia="ru-RU"/>
        </w:rPr>
        <w:t>образовательных областях</w:t>
      </w:r>
      <w:r w:rsidRPr="000F6B57">
        <w:rPr>
          <w:rFonts w:ascii="Times New Roman" w:eastAsia="Times New Roman" w:hAnsi="Times New Roman" w:cs="Times New Roman"/>
          <w:b/>
          <w:sz w:val="28"/>
          <w:szCs w:val="28"/>
          <w:lang w:eastAsia="ru-RU"/>
        </w:rPr>
        <w:t>.</w:t>
      </w:r>
    </w:p>
    <w:p w:rsidR="00895B78" w:rsidRPr="000F6B57" w:rsidRDefault="00895B78" w:rsidP="000F6B57">
      <w:pPr>
        <w:pStyle w:val="a8"/>
        <w:spacing w:after="0" w:line="240" w:lineRule="auto"/>
        <w:ind w:left="1080"/>
        <w:jc w:val="center"/>
        <w:rPr>
          <w:rFonts w:ascii="Times New Roman" w:eastAsia="Times New Roman" w:hAnsi="Times New Roman" w:cs="Times New Roman"/>
          <w:sz w:val="28"/>
          <w:szCs w:val="28"/>
          <w:lang w:eastAsia="ru-RU"/>
        </w:rPr>
      </w:pPr>
    </w:p>
    <w:tbl>
      <w:tblPr>
        <w:tblW w:w="0" w:type="auto"/>
        <w:tblInd w:w="88" w:type="dxa"/>
        <w:tblCellMar>
          <w:left w:w="10" w:type="dxa"/>
          <w:right w:w="10" w:type="dxa"/>
        </w:tblCellMar>
        <w:tblLook w:val="0000" w:firstRow="0" w:lastRow="0" w:firstColumn="0" w:lastColumn="0" w:noHBand="0" w:noVBand="0"/>
      </w:tblPr>
      <w:tblGrid>
        <w:gridCol w:w="3411"/>
        <w:gridCol w:w="6265"/>
      </w:tblGrid>
      <w:tr w:rsidR="00895B78" w:rsidRPr="000F6B57" w:rsidTr="00BF2BB4">
        <w:tc>
          <w:tcPr>
            <w:tcW w:w="3411" w:type="dxa"/>
            <w:tcBorders>
              <w:top w:val="single" w:sz="6" w:space="0" w:color="4A7EBB"/>
              <w:left w:val="single" w:sz="6" w:space="0" w:color="4A7EBB"/>
              <w:bottom w:val="single" w:sz="6" w:space="0" w:color="4A7EBB"/>
              <w:right w:val="single" w:sz="6" w:space="0" w:color="4A7EBB"/>
            </w:tcBorders>
            <w:shd w:val="clear" w:color="auto" w:fill="auto"/>
            <w:tcMar>
              <w:left w:w="88" w:type="dxa"/>
              <w:right w:w="88" w:type="dxa"/>
            </w:tcMar>
          </w:tcPr>
          <w:p w:rsidR="00895B78" w:rsidRPr="00F5670B" w:rsidRDefault="00895B78" w:rsidP="00F5670B">
            <w:pPr>
              <w:spacing w:after="0" w:line="240" w:lineRule="auto"/>
              <w:jc w:val="both"/>
              <w:rPr>
                <w:rFonts w:ascii="Times New Roman" w:eastAsia="Times New Roman" w:hAnsi="Times New Roman" w:cs="Times New Roman"/>
                <w:sz w:val="24"/>
                <w:szCs w:val="24"/>
                <w:lang w:eastAsia="ru-RU"/>
              </w:rPr>
            </w:pPr>
            <w:r w:rsidRPr="00F5670B">
              <w:rPr>
                <w:rFonts w:ascii="Times New Roman" w:eastAsia="Times New Roman" w:hAnsi="Times New Roman" w:cs="Times New Roman"/>
                <w:sz w:val="24"/>
                <w:szCs w:val="24"/>
                <w:lang w:eastAsia="ru-RU"/>
              </w:rPr>
              <w:t>Образовательная область</w:t>
            </w:r>
          </w:p>
          <w:p w:rsidR="00895B78" w:rsidRPr="00F5670B" w:rsidRDefault="00895B78" w:rsidP="00F5670B">
            <w:pPr>
              <w:spacing w:after="0" w:line="240" w:lineRule="auto"/>
              <w:jc w:val="both"/>
              <w:rPr>
                <w:rFonts w:ascii="Times New Roman" w:eastAsia="Times New Roman" w:hAnsi="Times New Roman" w:cs="Times New Roman"/>
                <w:sz w:val="24"/>
                <w:szCs w:val="24"/>
                <w:highlight w:val="yellow"/>
                <w:lang w:eastAsia="ru-RU"/>
              </w:rPr>
            </w:pPr>
            <w:r w:rsidRPr="00F5670B">
              <w:rPr>
                <w:rFonts w:ascii="Times New Roman" w:eastAsia="Times New Roman" w:hAnsi="Times New Roman" w:cs="Times New Roman"/>
                <w:sz w:val="24"/>
                <w:szCs w:val="24"/>
                <w:lang w:eastAsia="ru-RU"/>
              </w:rPr>
              <w:t>«Социально-коммуникативное развитие»</w:t>
            </w:r>
          </w:p>
        </w:tc>
        <w:tc>
          <w:tcPr>
            <w:tcW w:w="6265" w:type="dxa"/>
            <w:tcBorders>
              <w:top w:val="single" w:sz="6" w:space="0" w:color="4A7EBB"/>
              <w:left w:val="single" w:sz="6" w:space="0" w:color="4A7EBB"/>
              <w:bottom w:val="single" w:sz="6" w:space="0" w:color="4A7EBB"/>
              <w:right w:val="single" w:sz="6" w:space="0" w:color="4A7EBB"/>
            </w:tcBorders>
            <w:shd w:val="clear" w:color="auto" w:fill="auto"/>
            <w:tcMar>
              <w:left w:w="88" w:type="dxa"/>
              <w:right w:w="88" w:type="dxa"/>
            </w:tcMar>
          </w:tcPr>
          <w:p w:rsidR="00895B78" w:rsidRPr="00F5670B" w:rsidRDefault="00AB4138" w:rsidP="00F5670B">
            <w:pPr>
              <w:spacing w:after="0" w:line="240" w:lineRule="auto"/>
              <w:jc w:val="both"/>
              <w:rPr>
                <w:rFonts w:ascii="Times New Roman" w:eastAsia="Times New Roman" w:hAnsi="Times New Roman" w:cs="Times New Roman"/>
                <w:sz w:val="24"/>
                <w:szCs w:val="24"/>
                <w:highlight w:val="yellow"/>
                <w:lang w:eastAsia="ru-RU"/>
                <w14:textOutline w14:w="9525" w14:cap="rnd" w14:cmpd="sng" w14:algn="ctr">
                  <w14:solidFill>
                    <w14:srgbClr w14:val="000000"/>
                  </w14:solidFill>
                  <w14:prstDash w14:val="solid"/>
                  <w14:bevel/>
                </w14:textOutline>
              </w:rPr>
            </w:pPr>
            <w:r w:rsidRPr="00F5670B">
              <w:rPr>
                <w:rFonts w:ascii="Times New Roman" w:eastAsia="Times New Roman" w:hAnsi="Times New Roman" w:cs="Times New Roman"/>
                <w:sz w:val="24"/>
                <w:szCs w:val="24"/>
                <w:lang w:eastAsia="ru-RU"/>
                <w14:textOutline w14:w="0" w14:cap="flat" w14:cmpd="sng" w14:algn="ctr">
                  <w14:noFill/>
                  <w14:prstDash w14:val="solid"/>
                  <w14:round/>
                </w14:textOutline>
              </w:rPr>
              <w:t xml:space="preserve">Развитие общения и </w:t>
            </w:r>
            <w:r w:rsidR="00CA7F5E" w:rsidRPr="00F5670B">
              <w:rPr>
                <w:rFonts w:ascii="Times New Roman" w:eastAsia="Times New Roman" w:hAnsi="Times New Roman" w:cs="Times New Roman"/>
                <w:sz w:val="24"/>
                <w:szCs w:val="24"/>
                <w:lang w:eastAsia="ru-RU"/>
                <w14:textOutline w14:w="0" w14:cap="flat" w14:cmpd="sng" w14:algn="ctr">
                  <w14:noFill/>
                  <w14:prstDash w14:val="solid"/>
                  <w14:round/>
                </w14:textOutline>
              </w:rPr>
              <w:t>взаимодействия ребенка со взрослы</w:t>
            </w:r>
            <w:r w:rsidRPr="00F5670B">
              <w:rPr>
                <w:rFonts w:ascii="Times New Roman" w:eastAsia="Times New Roman" w:hAnsi="Times New Roman" w:cs="Times New Roman"/>
                <w:sz w:val="24"/>
                <w:szCs w:val="24"/>
                <w:lang w:eastAsia="ru-RU"/>
                <w14:textOutline w14:w="0" w14:cap="flat" w14:cmpd="sng" w14:algn="ctr">
                  <w14:noFill/>
                  <w14:prstDash w14:val="solid"/>
                  <w14:round/>
                </w14:textOutline>
              </w:rPr>
              <w:t>ми и сверстникам</w:t>
            </w:r>
            <w:r w:rsidR="00CA7F5E" w:rsidRPr="00F5670B">
              <w:rPr>
                <w:rFonts w:ascii="Times New Roman" w:eastAsia="Times New Roman" w:hAnsi="Times New Roman" w:cs="Times New Roman"/>
                <w:sz w:val="24"/>
                <w:szCs w:val="24"/>
                <w:lang w:eastAsia="ru-RU"/>
                <w14:textOutline w14:w="0" w14:cap="flat" w14:cmpd="sng" w14:algn="ctr">
                  <w14:noFill/>
                  <w14:prstDash w14:val="solid"/>
                  <w14:round/>
                </w14:textOutline>
              </w:rPr>
              <w:t>и; становление самостоятельности</w:t>
            </w:r>
            <w:r w:rsidRPr="00F5670B">
              <w:rPr>
                <w:rFonts w:ascii="Times New Roman" w:eastAsia="Times New Roman" w:hAnsi="Times New Roman" w:cs="Times New Roman"/>
                <w:sz w:val="24"/>
                <w:szCs w:val="24"/>
                <w:lang w:eastAsia="ru-RU"/>
                <w14:textOutline w14:w="0" w14:cap="flat" w14:cmpd="sng" w14:algn="ctr">
                  <w14:noFill/>
                  <w14:prstDash w14:val="solid"/>
                  <w14:round/>
                </w14:textOutline>
              </w:rPr>
              <w:t xml:space="preserve">, целенаправленности и </w:t>
            </w:r>
            <w:proofErr w:type="spellStart"/>
            <w:r w:rsidRPr="00F5670B">
              <w:rPr>
                <w:rFonts w:ascii="Times New Roman" w:eastAsia="Times New Roman" w:hAnsi="Times New Roman" w:cs="Times New Roman"/>
                <w:sz w:val="24"/>
                <w:szCs w:val="24"/>
                <w:lang w:eastAsia="ru-RU"/>
                <w14:textOutline w14:w="0" w14:cap="flat" w14:cmpd="sng" w14:algn="ctr">
                  <w14:noFill/>
                  <w14:prstDash w14:val="solid"/>
                  <w14:round/>
                </w14:textOutline>
              </w:rPr>
              <w:t>саморегуляции</w:t>
            </w:r>
            <w:proofErr w:type="spellEnd"/>
            <w:r w:rsidRPr="00F5670B">
              <w:rPr>
                <w:rFonts w:ascii="Times New Roman" w:eastAsia="Times New Roman" w:hAnsi="Times New Roman" w:cs="Times New Roman"/>
                <w:sz w:val="24"/>
                <w:szCs w:val="24"/>
                <w:lang w:eastAsia="ru-RU"/>
                <w14:textOutline w14:w="0" w14:cap="flat" w14:cmpd="sng" w14:algn="ctr">
                  <w14:noFill/>
                  <w14:prstDash w14:val="solid"/>
                  <w14:round/>
                </w14:textOutline>
              </w:rPr>
              <w:t xml:space="preserve"> </w:t>
            </w:r>
            <w:r w:rsidR="00CA7F5E" w:rsidRPr="00F5670B">
              <w:rPr>
                <w:rFonts w:ascii="Times New Roman" w:eastAsia="Times New Roman" w:hAnsi="Times New Roman" w:cs="Times New Roman"/>
                <w:sz w:val="24"/>
                <w:szCs w:val="24"/>
                <w:lang w:eastAsia="ru-RU"/>
                <w14:textOutline w14:w="0" w14:cap="flat" w14:cmpd="sng" w14:algn="ctr">
                  <w14:noFill/>
                  <w14:prstDash w14:val="solid"/>
                  <w14:round/>
                </w14:textOutline>
              </w:rPr>
              <w:t>собственных</w:t>
            </w:r>
            <w:r w:rsidRPr="00F5670B">
              <w:rPr>
                <w:rFonts w:ascii="Times New Roman" w:eastAsia="Times New Roman" w:hAnsi="Times New Roman" w:cs="Times New Roman"/>
                <w:sz w:val="24"/>
                <w:szCs w:val="24"/>
                <w:lang w:eastAsia="ru-RU"/>
                <w14:textOutline w14:w="0" w14:cap="flat" w14:cmpd="sng" w14:algn="ctr">
                  <w14:noFill/>
                  <w14:prstDash w14:val="solid"/>
                  <w14:round/>
                </w14:textOutline>
              </w:rPr>
              <w:t xml:space="preserve"> действий; развитие социального и эмоционального интеллекта, </w:t>
            </w:r>
            <w:r w:rsidR="00CA7F5E" w:rsidRPr="00F5670B">
              <w:rPr>
                <w:rFonts w:ascii="Times New Roman" w:eastAsia="Times New Roman" w:hAnsi="Times New Roman" w:cs="Times New Roman"/>
                <w:sz w:val="24"/>
                <w:szCs w:val="24"/>
                <w:lang w:eastAsia="ru-RU"/>
                <w14:textOutline w14:w="0" w14:cap="flat" w14:cmpd="sng" w14:algn="ctr">
                  <w14:noFill/>
                  <w14:prstDash w14:val="solid"/>
                  <w14:round/>
                </w14:textOutline>
              </w:rPr>
              <w:t>эмоциональной</w:t>
            </w:r>
            <w:r w:rsidRPr="00F5670B">
              <w:rPr>
                <w:rFonts w:ascii="Times New Roman" w:eastAsia="Times New Roman" w:hAnsi="Times New Roman" w:cs="Times New Roman"/>
                <w:sz w:val="24"/>
                <w:szCs w:val="24"/>
                <w:lang w:eastAsia="ru-RU"/>
                <w14:textOutline w14:w="0" w14:cap="flat" w14:cmpd="sng" w14:algn="ctr">
                  <w14:noFill/>
                  <w14:prstDash w14:val="solid"/>
                  <w14:round/>
                </w14:textOutline>
              </w:rPr>
              <w:t xml:space="preserve">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w:t>
            </w:r>
            <w:r w:rsidR="00CA7F5E" w:rsidRPr="00F5670B">
              <w:rPr>
                <w:rFonts w:ascii="Times New Roman" w:eastAsia="Times New Roman" w:hAnsi="Times New Roman" w:cs="Times New Roman"/>
                <w:sz w:val="24"/>
                <w:szCs w:val="24"/>
                <w:lang w:eastAsia="ru-RU"/>
                <w14:textOutline w14:w="0" w14:cap="flat" w14:cmpd="sng" w14:algn="ctr">
                  <w14:noFill/>
                  <w14:prstDash w14:val="solid"/>
                  <w14:round/>
                </w14:textOutline>
              </w:rPr>
              <w:t>сти к своей семь</w:t>
            </w:r>
            <w:r w:rsidRPr="00F5670B">
              <w:rPr>
                <w:rFonts w:ascii="Times New Roman" w:eastAsia="Times New Roman" w:hAnsi="Times New Roman" w:cs="Times New Roman"/>
                <w:sz w:val="24"/>
                <w:szCs w:val="24"/>
                <w:lang w:eastAsia="ru-RU"/>
                <w14:textOutline w14:w="0" w14:cap="flat" w14:cmpd="sng" w14:algn="ctr">
                  <w14:noFill/>
                  <w14:prstDash w14:val="solid"/>
                  <w14:round/>
                </w14:textOutline>
              </w:rPr>
              <w:t>е</w:t>
            </w:r>
            <w:r w:rsidR="00EB3550">
              <w:rPr>
                <w:rFonts w:ascii="Times New Roman" w:eastAsia="Times New Roman" w:hAnsi="Times New Roman" w:cs="Times New Roman"/>
                <w:sz w:val="24"/>
                <w:szCs w:val="24"/>
                <w:lang w:eastAsia="ru-RU"/>
                <w14:textOutline w14:w="0" w14:cap="flat" w14:cmpd="sng" w14:algn="ctr">
                  <w14:noFill/>
                  <w14:prstDash w14:val="solid"/>
                  <w14:round/>
                </w14:textOutline>
              </w:rPr>
              <w:t>,</w:t>
            </w:r>
            <w:r w:rsidRPr="00F5670B">
              <w:rPr>
                <w:rFonts w:ascii="Times New Roman" w:eastAsia="Times New Roman" w:hAnsi="Times New Roman" w:cs="Times New Roman"/>
                <w:sz w:val="24"/>
                <w:szCs w:val="24"/>
                <w:lang w:eastAsia="ru-RU"/>
                <w14:textOutline w14:w="0" w14:cap="flat" w14:cmpd="sng" w14:algn="ctr">
                  <w14:noFill/>
                  <w14:prstDash w14:val="solid"/>
                  <w14:round/>
                </w14:textOutline>
              </w:rPr>
              <w:t xml:space="preserve"> и к сообществу детей и взрослых в Организации</w:t>
            </w:r>
            <w:r w:rsidR="00CA7F5E" w:rsidRPr="00F5670B">
              <w:rPr>
                <w:rFonts w:ascii="Times New Roman" w:eastAsia="Times New Roman" w:hAnsi="Times New Roman" w:cs="Times New Roman"/>
                <w:sz w:val="24"/>
                <w:szCs w:val="24"/>
                <w:lang w:eastAsia="ru-RU"/>
                <w14:textOutline w14:w="0" w14:cap="flat" w14:cmpd="sng" w14:algn="ctr">
                  <w14:noFill/>
                  <w14:prstDash w14:val="solid"/>
                  <w14:round/>
                </w14:textOutline>
              </w:rPr>
              <w:t>; формирование позитивных установок к различным видам труда и творчества; формирование основ безопасного поведения в быту, социуме, природе</w:t>
            </w:r>
            <w:r w:rsidR="00CA7F5E" w:rsidRPr="00F5670B">
              <w:rPr>
                <w:rFonts w:ascii="Times New Roman" w:eastAsia="Times New Roman" w:hAnsi="Times New Roman" w:cs="Times New Roman"/>
                <w:sz w:val="24"/>
                <w:szCs w:val="24"/>
                <w:lang w:eastAsia="ru-R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p>
        </w:tc>
      </w:tr>
      <w:tr w:rsidR="00895B78" w:rsidRPr="000F6B57" w:rsidTr="00BF2BB4">
        <w:tc>
          <w:tcPr>
            <w:tcW w:w="3411" w:type="dxa"/>
            <w:tcBorders>
              <w:top w:val="single" w:sz="6" w:space="0" w:color="4A7EBB"/>
              <w:left w:val="single" w:sz="6" w:space="0" w:color="4A7EBB"/>
              <w:bottom w:val="single" w:sz="6" w:space="0" w:color="4A7EBB"/>
              <w:right w:val="single" w:sz="6" w:space="0" w:color="4A7EBB"/>
            </w:tcBorders>
            <w:shd w:val="clear" w:color="auto" w:fill="auto"/>
            <w:tcMar>
              <w:left w:w="88" w:type="dxa"/>
              <w:right w:w="88" w:type="dxa"/>
            </w:tcMar>
          </w:tcPr>
          <w:p w:rsidR="00895B78" w:rsidRPr="00F5670B" w:rsidRDefault="00895B78" w:rsidP="00F5670B">
            <w:pPr>
              <w:spacing w:after="0" w:line="240" w:lineRule="auto"/>
              <w:jc w:val="both"/>
              <w:rPr>
                <w:rFonts w:ascii="Times New Roman" w:eastAsia="Times New Roman" w:hAnsi="Times New Roman" w:cs="Times New Roman"/>
                <w:sz w:val="24"/>
                <w:szCs w:val="24"/>
                <w:lang w:eastAsia="ru-RU"/>
              </w:rPr>
            </w:pPr>
            <w:r w:rsidRPr="00F5670B">
              <w:rPr>
                <w:rFonts w:ascii="Times New Roman" w:eastAsia="Times New Roman" w:hAnsi="Times New Roman" w:cs="Times New Roman"/>
                <w:sz w:val="24"/>
                <w:szCs w:val="24"/>
                <w:lang w:eastAsia="ru-RU"/>
              </w:rPr>
              <w:t>Образовательная область</w:t>
            </w:r>
          </w:p>
          <w:p w:rsidR="00895B78" w:rsidRPr="00F5670B" w:rsidRDefault="00895B78" w:rsidP="00F5670B">
            <w:pPr>
              <w:spacing w:after="0" w:line="240" w:lineRule="auto"/>
              <w:jc w:val="both"/>
              <w:rPr>
                <w:rFonts w:ascii="Times New Roman" w:eastAsia="Times New Roman" w:hAnsi="Times New Roman" w:cs="Times New Roman"/>
                <w:sz w:val="24"/>
                <w:szCs w:val="24"/>
                <w:lang w:eastAsia="ru-RU"/>
              </w:rPr>
            </w:pPr>
            <w:r w:rsidRPr="00F5670B">
              <w:rPr>
                <w:rFonts w:ascii="Times New Roman" w:eastAsia="Times New Roman" w:hAnsi="Times New Roman" w:cs="Times New Roman"/>
                <w:sz w:val="24"/>
                <w:szCs w:val="24"/>
                <w:lang w:eastAsia="ru-RU"/>
              </w:rPr>
              <w:t>«Познавательное развитие»</w:t>
            </w:r>
          </w:p>
        </w:tc>
        <w:tc>
          <w:tcPr>
            <w:tcW w:w="6265" w:type="dxa"/>
            <w:tcBorders>
              <w:top w:val="single" w:sz="6" w:space="0" w:color="4A7EBB"/>
              <w:left w:val="single" w:sz="6" w:space="0" w:color="4A7EBB"/>
              <w:bottom w:val="single" w:sz="6" w:space="0" w:color="4A7EBB"/>
              <w:right w:val="single" w:sz="6" w:space="0" w:color="4A7EBB"/>
            </w:tcBorders>
            <w:shd w:val="clear" w:color="auto" w:fill="auto"/>
            <w:tcMar>
              <w:left w:w="88" w:type="dxa"/>
              <w:right w:w="88" w:type="dxa"/>
            </w:tcMar>
          </w:tcPr>
          <w:p w:rsidR="00895B78" w:rsidRPr="00F5670B" w:rsidRDefault="00895B78" w:rsidP="00F5670B">
            <w:pPr>
              <w:spacing w:after="0" w:line="240" w:lineRule="auto"/>
              <w:jc w:val="both"/>
              <w:rPr>
                <w:rFonts w:ascii="Times New Roman" w:eastAsia="Times New Roman" w:hAnsi="Times New Roman" w:cs="Times New Roman"/>
                <w:sz w:val="24"/>
                <w:szCs w:val="24"/>
                <w:lang w:eastAsia="ru-RU"/>
              </w:rPr>
            </w:pPr>
            <w:r w:rsidRPr="00F5670B">
              <w:rPr>
                <w:rFonts w:ascii="Times New Roman" w:eastAsia="Times New Roman" w:hAnsi="Times New Roman" w:cs="Times New Roman"/>
                <w:sz w:val="24"/>
                <w:szCs w:val="24"/>
                <w:lang w:eastAsia="ru-RU"/>
              </w:rPr>
              <w:t>Расширение музыкального кругозора детей; сенсорное развитие, формирование целостной картины мира средствами музыкального искусства, творчества.</w:t>
            </w:r>
          </w:p>
        </w:tc>
      </w:tr>
      <w:tr w:rsidR="00895B78" w:rsidRPr="000F6B57" w:rsidTr="00BF2BB4">
        <w:tc>
          <w:tcPr>
            <w:tcW w:w="3411" w:type="dxa"/>
            <w:tcBorders>
              <w:top w:val="single" w:sz="6" w:space="0" w:color="4A7EBB"/>
              <w:left w:val="single" w:sz="6" w:space="0" w:color="4A7EBB"/>
              <w:bottom w:val="single" w:sz="6" w:space="0" w:color="4A7EBB"/>
              <w:right w:val="single" w:sz="6" w:space="0" w:color="4A7EBB"/>
            </w:tcBorders>
            <w:shd w:val="clear" w:color="auto" w:fill="auto"/>
            <w:tcMar>
              <w:left w:w="88" w:type="dxa"/>
              <w:right w:w="88" w:type="dxa"/>
            </w:tcMar>
          </w:tcPr>
          <w:p w:rsidR="00895B78" w:rsidRPr="00F5670B" w:rsidRDefault="00895B78" w:rsidP="00F5670B">
            <w:pPr>
              <w:spacing w:after="0" w:line="240" w:lineRule="auto"/>
              <w:jc w:val="both"/>
              <w:rPr>
                <w:rFonts w:ascii="Times New Roman" w:eastAsia="Times New Roman" w:hAnsi="Times New Roman" w:cs="Times New Roman"/>
                <w:sz w:val="24"/>
                <w:szCs w:val="24"/>
                <w:lang w:eastAsia="ru-RU"/>
              </w:rPr>
            </w:pPr>
            <w:r w:rsidRPr="00F5670B">
              <w:rPr>
                <w:rFonts w:ascii="Times New Roman" w:eastAsia="Times New Roman" w:hAnsi="Times New Roman" w:cs="Times New Roman"/>
                <w:sz w:val="24"/>
                <w:szCs w:val="24"/>
                <w:lang w:eastAsia="ru-RU"/>
              </w:rPr>
              <w:t>Образовательная область</w:t>
            </w:r>
          </w:p>
          <w:p w:rsidR="00895B78" w:rsidRPr="00F5670B" w:rsidRDefault="00895B78" w:rsidP="00F5670B">
            <w:pPr>
              <w:spacing w:after="0" w:line="240" w:lineRule="auto"/>
              <w:jc w:val="both"/>
              <w:rPr>
                <w:rFonts w:ascii="Times New Roman" w:eastAsia="Times New Roman" w:hAnsi="Times New Roman" w:cs="Times New Roman"/>
                <w:sz w:val="24"/>
                <w:szCs w:val="24"/>
                <w:lang w:eastAsia="ru-RU"/>
              </w:rPr>
            </w:pPr>
            <w:r w:rsidRPr="00F5670B">
              <w:rPr>
                <w:rFonts w:ascii="Times New Roman" w:eastAsia="Times New Roman" w:hAnsi="Times New Roman" w:cs="Times New Roman"/>
                <w:sz w:val="24"/>
                <w:szCs w:val="24"/>
                <w:lang w:eastAsia="ru-RU"/>
              </w:rPr>
              <w:t>«Речевое развитие»</w:t>
            </w:r>
          </w:p>
        </w:tc>
        <w:tc>
          <w:tcPr>
            <w:tcW w:w="6265" w:type="dxa"/>
            <w:tcBorders>
              <w:top w:val="single" w:sz="6" w:space="0" w:color="4A7EBB"/>
              <w:left w:val="single" w:sz="6" w:space="0" w:color="4A7EBB"/>
              <w:bottom w:val="single" w:sz="6" w:space="0" w:color="4A7EBB"/>
              <w:right w:val="single" w:sz="6" w:space="0" w:color="4A7EBB"/>
            </w:tcBorders>
            <w:shd w:val="clear" w:color="auto" w:fill="auto"/>
            <w:tcMar>
              <w:left w:w="88" w:type="dxa"/>
              <w:right w:w="88" w:type="dxa"/>
            </w:tcMar>
          </w:tcPr>
          <w:p w:rsidR="00895B78" w:rsidRPr="00F5670B" w:rsidRDefault="00895B78" w:rsidP="00F5670B">
            <w:pPr>
              <w:spacing w:after="0" w:line="240" w:lineRule="auto"/>
              <w:jc w:val="both"/>
              <w:rPr>
                <w:rFonts w:ascii="Times New Roman" w:eastAsia="Times New Roman" w:hAnsi="Times New Roman" w:cs="Times New Roman"/>
                <w:sz w:val="24"/>
                <w:szCs w:val="24"/>
                <w:lang w:eastAsia="ru-RU"/>
              </w:rPr>
            </w:pPr>
            <w:r w:rsidRPr="00F5670B">
              <w:rPr>
                <w:rFonts w:ascii="Times New Roman" w:eastAsia="Times New Roman" w:hAnsi="Times New Roman" w:cs="Times New Roman"/>
                <w:sz w:val="24"/>
                <w:szCs w:val="24"/>
                <w:lang w:eastAsia="ru-RU"/>
              </w:rPr>
              <w:t>Развитие устной речи в ходе высказываний детьми своих впечатлений, характеристики музыкальных произведений; практическое овладение детьми нормами речи, обогащение «образного словаря».</w:t>
            </w:r>
          </w:p>
        </w:tc>
      </w:tr>
      <w:tr w:rsidR="00895B78" w:rsidRPr="000F6B57" w:rsidTr="00BF2BB4">
        <w:tc>
          <w:tcPr>
            <w:tcW w:w="3411" w:type="dxa"/>
            <w:tcBorders>
              <w:top w:val="single" w:sz="6" w:space="0" w:color="4A7EBB"/>
              <w:left w:val="single" w:sz="6" w:space="0" w:color="4A7EBB"/>
              <w:bottom w:val="single" w:sz="6" w:space="0" w:color="4A7EBB"/>
              <w:right w:val="single" w:sz="6" w:space="0" w:color="4A7EBB"/>
            </w:tcBorders>
            <w:shd w:val="clear" w:color="auto" w:fill="auto"/>
            <w:tcMar>
              <w:left w:w="88" w:type="dxa"/>
              <w:right w:w="88" w:type="dxa"/>
            </w:tcMar>
          </w:tcPr>
          <w:p w:rsidR="00895B78" w:rsidRPr="00F5670B" w:rsidRDefault="00895B78" w:rsidP="00F5670B">
            <w:pPr>
              <w:spacing w:after="0" w:line="240" w:lineRule="auto"/>
              <w:jc w:val="both"/>
              <w:rPr>
                <w:rFonts w:ascii="Times New Roman" w:eastAsia="Times New Roman" w:hAnsi="Times New Roman" w:cs="Times New Roman"/>
                <w:sz w:val="24"/>
                <w:szCs w:val="24"/>
                <w:lang w:eastAsia="ru-RU"/>
              </w:rPr>
            </w:pPr>
            <w:r w:rsidRPr="00F5670B">
              <w:rPr>
                <w:rFonts w:ascii="Times New Roman" w:eastAsia="Times New Roman" w:hAnsi="Times New Roman" w:cs="Times New Roman"/>
                <w:sz w:val="24"/>
                <w:szCs w:val="24"/>
                <w:lang w:eastAsia="ru-RU"/>
              </w:rPr>
              <w:t>Образовательная область</w:t>
            </w:r>
          </w:p>
          <w:p w:rsidR="00895B78" w:rsidRPr="00F5670B" w:rsidRDefault="00895B78" w:rsidP="00F5670B">
            <w:pPr>
              <w:spacing w:after="0" w:line="240" w:lineRule="auto"/>
              <w:jc w:val="both"/>
              <w:rPr>
                <w:rFonts w:ascii="Times New Roman" w:eastAsia="Times New Roman" w:hAnsi="Times New Roman" w:cs="Times New Roman"/>
                <w:sz w:val="24"/>
                <w:szCs w:val="24"/>
                <w:lang w:eastAsia="ru-RU"/>
              </w:rPr>
            </w:pPr>
            <w:r w:rsidRPr="00F5670B">
              <w:rPr>
                <w:rFonts w:ascii="Times New Roman" w:eastAsia="Times New Roman" w:hAnsi="Times New Roman" w:cs="Times New Roman"/>
                <w:sz w:val="24"/>
                <w:szCs w:val="24"/>
                <w:lang w:eastAsia="ru-RU"/>
              </w:rPr>
              <w:t>«Художественно-эстетическое развитие»</w:t>
            </w:r>
          </w:p>
        </w:tc>
        <w:tc>
          <w:tcPr>
            <w:tcW w:w="6265" w:type="dxa"/>
            <w:tcBorders>
              <w:top w:val="single" w:sz="6" w:space="0" w:color="4A7EBB"/>
              <w:left w:val="single" w:sz="6" w:space="0" w:color="4A7EBB"/>
              <w:bottom w:val="single" w:sz="6" w:space="0" w:color="4A7EBB"/>
              <w:right w:val="single" w:sz="6" w:space="0" w:color="4A7EBB"/>
            </w:tcBorders>
            <w:shd w:val="clear" w:color="auto" w:fill="auto"/>
            <w:tcMar>
              <w:left w:w="88" w:type="dxa"/>
              <w:right w:w="88" w:type="dxa"/>
            </w:tcMar>
          </w:tcPr>
          <w:p w:rsidR="00895B78" w:rsidRPr="00F5670B" w:rsidRDefault="00895B78" w:rsidP="00F5670B">
            <w:pPr>
              <w:spacing w:after="0" w:line="240" w:lineRule="auto"/>
              <w:jc w:val="both"/>
              <w:rPr>
                <w:rFonts w:ascii="Times New Roman" w:eastAsia="Times New Roman" w:hAnsi="Times New Roman" w:cs="Times New Roman"/>
                <w:sz w:val="24"/>
                <w:szCs w:val="24"/>
                <w:lang w:eastAsia="ru-RU"/>
              </w:rPr>
            </w:pPr>
            <w:r w:rsidRPr="00F5670B">
              <w:rPr>
                <w:rFonts w:ascii="Times New Roman" w:eastAsia="Times New Roman" w:hAnsi="Times New Roman" w:cs="Times New Roman"/>
                <w:sz w:val="24"/>
                <w:szCs w:val="24"/>
                <w:lang w:eastAsia="ru-RU"/>
              </w:rPr>
              <w:t>Развитие детского творчества, приобщение к различным видам искусства, использование художественных произведений для обогащения содержания музыкальных примеров, закрепления результатов восприятия музыки. Формирование интереса к эстетической стороне окружающей действительности.</w:t>
            </w:r>
          </w:p>
        </w:tc>
      </w:tr>
      <w:tr w:rsidR="00895B78" w:rsidRPr="000F6B57" w:rsidTr="00BF2BB4">
        <w:tc>
          <w:tcPr>
            <w:tcW w:w="3411" w:type="dxa"/>
            <w:tcBorders>
              <w:top w:val="single" w:sz="6" w:space="0" w:color="4A7EBB"/>
              <w:left w:val="single" w:sz="6" w:space="0" w:color="4A7EBB"/>
              <w:bottom w:val="single" w:sz="6" w:space="0" w:color="4A7EBB"/>
              <w:right w:val="single" w:sz="6" w:space="0" w:color="4A7EBB"/>
            </w:tcBorders>
            <w:shd w:val="clear" w:color="auto" w:fill="auto"/>
            <w:tcMar>
              <w:left w:w="88" w:type="dxa"/>
              <w:right w:w="88" w:type="dxa"/>
            </w:tcMar>
          </w:tcPr>
          <w:p w:rsidR="00895B78" w:rsidRPr="00F5670B" w:rsidRDefault="00895B78" w:rsidP="00F5670B">
            <w:pPr>
              <w:spacing w:after="0" w:line="240" w:lineRule="auto"/>
              <w:jc w:val="both"/>
              <w:rPr>
                <w:rFonts w:ascii="Times New Roman" w:eastAsia="Times New Roman" w:hAnsi="Times New Roman" w:cs="Times New Roman"/>
                <w:sz w:val="24"/>
                <w:szCs w:val="24"/>
                <w:lang w:eastAsia="ru-RU"/>
              </w:rPr>
            </w:pPr>
            <w:r w:rsidRPr="00F5670B">
              <w:rPr>
                <w:rFonts w:ascii="Times New Roman" w:eastAsia="Times New Roman" w:hAnsi="Times New Roman" w:cs="Times New Roman"/>
                <w:sz w:val="24"/>
                <w:szCs w:val="24"/>
                <w:lang w:eastAsia="ru-RU"/>
              </w:rPr>
              <w:t>Образовательная область</w:t>
            </w:r>
          </w:p>
          <w:p w:rsidR="00895B78" w:rsidRPr="00F5670B" w:rsidRDefault="00895B78" w:rsidP="00F5670B">
            <w:pPr>
              <w:spacing w:after="0" w:line="240" w:lineRule="auto"/>
              <w:jc w:val="both"/>
              <w:rPr>
                <w:rFonts w:ascii="Times New Roman" w:eastAsia="Times New Roman" w:hAnsi="Times New Roman" w:cs="Times New Roman"/>
                <w:sz w:val="24"/>
                <w:szCs w:val="24"/>
                <w:lang w:eastAsia="ru-RU"/>
              </w:rPr>
            </w:pPr>
            <w:r w:rsidRPr="00F5670B">
              <w:rPr>
                <w:rFonts w:ascii="Times New Roman" w:eastAsia="Times New Roman" w:hAnsi="Times New Roman" w:cs="Times New Roman"/>
                <w:sz w:val="24"/>
                <w:szCs w:val="24"/>
                <w:lang w:eastAsia="ru-RU"/>
              </w:rPr>
              <w:t>«Физическое развитие»</w:t>
            </w:r>
          </w:p>
        </w:tc>
        <w:tc>
          <w:tcPr>
            <w:tcW w:w="6265" w:type="dxa"/>
            <w:tcBorders>
              <w:top w:val="single" w:sz="6" w:space="0" w:color="4A7EBB"/>
              <w:left w:val="single" w:sz="6" w:space="0" w:color="4A7EBB"/>
              <w:bottom w:val="single" w:sz="6" w:space="0" w:color="4A7EBB"/>
              <w:right w:val="single" w:sz="6" w:space="0" w:color="4A7EBB"/>
            </w:tcBorders>
            <w:shd w:val="clear" w:color="auto" w:fill="auto"/>
            <w:tcMar>
              <w:left w:w="88" w:type="dxa"/>
              <w:right w:w="88" w:type="dxa"/>
            </w:tcMar>
          </w:tcPr>
          <w:p w:rsidR="00895B78" w:rsidRPr="00F5670B" w:rsidRDefault="00895B78" w:rsidP="00F5670B">
            <w:pPr>
              <w:spacing w:after="0" w:line="240" w:lineRule="auto"/>
              <w:jc w:val="both"/>
              <w:rPr>
                <w:rFonts w:ascii="Times New Roman" w:eastAsia="Times New Roman" w:hAnsi="Times New Roman" w:cs="Times New Roman"/>
                <w:sz w:val="24"/>
                <w:szCs w:val="24"/>
                <w:lang w:eastAsia="ru-RU"/>
              </w:rPr>
            </w:pPr>
            <w:r w:rsidRPr="00F5670B">
              <w:rPr>
                <w:rFonts w:ascii="Times New Roman" w:eastAsia="Times New Roman" w:hAnsi="Times New Roman" w:cs="Times New Roman"/>
                <w:sz w:val="24"/>
                <w:szCs w:val="24"/>
                <w:lang w:eastAsia="ru-RU"/>
              </w:rPr>
              <w:t>Развитие физических качеств в ходе музыкально - 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w:t>
            </w:r>
          </w:p>
          <w:p w:rsidR="00895B78" w:rsidRPr="00F5670B" w:rsidRDefault="00895B78" w:rsidP="00F5670B">
            <w:pPr>
              <w:spacing w:after="0" w:line="240" w:lineRule="auto"/>
              <w:jc w:val="both"/>
              <w:rPr>
                <w:rFonts w:ascii="Times New Roman" w:eastAsia="Times New Roman" w:hAnsi="Times New Roman" w:cs="Times New Roman"/>
                <w:sz w:val="24"/>
                <w:szCs w:val="24"/>
                <w:lang w:eastAsia="ru-RU"/>
              </w:rPr>
            </w:pPr>
            <w:r w:rsidRPr="00F5670B">
              <w:rPr>
                <w:rFonts w:ascii="Times New Roman" w:eastAsia="Times New Roman" w:hAnsi="Times New Roman" w:cs="Times New Roman"/>
                <w:sz w:val="24"/>
                <w:szCs w:val="24"/>
                <w:lang w:eastAsia="ru-RU"/>
              </w:rPr>
              <w:t>Сохранение и укрепление физического и психического здоровья детей, формирование представлений о здоровом образе жизни, релаксации.</w:t>
            </w:r>
          </w:p>
        </w:tc>
      </w:tr>
    </w:tbl>
    <w:p w:rsidR="00895B78" w:rsidRPr="00EB3550" w:rsidRDefault="00895B78" w:rsidP="00EB3550">
      <w:pPr>
        <w:spacing w:after="0" w:line="240" w:lineRule="auto"/>
        <w:rPr>
          <w:rFonts w:ascii="Times New Roman" w:eastAsia="Times New Roman" w:hAnsi="Times New Roman" w:cs="Times New Roman"/>
          <w:b/>
          <w:sz w:val="28"/>
          <w:szCs w:val="28"/>
          <w:lang w:eastAsia="ru-RU"/>
        </w:rPr>
      </w:pPr>
    </w:p>
    <w:p w:rsidR="002400EE" w:rsidRPr="000F6B57" w:rsidRDefault="002400EE" w:rsidP="000F6B57">
      <w:pPr>
        <w:spacing w:after="0" w:line="240" w:lineRule="auto"/>
        <w:ind w:left="720" w:right="111"/>
        <w:contextualSpacing/>
        <w:jc w:val="center"/>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Описание образовательной деятельности «Художественно-эстетическое развитие направление «Музыкальная деятельность» в соответствии с направлениями и возрастными особенностями.</w:t>
      </w:r>
    </w:p>
    <w:p w:rsidR="002400EE" w:rsidRPr="000F6B57" w:rsidRDefault="002400EE" w:rsidP="000F6B57">
      <w:pPr>
        <w:tabs>
          <w:tab w:val="center" w:pos="4748"/>
        </w:tabs>
        <w:spacing w:after="200" w:line="240" w:lineRule="auto"/>
        <w:jc w:val="both"/>
        <w:rPr>
          <w:rFonts w:ascii="Times New Roman" w:eastAsia="Times New Roman" w:hAnsi="Times New Roman" w:cs="Times New Roman"/>
          <w:b/>
          <w:i/>
          <w:color w:val="000000"/>
          <w:sz w:val="28"/>
          <w:szCs w:val="28"/>
          <w:lang w:eastAsia="ru-RU"/>
        </w:rPr>
      </w:pPr>
    </w:p>
    <w:p w:rsidR="002400EE" w:rsidRPr="000F6B57" w:rsidRDefault="002400EE" w:rsidP="000F6B57">
      <w:pPr>
        <w:tabs>
          <w:tab w:val="center" w:pos="4748"/>
        </w:tabs>
        <w:spacing w:after="200" w:line="240" w:lineRule="auto"/>
        <w:jc w:val="both"/>
        <w:rPr>
          <w:rFonts w:ascii="Times New Roman" w:eastAsia="Times New Roman" w:hAnsi="Times New Roman" w:cs="Times New Roman"/>
          <w:b/>
          <w:color w:val="000000"/>
          <w:sz w:val="28"/>
          <w:szCs w:val="28"/>
          <w:lang w:eastAsia="ru-RU"/>
        </w:rPr>
      </w:pPr>
      <w:r w:rsidRPr="000F6B57">
        <w:rPr>
          <w:rFonts w:ascii="Times New Roman" w:eastAsia="Times New Roman" w:hAnsi="Times New Roman" w:cs="Times New Roman"/>
          <w:b/>
          <w:color w:val="000000"/>
          <w:sz w:val="28"/>
          <w:szCs w:val="28"/>
          <w:lang w:eastAsia="ru-RU"/>
        </w:rPr>
        <w:t>Третий год жизни (</w:t>
      </w:r>
      <w:r w:rsidRPr="000F6B57">
        <w:rPr>
          <w:rFonts w:ascii="Times New Roman" w:eastAsia="Times New Roman" w:hAnsi="Times New Roman" w:cs="Times New Roman"/>
          <w:b/>
          <w:sz w:val="28"/>
          <w:szCs w:val="28"/>
          <w:lang w:eastAsia="ru-RU"/>
        </w:rPr>
        <w:t>группа раннего младшего возраста</w:t>
      </w:r>
      <w:r w:rsidRPr="000F6B57">
        <w:rPr>
          <w:rFonts w:ascii="Times New Roman" w:eastAsia="Times New Roman" w:hAnsi="Times New Roman" w:cs="Times New Roman"/>
          <w:b/>
          <w:color w:val="000000"/>
          <w:sz w:val="28"/>
          <w:szCs w:val="28"/>
          <w:lang w:eastAsia="ru-RU"/>
        </w:rPr>
        <w:t>)</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Воспитывать интерес к музыке, желание слушать музыку, подпевать, выполнять простейшие танцевальные движения.</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lastRenderedPageBreak/>
        <w:t>Слушание.</w:t>
      </w:r>
      <w:r w:rsidRPr="000F6B57">
        <w:rPr>
          <w:rFonts w:ascii="Times New Roman" w:eastAsia="Times New Roman" w:hAnsi="Times New Roman" w:cs="Times New Roman"/>
          <w:sz w:val="28"/>
          <w:szCs w:val="28"/>
          <w:lang w:eastAsia="ru-RU"/>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Учить различать звуки по высоте (высокое и низкое звучание колокольчика, фортепьяно, металлофона).</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Пение.</w:t>
      </w:r>
      <w:r w:rsidRPr="000F6B57">
        <w:rPr>
          <w:rFonts w:ascii="Times New Roman" w:eastAsia="Times New Roman" w:hAnsi="Times New Roman" w:cs="Times New Roman"/>
          <w:sz w:val="28"/>
          <w:szCs w:val="28"/>
          <w:lang w:eastAsia="ru-RU"/>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2400EE" w:rsidRPr="000F6B57" w:rsidRDefault="00A32EF4"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Музыкально-ритмические</w:t>
      </w:r>
      <w:r w:rsidR="002400EE" w:rsidRPr="000F6B57">
        <w:rPr>
          <w:rFonts w:ascii="Times New Roman" w:eastAsia="Times New Roman" w:hAnsi="Times New Roman" w:cs="Times New Roman"/>
          <w:b/>
          <w:i/>
          <w:sz w:val="28"/>
          <w:szCs w:val="28"/>
          <w:lang w:eastAsia="ru-RU"/>
        </w:rPr>
        <w:t xml:space="preserve"> движения.</w:t>
      </w:r>
      <w:r w:rsidR="002400EE" w:rsidRPr="000F6B57">
        <w:rPr>
          <w:rFonts w:ascii="Times New Roman" w:eastAsia="Times New Roman" w:hAnsi="Times New Roman" w:cs="Times New Roman"/>
          <w:sz w:val="28"/>
          <w:szCs w:val="28"/>
          <w:lang w:eastAsia="ru-RU"/>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002400EE" w:rsidRPr="000F6B57">
        <w:rPr>
          <w:rFonts w:ascii="Times New Roman" w:eastAsia="Times New Roman" w:hAnsi="Times New Roman" w:cs="Times New Roman"/>
          <w:sz w:val="28"/>
          <w:szCs w:val="28"/>
          <w:lang w:eastAsia="ru-RU"/>
        </w:rPr>
        <w:t>полуприседать</w:t>
      </w:r>
      <w:proofErr w:type="spellEnd"/>
      <w:r w:rsidR="002400EE" w:rsidRPr="000F6B57">
        <w:rPr>
          <w:rFonts w:ascii="Times New Roman" w:eastAsia="Times New Roman" w:hAnsi="Times New Roman" w:cs="Times New Roman"/>
          <w:sz w:val="28"/>
          <w:szCs w:val="28"/>
          <w:lang w:eastAsia="ru-RU"/>
        </w:rPr>
        <w:t>,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p>
    <w:p w:rsidR="002400EE" w:rsidRPr="000F6B57" w:rsidRDefault="002400EE" w:rsidP="000F6B57">
      <w:pPr>
        <w:tabs>
          <w:tab w:val="center" w:pos="4748"/>
        </w:tabs>
        <w:spacing w:after="200" w:line="240" w:lineRule="auto"/>
        <w:jc w:val="both"/>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Четвертый год жизни (вторая младшая группа)</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Слушание.</w:t>
      </w:r>
      <w:r w:rsidRPr="000F6B57">
        <w:rPr>
          <w:rFonts w:ascii="Times New Roman" w:eastAsia="Times New Roman" w:hAnsi="Times New Roman" w:cs="Times New Roman"/>
          <w:sz w:val="28"/>
          <w:szCs w:val="28"/>
          <w:lang w:eastAsia="ru-RU"/>
        </w:rPr>
        <w:t xml:space="preserve"> Учить слушать музыкальное произведение до конца, понимать характер музыки, узнавать и определять, сколько частей в произведении.</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Развивать способность различать звуки по высоте в пределах октавы — септимы, замечать изменение в силе звучания мелодии (громко, тихо).</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Пение.</w:t>
      </w:r>
      <w:r w:rsidRPr="000F6B57">
        <w:rPr>
          <w:rFonts w:ascii="Times New Roman" w:eastAsia="Times New Roman" w:hAnsi="Times New Roman" w:cs="Times New Roman"/>
          <w:sz w:val="28"/>
          <w:szCs w:val="28"/>
          <w:lang w:eastAsia="ru-RU"/>
        </w:rPr>
        <w:t xml:space="preserve"> Способствовать развитию певческих навыков: петь без напряжения в диапазоне ре (ми)—ля (си), в одном темпе со всеми, чисто и ясно произносить слова, передавать характер пес</w:t>
      </w:r>
      <w:r w:rsidR="00CE5C9A" w:rsidRPr="000F6B57">
        <w:rPr>
          <w:rFonts w:ascii="Times New Roman" w:eastAsia="Times New Roman" w:hAnsi="Times New Roman" w:cs="Times New Roman"/>
          <w:sz w:val="28"/>
          <w:szCs w:val="28"/>
          <w:lang w:eastAsia="ru-RU"/>
        </w:rPr>
        <w:t>ни (весело, протяжно, ласково,</w:t>
      </w:r>
      <w:r w:rsidRPr="000F6B57">
        <w:rPr>
          <w:rFonts w:ascii="Times New Roman" w:eastAsia="Times New Roman" w:hAnsi="Times New Roman" w:cs="Times New Roman"/>
          <w:sz w:val="28"/>
          <w:szCs w:val="28"/>
          <w:lang w:eastAsia="ru-RU"/>
        </w:rPr>
        <w:t xml:space="preserve"> напевно).</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Песенное творчество.</w:t>
      </w:r>
      <w:r w:rsidRPr="000F6B57">
        <w:rPr>
          <w:rFonts w:ascii="Times New Roman" w:eastAsia="Times New Roman" w:hAnsi="Times New Roman" w:cs="Times New Roman"/>
          <w:sz w:val="28"/>
          <w:szCs w:val="28"/>
          <w:lang w:eastAsia="ru-RU"/>
        </w:rPr>
        <w:t xml:space="preserve"> Учить допевать мелодии колыбельных песен на слог «баю-баю» и веселых мелодий на слог «ля-ля». Формировать навыки сочинительств</w:t>
      </w:r>
      <w:r w:rsidR="00CE5C9A" w:rsidRPr="000F6B57">
        <w:rPr>
          <w:rFonts w:ascii="Times New Roman" w:eastAsia="Times New Roman" w:hAnsi="Times New Roman" w:cs="Times New Roman"/>
          <w:sz w:val="28"/>
          <w:szCs w:val="28"/>
          <w:lang w:eastAsia="ru-RU"/>
        </w:rPr>
        <w:t>а веселых и грустных мелодий по</w:t>
      </w:r>
      <w:r w:rsidRPr="000F6B57">
        <w:rPr>
          <w:rFonts w:ascii="Times New Roman" w:eastAsia="Times New Roman" w:hAnsi="Times New Roman" w:cs="Times New Roman"/>
          <w:sz w:val="28"/>
          <w:szCs w:val="28"/>
          <w:lang w:eastAsia="ru-RU"/>
        </w:rPr>
        <w:t xml:space="preserve"> образцу.</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Музыкально-ритмические движения.</w:t>
      </w:r>
      <w:r w:rsidRPr="000F6B57">
        <w:rPr>
          <w:rFonts w:ascii="Times New Roman" w:eastAsia="Times New Roman" w:hAnsi="Times New Roman" w:cs="Times New Roman"/>
          <w:i/>
          <w:sz w:val="28"/>
          <w:szCs w:val="28"/>
          <w:lang w:eastAsia="ru-RU"/>
        </w:rPr>
        <w:t xml:space="preserve"> </w:t>
      </w:r>
      <w:r w:rsidRPr="000F6B57">
        <w:rPr>
          <w:rFonts w:ascii="Times New Roman" w:eastAsia="Times New Roman" w:hAnsi="Times New Roman" w:cs="Times New Roman"/>
          <w:sz w:val="28"/>
          <w:szCs w:val="28"/>
          <w:lang w:eastAsia="ru-RU"/>
        </w:rPr>
        <w:t>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Улучшать качество исполнения танцевальных движений: притопывать попеременно двумя ногами и одной ногой.</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lastRenderedPageBreak/>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Развитие танцевально-игрового творчества.</w:t>
      </w:r>
      <w:r w:rsidRPr="000F6B57">
        <w:rPr>
          <w:rFonts w:ascii="Times New Roman" w:eastAsia="Times New Roman" w:hAnsi="Times New Roman" w:cs="Times New Roman"/>
          <w:sz w:val="28"/>
          <w:szCs w:val="28"/>
          <w:lang w:eastAsia="ru-RU"/>
        </w:rPr>
        <w:t xml:space="preserve">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2400EE" w:rsidRPr="000F6B57" w:rsidRDefault="00C63FF1"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Игра на</w:t>
      </w:r>
      <w:r w:rsidR="00067D95">
        <w:rPr>
          <w:rFonts w:ascii="Times New Roman" w:eastAsia="Times New Roman" w:hAnsi="Times New Roman" w:cs="Times New Roman"/>
          <w:b/>
          <w:i/>
          <w:sz w:val="28"/>
          <w:szCs w:val="28"/>
          <w:lang w:eastAsia="ru-RU"/>
        </w:rPr>
        <w:t xml:space="preserve"> детских музыкальных</w:t>
      </w:r>
      <w:r w:rsidR="002400EE" w:rsidRPr="000F6B57">
        <w:rPr>
          <w:rFonts w:ascii="Times New Roman" w:eastAsia="Times New Roman" w:hAnsi="Times New Roman" w:cs="Times New Roman"/>
          <w:b/>
          <w:i/>
          <w:sz w:val="28"/>
          <w:szCs w:val="28"/>
          <w:lang w:eastAsia="ru-RU"/>
        </w:rPr>
        <w:t xml:space="preserve"> инструментах.</w:t>
      </w:r>
      <w:r w:rsidR="002400EE" w:rsidRPr="000F6B57">
        <w:rPr>
          <w:rFonts w:ascii="Times New Roman" w:eastAsia="Times New Roman" w:hAnsi="Times New Roman" w:cs="Times New Roman"/>
          <w:sz w:val="28"/>
          <w:szCs w:val="28"/>
          <w:lang w:eastAsia="ru-RU"/>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Учить дошкольников подыгрывать на детских ударных музыкальных инструментах.</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p>
    <w:p w:rsidR="002400EE" w:rsidRPr="000F6B57" w:rsidRDefault="002400EE" w:rsidP="000F6B57">
      <w:pPr>
        <w:spacing w:after="0" w:line="240" w:lineRule="auto"/>
        <w:ind w:right="111"/>
        <w:jc w:val="both"/>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Средняя группа (от 4 до 5 лет)</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Обогащать музыкальные впечатления, способствовать дальнейшему развитию основ музыкальной культуры.</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 xml:space="preserve">Слушание. </w:t>
      </w:r>
      <w:r w:rsidRPr="000F6B57">
        <w:rPr>
          <w:rFonts w:ascii="Times New Roman" w:eastAsia="Times New Roman" w:hAnsi="Times New Roman" w:cs="Times New Roman"/>
          <w:sz w:val="28"/>
          <w:szCs w:val="28"/>
          <w:lang w:eastAsia="ru-RU"/>
        </w:rPr>
        <w:t>Формировать навыки культуры слушания музыки (не отвлекать</w:t>
      </w:r>
      <w:r w:rsidR="00C63FF1" w:rsidRPr="000F6B57">
        <w:rPr>
          <w:rFonts w:ascii="Times New Roman" w:eastAsia="Times New Roman" w:hAnsi="Times New Roman" w:cs="Times New Roman"/>
          <w:sz w:val="28"/>
          <w:szCs w:val="28"/>
          <w:lang w:eastAsia="ru-RU"/>
        </w:rPr>
        <w:t>ся, дослушивать произведение до</w:t>
      </w:r>
      <w:r w:rsidRPr="000F6B57">
        <w:rPr>
          <w:rFonts w:ascii="Times New Roman" w:eastAsia="Times New Roman" w:hAnsi="Times New Roman" w:cs="Times New Roman"/>
          <w:sz w:val="28"/>
          <w:szCs w:val="28"/>
          <w:lang w:eastAsia="ru-RU"/>
        </w:rPr>
        <w:t xml:space="preserve"> конца).</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Учить чувствовать характер музыки, узнавать знакомые произведения,</w:t>
      </w:r>
      <w:r w:rsidR="00C63FF1" w:rsidRPr="000F6B57">
        <w:rPr>
          <w:rFonts w:ascii="Times New Roman" w:eastAsia="Times New Roman" w:hAnsi="Times New Roman" w:cs="Times New Roman"/>
          <w:sz w:val="28"/>
          <w:szCs w:val="28"/>
          <w:lang w:eastAsia="ru-RU"/>
        </w:rPr>
        <w:t xml:space="preserve"> высказывать свои впечатления о</w:t>
      </w:r>
      <w:r w:rsidRPr="000F6B57">
        <w:rPr>
          <w:rFonts w:ascii="Times New Roman" w:eastAsia="Times New Roman" w:hAnsi="Times New Roman" w:cs="Times New Roman"/>
          <w:sz w:val="28"/>
          <w:szCs w:val="28"/>
          <w:lang w:eastAsia="ru-RU"/>
        </w:rPr>
        <w:t xml:space="preserve"> прослушанном.</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Пение.</w:t>
      </w:r>
      <w:r w:rsidRPr="000F6B57">
        <w:rPr>
          <w:rFonts w:ascii="Times New Roman" w:eastAsia="Times New Roman" w:hAnsi="Times New Roman" w:cs="Times New Roman"/>
          <w:b/>
          <w:sz w:val="28"/>
          <w:szCs w:val="28"/>
          <w:lang w:eastAsia="ru-RU"/>
        </w:rPr>
        <w:t xml:space="preserve"> </w:t>
      </w:r>
      <w:r w:rsidRPr="000F6B57">
        <w:rPr>
          <w:rFonts w:ascii="Times New Roman" w:eastAsia="Times New Roman" w:hAnsi="Times New Roman" w:cs="Times New Roman"/>
          <w:sz w:val="28"/>
          <w:szCs w:val="28"/>
          <w:lang w:eastAsia="ru-RU"/>
        </w:rPr>
        <w:t>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Песенное творчество.</w:t>
      </w:r>
      <w:r w:rsidRPr="000F6B57">
        <w:rPr>
          <w:rFonts w:ascii="Times New Roman" w:eastAsia="Times New Roman" w:hAnsi="Times New Roman" w:cs="Times New Roman"/>
          <w:i/>
          <w:sz w:val="28"/>
          <w:szCs w:val="28"/>
          <w:lang w:eastAsia="ru-RU"/>
        </w:rPr>
        <w:t xml:space="preserve"> </w:t>
      </w:r>
      <w:r w:rsidRPr="000F6B57">
        <w:rPr>
          <w:rFonts w:ascii="Times New Roman" w:eastAsia="Times New Roman" w:hAnsi="Times New Roman" w:cs="Times New Roman"/>
          <w:sz w:val="28"/>
          <w:szCs w:val="28"/>
          <w:lang w:eastAsia="ru-RU"/>
        </w:rPr>
        <w:t>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Музыкально-ритмические движения</w:t>
      </w:r>
      <w:r w:rsidRPr="000F6B57">
        <w:rPr>
          <w:rFonts w:ascii="Times New Roman" w:eastAsia="Times New Roman" w:hAnsi="Times New Roman" w:cs="Times New Roman"/>
          <w:b/>
          <w:sz w:val="28"/>
          <w:szCs w:val="28"/>
          <w:lang w:eastAsia="ru-RU"/>
        </w:rPr>
        <w:t>.</w:t>
      </w:r>
      <w:r w:rsidR="0090021C" w:rsidRPr="000F6B57">
        <w:rPr>
          <w:rFonts w:ascii="Times New Roman" w:eastAsia="Times New Roman" w:hAnsi="Times New Roman" w:cs="Times New Roman"/>
          <w:sz w:val="28"/>
          <w:szCs w:val="28"/>
          <w:lang w:eastAsia="ru-RU"/>
        </w:rPr>
        <w:t xml:space="preserve"> Продолжать</w:t>
      </w:r>
      <w:r w:rsidRPr="000F6B57">
        <w:rPr>
          <w:rFonts w:ascii="Times New Roman" w:eastAsia="Times New Roman" w:hAnsi="Times New Roman" w:cs="Times New Roman"/>
          <w:sz w:val="28"/>
          <w:szCs w:val="28"/>
          <w:lang w:eastAsia="ru-RU"/>
        </w:rPr>
        <w:t xml:space="preserve"> формировать у детей навык ритмичного движения в соответствии с характером музыки.</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Учить самостоятельно менять движения</w:t>
      </w:r>
      <w:r w:rsidR="0090021C" w:rsidRPr="000F6B57">
        <w:rPr>
          <w:rFonts w:ascii="Times New Roman" w:eastAsia="Times New Roman" w:hAnsi="Times New Roman" w:cs="Times New Roman"/>
          <w:sz w:val="28"/>
          <w:szCs w:val="28"/>
          <w:lang w:eastAsia="ru-RU"/>
        </w:rPr>
        <w:t xml:space="preserve"> в соответствии с двух- и </w:t>
      </w:r>
      <w:proofErr w:type="gramStart"/>
      <w:r w:rsidR="0090021C" w:rsidRPr="000F6B57">
        <w:rPr>
          <w:rFonts w:ascii="Times New Roman" w:eastAsia="Times New Roman" w:hAnsi="Times New Roman" w:cs="Times New Roman"/>
          <w:sz w:val="28"/>
          <w:szCs w:val="28"/>
          <w:lang w:eastAsia="ru-RU"/>
        </w:rPr>
        <w:t>трех-</w:t>
      </w:r>
      <w:r w:rsidRPr="000F6B57">
        <w:rPr>
          <w:rFonts w:ascii="Times New Roman" w:eastAsia="Times New Roman" w:hAnsi="Times New Roman" w:cs="Times New Roman"/>
          <w:sz w:val="28"/>
          <w:szCs w:val="28"/>
          <w:lang w:eastAsia="ru-RU"/>
        </w:rPr>
        <w:t>частной</w:t>
      </w:r>
      <w:proofErr w:type="gramEnd"/>
      <w:r w:rsidRPr="000F6B57">
        <w:rPr>
          <w:rFonts w:ascii="Times New Roman" w:eastAsia="Times New Roman" w:hAnsi="Times New Roman" w:cs="Times New Roman"/>
          <w:sz w:val="28"/>
          <w:szCs w:val="28"/>
          <w:lang w:eastAsia="ru-RU"/>
        </w:rPr>
        <w:t xml:space="preserve"> формой музыки.</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Совершенствовать танцевальные движения: прямой галоп, пружинка, кружение по одному и в парах.</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w:t>
      </w:r>
      <w:r w:rsidR="0090021C" w:rsidRPr="000F6B57">
        <w:rPr>
          <w:rFonts w:ascii="Times New Roman" w:eastAsia="Times New Roman" w:hAnsi="Times New Roman" w:cs="Times New Roman"/>
          <w:sz w:val="28"/>
          <w:szCs w:val="28"/>
          <w:lang w:eastAsia="ru-RU"/>
        </w:rPr>
        <w:t xml:space="preserve">но), </w:t>
      </w:r>
      <w:r w:rsidRPr="000F6B57">
        <w:rPr>
          <w:rFonts w:ascii="Times New Roman" w:eastAsia="Times New Roman" w:hAnsi="Times New Roman" w:cs="Times New Roman"/>
          <w:sz w:val="28"/>
          <w:szCs w:val="28"/>
          <w:lang w:eastAsia="ru-RU"/>
        </w:rPr>
        <w:t>подскоки.</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lastRenderedPageBreak/>
        <w:t>Продолжать совершенствовать у детей навыки основных движений (ходьба: «торжественная», спокойная, «таинственная»; бег: легкий, стремительный).</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 xml:space="preserve">Развитие танцевально-игрового творчества. </w:t>
      </w:r>
      <w:r w:rsidR="0090021C" w:rsidRPr="000F6B57">
        <w:rPr>
          <w:rFonts w:ascii="Times New Roman" w:eastAsia="Times New Roman" w:hAnsi="Times New Roman" w:cs="Times New Roman"/>
          <w:sz w:val="28"/>
          <w:szCs w:val="28"/>
          <w:lang w:eastAsia="ru-RU"/>
        </w:rPr>
        <w:t>Способствовать раз</w:t>
      </w:r>
      <w:r w:rsidRPr="000F6B57">
        <w:rPr>
          <w:rFonts w:ascii="Times New Roman" w:eastAsia="Times New Roman" w:hAnsi="Times New Roman" w:cs="Times New Roman"/>
          <w:sz w:val="28"/>
          <w:szCs w:val="28"/>
          <w:lang w:eastAsia="ru-RU"/>
        </w:rPr>
        <w:t>витию эмоционально-образного исполн</w:t>
      </w:r>
      <w:r w:rsidR="0090021C" w:rsidRPr="000F6B57">
        <w:rPr>
          <w:rFonts w:ascii="Times New Roman" w:eastAsia="Times New Roman" w:hAnsi="Times New Roman" w:cs="Times New Roman"/>
          <w:sz w:val="28"/>
          <w:szCs w:val="28"/>
          <w:lang w:eastAsia="ru-RU"/>
        </w:rPr>
        <w:t>ения музыкально-игровых уп</w:t>
      </w:r>
      <w:r w:rsidRPr="000F6B57">
        <w:rPr>
          <w:rFonts w:ascii="Times New Roman" w:eastAsia="Times New Roman" w:hAnsi="Times New Roman" w:cs="Times New Roman"/>
          <w:sz w:val="28"/>
          <w:szCs w:val="28"/>
          <w:lang w:eastAsia="ru-RU"/>
        </w:rPr>
        <w:t>ражнений (кружатся листочки, падают снежинки) и сценок, используя мимику и пантомиму (зайка веселый и грустный, хитрая лисичка, сердитый волк и т. д.).</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Обучать </w:t>
      </w:r>
      <w:proofErr w:type="spellStart"/>
      <w:r w:rsidRPr="000F6B57">
        <w:rPr>
          <w:rFonts w:ascii="Times New Roman" w:eastAsia="Times New Roman" w:hAnsi="Times New Roman" w:cs="Times New Roman"/>
          <w:sz w:val="28"/>
          <w:szCs w:val="28"/>
          <w:lang w:eastAsia="ru-RU"/>
        </w:rPr>
        <w:t>инсценированию</w:t>
      </w:r>
      <w:proofErr w:type="spellEnd"/>
      <w:r w:rsidRPr="000F6B57">
        <w:rPr>
          <w:rFonts w:ascii="Times New Roman" w:eastAsia="Times New Roman" w:hAnsi="Times New Roman" w:cs="Times New Roman"/>
          <w:sz w:val="28"/>
          <w:szCs w:val="28"/>
          <w:lang w:eastAsia="ru-RU"/>
        </w:rPr>
        <w:t xml:space="preserve"> песен и постановке небольших музыкальных спектаклей.</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Игра на детских музыкальных инструментах.</w:t>
      </w:r>
      <w:r w:rsidRPr="000F6B57">
        <w:rPr>
          <w:rFonts w:ascii="Times New Roman" w:eastAsia="Times New Roman" w:hAnsi="Times New Roman" w:cs="Times New Roman"/>
          <w:sz w:val="28"/>
          <w:szCs w:val="28"/>
          <w:lang w:eastAsia="ru-RU"/>
        </w:rPr>
        <w:t xml:space="preserve"> Формировать умение подыгрывать простейшие мелодии на деревянных ложках, погремушках, барабане, металлофоне.</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w:t>
      </w:r>
    </w:p>
    <w:p w:rsidR="002400EE" w:rsidRPr="000F6B57" w:rsidRDefault="002400EE" w:rsidP="000F6B57">
      <w:pPr>
        <w:spacing w:after="0" w:line="240" w:lineRule="auto"/>
        <w:ind w:right="111"/>
        <w:jc w:val="both"/>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Старшая группа (от 5 до 6 лет)</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Продолжать развивать интерес и любовь к музыке, музыкальную отзывчивость на нее.</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Формировать музыкальную культуру на основе знакомства с классической, народной и современной музыкой.</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Продолжать развивать музыкальные способности детей: </w:t>
      </w:r>
      <w:proofErr w:type="spellStart"/>
      <w:r w:rsidRPr="000F6B57">
        <w:rPr>
          <w:rFonts w:ascii="Times New Roman" w:eastAsia="Times New Roman" w:hAnsi="Times New Roman" w:cs="Times New Roman"/>
          <w:sz w:val="28"/>
          <w:szCs w:val="28"/>
          <w:lang w:eastAsia="ru-RU"/>
        </w:rPr>
        <w:t>звуковысотный</w:t>
      </w:r>
      <w:proofErr w:type="spellEnd"/>
      <w:r w:rsidRPr="000F6B57">
        <w:rPr>
          <w:rFonts w:ascii="Times New Roman" w:eastAsia="Times New Roman" w:hAnsi="Times New Roman" w:cs="Times New Roman"/>
          <w:sz w:val="28"/>
          <w:szCs w:val="28"/>
          <w:lang w:eastAsia="ru-RU"/>
        </w:rPr>
        <w:t>, ритмический, тембровый, динамический слух.</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Слушание.</w:t>
      </w:r>
      <w:r w:rsidRPr="000F6B57">
        <w:rPr>
          <w:rFonts w:ascii="Times New Roman" w:eastAsia="Times New Roman" w:hAnsi="Times New Roman" w:cs="Times New Roman"/>
          <w:b/>
          <w:sz w:val="28"/>
          <w:szCs w:val="28"/>
          <w:lang w:eastAsia="ru-RU"/>
        </w:rPr>
        <w:t xml:space="preserve"> </w:t>
      </w:r>
      <w:r w:rsidRPr="000F6B57">
        <w:rPr>
          <w:rFonts w:ascii="Times New Roman" w:eastAsia="Times New Roman" w:hAnsi="Times New Roman" w:cs="Times New Roman"/>
          <w:sz w:val="28"/>
          <w:szCs w:val="28"/>
          <w:lang w:eastAsia="ru-RU"/>
        </w:rPr>
        <w:t>Учить различать жанры музыкальных произведений (марш, танец, песня).</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Пение.</w:t>
      </w:r>
      <w:r w:rsidRPr="000F6B57">
        <w:rPr>
          <w:rFonts w:ascii="Times New Roman" w:eastAsia="Times New Roman" w:hAnsi="Times New Roman" w:cs="Times New Roman"/>
          <w:sz w:val="28"/>
          <w:szCs w:val="28"/>
          <w:lang w:eastAsia="ru-RU"/>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w:t>
      </w:r>
      <w:r w:rsidR="00EB0426" w:rsidRPr="000F6B57">
        <w:rPr>
          <w:rFonts w:ascii="Times New Roman" w:eastAsia="Times New Roman" w:hAnsi="Times New Roman" w:cs="Times New Roman"/>
          <w:sz w:val="28"/>
          <w:szCs w:val="28"/>
          <w:lang w:eastAsia="ru-RU"/>
        </w:rPr>
        <w:t>ыми фразами, произносить отчет</w:t>
      </w:r>
      <w:r w:rsidRPr="000F6B57">
        <w:rPr>
          <w:rFonts w:ascii="Times New Roman" w:eastAsia="Times New Roman" w:hAnsi="Times New Roman" w:cs="Times New Roman"/>
          <w:sz w:val="28"/>
          <w:szCs w:val="28"/>
          <w:lang w:eastAsia="ru-RU"/>
        </w:rPr>
        <w:t>ливо слова, своевременно начинать и заканчивать песню, эмоционально передавать характер мелодии, петь умеренно, громко и тихо.</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Способствовать развитию навыков сольного пения, с музыкальным сопровождением и без него.</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Содействовать проявлению самостоятельности и творческому исполнению песен разного характера.</w:t>
      </w:r>
    </w:p>
    <w:p w:rsidR="002400EE" w:rsidRPr="000F6B57" w:rsidRDefault="00EB0426"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Развивать песенный</w:t>
      </w:r>
      <w:r w:rsidR="002400EE" w:rsidRPr="000F6B57">
        <w:rPr>
          <w:rFonts w:ascii="Times New Roman" w:eastAsia="Times New Roman" w:hAnsi="Times New Roman" w:cs="Times New Roman"/>
          <w:sz w:val="28"/>
          <w:szCs w:val="28"/>
          <w:lang w:eastAsia="ru-RU"/>
        </w:rPr>
        <w:t xml:space="preserve"> музыкальный вкус.</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Песенное творчество.</w:t>
      </w:r>
      <w:r w:rsidRPr="000F6B57">
        <w:rPr>
          <w:rFonts w:ascii="Times New Roman" w:eastAsia="Times New Roman" w:hAnsi="Times New Roman" w:cs="Times New Roman"/>
          <w:sz w:val="28"/>
          <w:szCs w:val="28"/>
          <w:lang w:eastAsia="ru-RU"/>
        </w:rPr>
        <w:t xml:space="preserve"> Учить импровизировать мелодию на заданный текст.</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Учить детей сочинять мелодии различного характера: ласковую колыбельную, задорный или бодрый марш, плавный вальс, веселую плясовую.</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Музыкально-ритмические движения.</w:t>
      </w:r>
      <w:r w:rsidRPr="000F6B57">
        <w:rPr>
          <w:rFonts w:ascii="Times New Roman" w:eastAsia="Times New Roman" w:hAnsi="Times New Roman" w:cs="Times New Roman"/>
          <w:sz w:val="28"/>
          <w:szCs w:val="28"/>
          <w:lang w:eastAsia="ru-RU"/>
        </w:rPr>
        <w:t xml:space="preserve"> Развивать чувство ритма, умение передавать через движения характер музыки, ее эмоционально-образное содержание.</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w:t>
      </w:r>
      <w:r w:rsidRPr="000F6B57">
        <w:rPr>
          <w:rFonts w:ascii="Times New Roman" w:eastAsia="Times New Roman" w:hAnsi="Times New Roman" w:cs="Times New Roman"/>
          <w:sz w:val="28"/>
          <w:szCs w:val="28"/>
          <w:lang w:eastAsia="ru-RU"/>
        </w:rPr>
        <w:lastRenderedPageBreak/>
        <w:t xml:space="preserve">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Познакомить с русским хороводом, пляской, а также с танцами других народов.</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Продолжать развивать навыки </w:t>
      </w:r>
      <w:proofErr w:type="spellStart"/>
      <w:r w:rsidRPr="000F6B57">
        <w:rPr>
          <w:rFonts w:ascii="Times New Roman" w:eastAsia="Times New Roman" w:hAnsi="Times New Roman" w:cs="Times New Roman"/>
          <w:sz w:val="28"/>
          <w:szCs w:val="28"/>
          <w:lang w:eastAsia="ru-RU"/>
        </w:rPr>
        <w:t>инсценирования</w:t>
      </w:r>
      <w:proofErr w:type="spellEnd"/>
      <w:r w:rsidRPr="000F6B57">
        <w:rPr>
          <w:rFonts w:ascii="Times New Roman" w:eastAsia="Times New Roman" w:hAnsi="Times New Roman" w:cs="Times New Roman"/>
          <w:sz w:val="28"/>
          <w:szCs w:val="28"/>
          <w:lang w:eastAsia="ru-RU"/>
        </w:rPr>
        <w:t xml:space="preserve"> песен; учить изображать сказочных животных и птиц (лошадка, коза, лиса, медведь, заяц, журавль, ворон и т. д.) в разных игровых ситуациях.</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 xml:space="preserve">Музыкально-игровое и танцевальное творчество. </w:t>
      </w:r>
      <w:r w:rsidRPr="000F6B57">
        <w:rPr>
          <w:rFonts w:ascii="Times New Roman" w:eastAsia="Times New Roman" w:hAnsi="Times New Roman" w:cs="Times New Roman"/>
          <w:sz w:val="28"/>
          <w:szCs w:val="28"/>
          <w:lang w:eastAsia="ru-RU"/>
        </w:rPr>
        <w:t xml:space="preserve">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w:t>
      </w:r>
      <w:proofErr w:type="spellStart"/>
      <w:r w:rsidRPr="000F6B57">
        <w:rPr>
          <w:rFonts w:ascii="Times New Roman" w:eastAsia="Times New Roman" w:hAnsi="Times New Roman" w:cs="Times New Roman"/>
          <w:sz w:val="28"/>
          <w:szCs w:val="28"/>
          <w:lang w:eastAsia="ru-RU"/>
        </w:rPr>
        <w:t>инсценированию</w:t>
      </w:r>
      <w:proofErr w:type="spellEnd"/>
      <w:r w:rsidRPr="000F6B57">
        <w:rPr>
          <w:rFonts w:ascii="Times New Roman" w:eastAsia="Times New Roman" w:hAnsi="Times New Roman" w:cs="Times New Roman"/>
          <w:sz w:val="28"/>
          <w:szCs w:val="28"/>
          <w:lang w:eastAsia="ru-RU"/>
        </w:rPr>
        <w:t xml:space="preserve"> содержания песен, хороводов.</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Игра на детских музыкальных инструментах</w:t>
      </w:r>
      <w:r w:rsidRPr="000F6B57">
        <w:rPr>
          <w:rFonts w:ascii="Times New Roman" w:eastAsia="Times New Roman" w:hAnsi="Times New Roman" w:cs="Times New Roman"/>
          <w:b/>
          <w:sz w:val="28"/>
          <w:szCs w:val="28"/>
          <w:lang w:eastAsia="ru-RU"/>
        </w:rPr>
        <w:t>.</w:t>
      </w:r>
      <w:r w:rsidRPr="000F6B57">
        <w:rPr>
          <w:rFonts w:ascii="Times New Roman" w:eastAsia="Times New Roman" w:hAnsi="Times New Roman" w:cs="Times New Roman"/>
          <w:sz w:val="28"/>
          <w:szCs w:val="28"/>
          <w:lang w:eastAsia="ru-RU"/>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Развивать творчество детей, побуждать их к активным самостоятельным действиям.</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p>
    <w:p w:rsidR="002400EE" w:rsidRPr="000F6B57" w:rsidRDefault="002400EE" w:rsidP="000F6B57">
      <w:pPr>
        <w:spacing w:after="0" w:line="240" w:lineRule="auto"/>
        <w:ind w:right="111"/>
        <w:jc w:val="both"/>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Подготовительная к школе группа (от 6 до 7 лет)</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Продолжать приобщать детей к музыкальной культуре, воспитывать художественный вкус.</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Совершенствовать </w:t>
      </w:r>
      <w:proofErr w:type="spellStart"/>
      <w:r w:rsidRPr="000F6B57">
        <w:rPr>
          <w:rFonts w:ascii="Times New Roman" w:eastAsia="Times New Roman" w:hAnsi="Times New Roman" w:cs="Times New Roman"/>
          <w:sz w:val="28"/>
          <w:szCs w:val="28"/>
          <w:lang w:eastAsia="ru-RU"/>
        </w:rPr>
        <w:t>звуковысотный</w:t>
      </w:r>
      <w:proofErr w:type="spellEnd"/>
      <w:r w:rsidRPr="000F6B57">
        <w:rPr>
          <w:rFonts w:ascii="Times New Roman" w:eastAsia="Times New Roman" w:hAnsi="Times New Roman" w:cs="Times New Roman"/>
          <w:sz w:val="28"/>
          <w:szCs w:val="28"/>
          <w:lang w:eastAsia="ru-RU"/>
        </w:rPr>
        <w:t>, ритмический, тембровый и   динамический слух.</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Способствовать дальнейшему формированию певческого голоса, развитию навыков движения под музыку.</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Обучать игре на детских музыкальных инструментах. Знакоми</w:t>
      </w:r>
      <w:r w:rsidR="009F320C" w:rsidRPr="000F6B57">
        <w:rPr>
          <w:rFonts w:ascii="Times New Roman" w:eastAsia="Times New Roman" w:hAnsi="Times New Roman" w:cs="Times New Roman"/>
          <w:sz w:val="28"/>
          <w:szCs w:val="28"/>
          <w:lang w:eastAsia="ru-RU"/>
        </w:rPr>
        <w:t>ть с элементарными музыкальными</w:t>
      </w:r>
      <w:r w:rsidRPr="000F6B57">
        <w:rPr>
          <w:rFonts w:ascii="Times New Roman" w:eastAsia="Times New Roman" w:hAnsi="Times New Roman" w:cs="Times New Roman"/>
          <w:sz w:val="28"/>
          <w:szCs w:val="28"/>
          <w:lang w:eastAsia="ru-RU"/>
        </w:rPr>
        <w:t xml:space="preserve"> понятиями.</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Слушание.</w:t>
      </w:r>
      <w:r w:rsidRPr="000F6B57">
        <w:rPr>
          <w:rFonts w:ascii="Times New Roman" w:eastAsia="Times New Roman" w:hAnsi="Times New Roman" w:cs="Times New Roman"/>
          <w:sz w:val="28"/>
          <w:szCs w:val="28"/>
          <w:lang w:eastAsia="ru-RU"/>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Познакомить детей с мелодией Государственного гимна Российской Федерации.</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Пение.</w:t>
      </w:r>
      <w:r w:rsidRPr="000F6B57">
        <w:rPr>
          <w:rFonts w:ascii="Times New Roman" w:eastAsia="Times New Roman" w:hAnsi="Times New Roman" w:cs="Times New Roman"/>
          <w:sz w:val="28"/>
          <w:szCs w:val="28"/>
          <w:lang w:eastAsia="ru-RU"/>
        </w:rPr>
        <w:t xml:space="preserve"> Совершенствовать певческий голос и вокально-слуховую координацию.</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Закреплять умение петь самостоятельно, индивидуально и коллективно, с музыкальным сопровождением и без него.</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lastRenderedPageBreak/>
        <w:t>Песенное творчество.</w:t>
      </w:r>
      <w:r w:rsidRPr="000F6B57">
        <w:rPr>
          <w:rFonts w:ascii="Times New Roman" w:eastAsia="Times New Roman" w:hAnsi="Times New Roman" w:cs="Times New Roman"/>
          <w:sz w:val="28"/>
          <w:szCs w:val="28"/>
          <w:lang w:eastAsia="ru-RU"/>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Музыкально-ритмические движения.</w:t>
      </w:r>
      <w:r w:rsidRPr="000F6B57">
        <w:rPr>
          <w:rFonts w:ascii="Times New Roman" w:eastAsia="Times New Roman" w:hAnsi="Times New Roman" w:cs="Times New Roman"/>
          <w:sz w:val="28"/>
          <w:szCs w:val="28"/>
          <w:lang w:eastAsia="ru-RU"/>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Знакомить с национальными плясками (русские, белорусские, украинские и т. д.).</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Развивать танцевально-игровое творчество; формировать навыки художественного исполнения различных образов при </w:t>
      </w:r>
      <w:proofErr w:type="spellStart"/>
      <w:r w:rsidRPr="000F6B57">
        <w:rPr>
          <w:rFonts w:ascii="Times New Roman" w:eastAsia="Times New Roman" w:hAnsi="Times New Roman" w:cs="Times New Roman"/>
          <w:sz w:val="28"/>
          <w:szCs w:val="28"/>
          <w:lang w:eastAsia="ru-RU"/>
        </w:rPr>
        <w:t>инсценировании</w:t>
      </w:r>
      <w:proofErr w:type="spellEnd"/>
      <w:r w:rsidRPr="000F6B57">
        <w:rPr>
          <w:rFonts w:ascii="Times New Roman" w:eastAsia="Times New Roman" w:hAnsi="Times New Roman" w:cs="Times New Roman"/>
          <w:sz w:val="28"/>
          <w:szCs w:val="28"/>
          <w:lang w:eastAsia="ru-RU"/>
        </w:rPr>
        <w:t xml:space="preserve"> песен, театральных постановок.</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Музыкально-игровое и танцевальное творчество.</w:t>
      </w:r>
      <w:r w:rsidRPr="000F6B57">
        <w:rPr>
          <w:rFonts w:ascii="Times New Roman" w:eastAsia="Times New Roman" w:hAnsi="Times New Roman" w:cs="Times New Roman"/>
          <w:sz w:val="28"/>
          <w:szCs w:val="28"/>
          <w:lang w:eastAsia="ru-RU"/>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Формировать музыкальные способности; содействовать проявлению активности и самостоятельности.</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Игра на детских музыкальных инструментах</w:t>
      </w:r>
      <w:r w:rsidRPr="000F6B57">
        <w:rPr>
          <w:rFonts w:ascii="Times New Roman" w:eastAsia="Times New Roman" w:hAnsi="Times New Roman" w:cs="Times New Roman"/>
          <w:b/>
          <w:sz w:val="28"/>
          <w:szCs w:val="28"/>
          <w:lang w:eastAsia="ru-RU"/>
        </w:rPr>
        <w:t>.</w:t>
      </w:r>
      <w:r w:rsidRPr="000F6B57">
        <w:rPr>
          <w:rFonts w:ascii="Times New Roman" w:eastAsia="Times New Roman" w:hAnsi="Times New Roman" w:cs="Times New Roman"/>
          <w:sz w:val="28"/>
          <w:szCs w:val="28"/>
          <w:lang w:eastAsia="ru-RU"/>
        </w:rPr>
        <w:t xml:space="preserve"> Знакомить с музыкальными произведениями в исполнении различных инструментов и в оркестровой обработке.</w:t>
      </w:r>
    </w:p>
    <w:p w:rsidR="002400EE" w:rsidRPr="000F6B57" w:rsidRDefault="002400EE"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w:t>
      </w:r>
      <w:r w:rsidR="00895B78" w:rsidRPr="000F6B57">
        <w:rPr>
          <w:rFonts w:ascii="Times New Roman" w:eastAsia="Times New Roman" w:hAnsi="Times New Roman" w:cs="Times New Roman"/>
          <w:sz w:val="28"/>
          <w:szCs w:val="28"/>
          <w:lang w:eastAsia="ru-RU"/>
        </w:rPr>
        <w:t>едения в оркестре и в ансамбле.</w:t>
      </w:r>
    </w:p>
    <w:p w:rsidR="00517B38" w:rsidRPr="002B23F7" w:rsidRDefault="00517B38" w:rsidP="000F6B57">
      <w:pPr>
        <w:spacing w:after="0" w:line="240" w:lineRule="auto"/>
        <w:ind w:right="111"/>
        <w:jc w:val="both"/>
        <w:rPr>
          <w:rFonts w:ascii="Times New Roman" w:eastAsia="Times New Roman" w:hAnsi="Times New Roman" w:cs="Times New Roman"/>
          <w:sz w:val="28"/>
          <w:szCs w:val="28"/>
          <w:lang w:eastAsia="ru-RU"/>
        </w:rPr>
      </w:pPr>
    </w:p>
    <w:p w:rsidR="00C71CC1" w:rsidRPr="002B23F7" w:rsidRDefault="000533E3" w:rsidP="000F6B57">
      <w:pPr>
        <w:spacing w:after="0" w:line="240" w:lineRule="auto"/>
        <w:ind w:right="111"/>
        <w:jc w:val="center"/>
        <w:rPr>
          <w:rFonts w:ascii="Times New Roman" w:eastAsia="Times New Roman" w:hAnsi="Times New Roman" w:cs="Times New Roman"/>
          <w:b/>
          <w:sz w:val="28"/>
          <w:szCs w:val="28"/>
          <w:lang w:eastAsia="ru-RU"/>
        </w:rPr>
      </w:pPr>
      <w:r w:rsidRPr="002B23F7">
        <w:rPr>
          <w:rFonts w:ascii="Times New Roman" w:eastAsia="Times New Roman" w:hAnsi="Times New Roman" w:cs="Times New Roman"/>
          <w:b/>
          <w:sz w:val="28"/>
          <w:szCs w:val="28"/>
          <w:lang w:eastAsia="ru-RU"/>
        </w:rPr>
        <w:t>Формы, способы</w:t>
      </w:r>
      <w:r w:rsidR="00405AA8" w:rsidRPr="002B23F7">
        <w:rPr>
          <w:rFonts w:ascii="Times New Roman" w:eastAsia="Times New Roman" w:hAnsi="Times New Roman" w:cs="Times New Roman"/>
          <w:b/>
          <w:sz w:val="28"/>
          <w:szCs w:val="28"/>
          <w:lang w:eastAsia="ru-RU"/>
        </w:rPr>
        <w:t>, методы</w:t>
      </w:r>
      <w:r w:rsidRPr="002B23F7">
        <w:rPr>
          <w:rFonts w:ascii="Times New Roman" w:eastAsia="Times New Roman" w:hAnsi="Times New Roman" w:cs="Times New Roman"/>
          <w:b/>
          <w:sz w:val="28"/>
          <w:szCs w:val="28"/>
          <w:lang w:eastAsia="ru-RU"/>
        </w:rPr>
        <w:t xml:space="preserve"> и средства реализации Программы</w:t>
      </w:r>
    </w:p>
    <w:p w:rsidR="006D63CD" w:rsidRPr="000F6B57" w:rsidRDefault="006D63CD" w:rsidP="000F6B57">
      <w:pPr>
        <w:spacing w:after="0" w:line="240" w:lineRule="auto"/>
        <w:ind w:right="356"/>
        <w:rPr>
          <w:rFonts w:ascii="Times New Roman" w:eastAsia="Times New Roman" w:hAnsi="Times New Roman" w:cs="Times New Roman"/>
          <w:b/>
          <w:sz w:val="28"/>
          <w:szCs w:val="28"/>
          <w:shd w:val="clear" w:color="auto" w:fill="FFFFFF"/>
          <w:lang w:eastAsia="ru-RU"/>
        </w:rPr>
      </w:pPr>
    </w:p>
    <w:p w:rsidR="006D63CD" w:rsidRPr="00F82373" w:rsidRDefault="006D63CD" w:rsidP="00F82373">
      <w:pPr>
        <w:spacing w:after="20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Реализация задач по музыкальному во</w:t>
      </w:r>
      <w:r w:rsidR="008C446C" w:rsidRPr="000F6B57">
        <w:rPr>
          <w:rFonts w:ascii="Times New Roman" w:eastAsia="Times New Roman" w:hAnsi="Times New Roman" w:cs="Times New Roman"/>
          <w:sz w:val="28"/>
          <w:szCs w:val="28"/>
          <w:lang w:eastAsia="ru-RU"/>
        </w:rPr>
        <w:t xml:space="preserve">спитанию предполагаются через </w:t>
      </w:r>
      <w:r w:rsidR="00BF2BB4" w:rsidRPr="000F6B57">
        <w:rPr>
          <w:rFonts w:ascii="Times New Roman" w:eastAsia="Times New Roman" w:hAnsi="Times New Roman" w:cs="Times New Roman"/>
          <w:sz w:val="28"/>
          <w:szCs w:val="28"/>
          <w:lang w:eastAsia="ru-RU"/>
        </w:rPr>
        <w:t>организованную образо</w:t>
      </w:r>
      <w:r w:rsidR="00F82373">
        <w:rPr>
          <w:rFonts w:ascii="Times New Roman" w:eastAsia="Times New Roman" w:hAnsi="Times New Roman" w:cs="Times New Roman"/>
          <w:sz w:val="28"/>
          <w:szCs w:val="28"/>
          <w:lang w:eastAsia="ru-RU"/>
        </w:rPr>
        <w:t xml:space="preserve">вательную деятельность (далее - </w:t>
      </w:r>
      <w:r w:rsidR="008C446C" w:rsidRPr="000F6B57">
        <w:rPr>
          <w:rFonts w:ascii="Times New Roman" w:eastAsia="Times New Roman" w:hAnsi="Times New Roman" w:cs="Times New Roman"/>
          <w:sz w:val="28"/>
          <w:szCs w:val="28"/>
          <w:lang w:eastAsia="ru-RU"/>
        </w:rPr>
        <w:t>О</w:t>
      </w:r>
      <w:r w:rsidRPr="000F6B57">
        <w:rPr>
          <w:rFonts w:ascii="Times New Roman" w:eastAsia="Times New Roman" w:hAnsi="Times New Roman" w:cs="Times New Roman"/>
          <w:sz w:val="28"/>
          <w:szCs w:val="28"/>
          <w:lang w:eastAsia="ru-RU"/>
        </w:rPr>
        <w:t>ОД</w:t>
      </w:r>
      <w:r w:rsidR="00BF2BB4" w:rsidRPr="000F6B57">
        <w:rPr>
          <w:rFonts w:ascii="Times New Roman" w:eastAsia="Times New Roman" w:hAnsi="Times New Roman" w:cs="Times New Roman"/>
          <w:sz w:val="28"/>
          <w:szCs w:val="28"/>
          <w:lang w:eastAsia="ru-RU"/>
        </w:rPr>
        <w:t>)</w:t>
      </w:r>
      <w:r w:rsidRPr="000F6B57">
        <w:rPr>
          <w:rFonts w:ascii="Times New Roman" w:eastAsia="Times New Roman" w:hAnsi="Times New Roman" w:cs="Times New Roman"/>
          <w:sz w:val="28"/>
          <w:szCs w:val="28"/>
          <w:lang w:eastAsia="ru-RU"/>
        </w:rPr>
        <w:t xml:space="preserve">, </w:t>
      </w:r>
      <w:r w:rsidR="00944A02" w:rsidRPr="000F6B57">
        <w:rPr>
          <w:rFonts w:ascii="Times New Roman" w:eastAsia="Times New Roman" w:hAnsi="Times New Roman" w:cs="Times New Roman"/>
          <w:sz w:val="28"/>
          <w:szCs w:val="28"/>
          <w:lang w:eastAsia="ru-RU"/>
        </w:rPr>
        <w:t xml:space="preserve">проектную деятельность, </w:t>
      </w:r>
      <w:r w:rsidRPr="000F6B57">
        <w:rPr>
          <w:rFonts w:ascii="Times New Roman" w:eastAsia="Times New Roman" w:hAnsi="Times New Roman" w:cs="Times New Roman"/>
          <w:sz w:val="28"/>
          <w:szCs w:val="28"/>
          <w:lang w:eastAsia="ru-RU"/>
        </w:rPr>
        <w:t>праздники и развлечения, проведение утр</w:t>
      </w:r>
      <w:r w:rsidR="00944A02" w:rsidRPr="000F6B57">
        <w:rPr>
          <w:rFonts w:ascii="Times New Roman" w:eastAsia="Times New Roman" w:hAnsi="Times New Roman" w:cs="Times New Roman"/>
          <w:sz w:val="28"/>
          <w:szCs w:val="28"/>
          <w:lang w:eastAsia="ru-RU"/>
        </w:rPr>
        <w:t>енней гимнастики, индивидуальной работы</w:t>
      </w:r>
      <w:r w:rsidRPr="000F6B57">
        <w:rPr>
          <w:rFonts w:ascii="Times New Roman" w:eastAsia="Times New Roman" w:hAnsi="Times New Roman" w:cs="Times New Roman"/>
          <w:sz w:val="28"/>
          <w:szCs w:val="28"/>
          <w:lang w:eastAsia="ru-RU"/>
        </w:rPr>
        <w:t>,</w:t>
      </w:r>
      <w:r w:rsidR="008C446C" w:rsidRPr="000F6B57">
        <w:rPr>
          <w:rFonts w:ascii="Times New Roman" w:eastAsia="Times New Roman" w:hAnsi="Times New Roman" w:cs="Times New Roman"/>
          <w:sz w:val="28"/>
          <w:szCs w:val="28"/>
          <w:lang w:eastAsia="ru-RU"/>
        </w:rPr>
        <w:t xml:space="preserve"> создание образовательной ситуации,</w:t>
      </w:r>
      <w:r w:rsidRPr="000F6B57">
        <w:rPr>
          <w:rFonts w:ascii="Times New Roman" w:eastAsia="Times New Roman" w:hAnsi="Times New Roman" w:cs="Times New Roman"/>
          <w:sz w:val="28"/>
          <w:szCs w:val="28"/>
          <w:lang w:eastAsia="ru-RU"/>
        </w:rPr>
        <w:t xml:space="preserve"> </w:t>
      </w:r>
      <w:r w:rsidR="00C22DEB" w:rsidRPr="000F6B57">
        <w:rPr>
          <w:rFonts w:ascii="Times New Roman" w:eastAsia="Times New Roman" w:hAnsi="Times New Roman" w:cs="Times New Roman"/>
          <w:sz w:val="28"/>
          <w:szCs w:val="28"/>
          <w:lang w:eastAsia="ru-RU"/>
        </w:rPr>
        <w:t xml:space="preserve">совместную деятельность педагогов, родителей и детей, </w:t>
      </w:r>
      <w:r w:rsidRPr="000F6B57">
        <w:rPr>
          <w:rFonts w:ascii="Times New Roman" w:eastAsia="Times New Roman" w:hAnsi="Times New Roman" w:cs="Times New Roman"/>
          <w:sz w:val="28"/>
          <w:szCs w:val="28"/>
          <w:lang w:eastAsia="ru-RU"/>
        </w:rPr>
        <w:t>участие в комплексных занятиях</w:t>
      </w:r>
      <w:r w:rsidR="00E37345" w:rsidRPr="000F6B57">
        <w:rPr>
          <w:rFonts w:ascii="Times New Roman" w:eastAsia="Times New Roman" w:hAnsi="Times New Roman" w:cs="Times New Roman"/>
          <w:sz w:val="28"/>
          <w:szCs w:val="28"/>
          <w:lang w:eastAsia="ru-RU"/>
        </w:rPr>
        <w:t>,</w:t>
      </w:r>
      <w:r w:rsidRPr="000F6B57">
        <w:rPr>
          <w:rFonts w:ascii="Times New Roman" w:eastAsia="Times New Roman" w:hAnsi="Times New Roman" w:cs="Times New Roman"/>
          <w:sz w:val="28"/>
          <w:szCs w:val="28"/>
          <w:lang w:eastAsia="ru-RU"/>
        </w:rPr>
        <w:t xml:space="preserve"> которые составлены с учетом образовательного плана.</w:t>
      </w:r>
    </w:p>
    <w:p w:rsidR="00C63FF1" w:rsidRDefault="006D63CD" w:rsidP="00925441">
      <w:pPr>
        <w:spacing w:after="0" w:line="240" w:lineRule="auto"/>
        <w:ind w:right="105"/>
        <w:jc w:val="center"/>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Организованная образовательная деятельность</w:t>
      </w:r>
      <w:r w:rsidR="00405AA8" w:rsidRPr="000F6B57">
        <w:rPr>
          <w:rFonts w:ascii="Times New Roman" w:eastAsia="Times New Roman" w:hAnsi="Times New Roman" w:cs="Times New Roman"/>
          <w:b/>
          <w:sz w:val="28"/>
          <w:szCs w:val="28"/>
          <w:lang w:eastAsia="ru-RU"/>
        </w:rPr>
        <w:t xml:space="preserve"> (ООД)</w:t>
      </w:r>
    </w:p>
    <w:p w:rsidR="00925441" w:rsidRPr="000F6B57" w:rsidRDefault="00925441" w:rsidP="00925441">
      <w:pPr>
        <w:spacing w:after="0" w:line="240" w:lineRule="auto"/>
        <w:ind w:right="105"/>
        <w:jc w:val="center"/>
        <w:rPr>
          <w:rFonts w:ascii="Times New Roman" w:eastAsia="Times New Roman" w:hAnsi="Times New Roman" w:cs="Times New Roman"/>
          <w:b/>
          <w:sz w:val="28"/>
          <w:szCs w:val="28"/>
          <w:lang w:eastAsia="ru-RU"/>
        </w:rPr>
      </w:pPr>
    </w:p>
    <w:p w:rsidR="006D63CD" w:rsidRPr="000F6B57" w:rsidRDefault="006D63CD" w:rsidP="000F6B57">
      <w:pPr>
        <w:spacing w:after="200" w:line="240" w:lineRule="auto"/>
        <w:ind w:firstLine="709"/>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Музыкальная </w:t>
      </w:r>
      <w:r w:rsidR="009D3D82" w:rsidRPr="000F6B57">
        <w:rPr>
          <w:rFonts w:ascii="Times New Roman" w:eastAsia="Times New Roman" w:hAnsi="Times New Roman" w:cs="Times New Roman"/>
          <w:sz w:val="28"/>
          <w:szCs w:val="28"/>
          <w:lang w:eastAsia="ru-RU"/>
        </w:rPr>
        <w:t>организова</w:t>
      </w:r>
      <w:r w:rsidRPr="000F6B57">
        <w:rPr>
          <w:rFonts w:ascii="Times New Roman" w:eastAsia="Times New Roman" w:hAnsi="Times New Roman" w:cs="Times New Roman"/>
          <w:sz w:val="28"/>
          <w:szCs w:val="28"/>
          <w:lang w:eastAsia="ru-RU"/>
        </w:rPr>
        <w:t>нная образовательная деятельность состоит из трех частей. Структура занятий может варьироваться в соответствии с усвоением материала детьми.</w:t>
      </w:r>
    </w:p>
    <w:p w:rsidR="006D63CD" w:rsidRPr="000F6B57" w:rsidRDefault="006D63CD" w:rsidP="000F6B57">
      <w:pPr>
        <w:spacing w:after="0" w:line="240" w:lineRule="auto"/>
        <w:jc w:val="both"/>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Вводная часть.</w:t>
      </w:r>
    </w:p>
    <w:p w:rsidR="006D63CD" w:rsidRPr="000F6B57" w:rsidRDefault="006D63CD" w:rsidP="000F6B57">
      <w:pPr>
        <w:spacing w:after="0" w:line="240" w:lineRule="auto"/>
        <w:ind w:right="106"/>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lastRenderedPageBreak/>
        <w:t>Музыкально-ритмические упражнения. Цель: настроить ребенка на занятие и развивать навыки основных и танцевальных движений, которые будут использованы в плясках, танцах, хороводах.</w:t>
      </w:r>
    </w:p>
    <w:p w:rsidR="006D63CD" w:rsidRPr="000F6B57" w:rsidRDefault="006D63CD" w:rsidP="000F6B57">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sz w:val="28"/>
          <w:szCs w:val="28"/>
          <w:lang w:eastAsia="ru-RU"/>
        </w:rPr>
        <w:t>Основная часть</w:t>
      </w:r>
      <w:r w:rsidRPr="000F6B57">
        <w:rPr>
          <w:rFonts w:ascii="Times New Roman" w:eastAsia="Times New Roman" w:hAnsi="Times New Roman" w:cs="Times New Roman"/>
          <w:sz w:val="28"/>
          <w:szCs w:val="28"/>
          <w:lang w:eastAsia="ru-RU"/>
        </w:rPr>
        <w:t>.</w:t>
      </w:r>
    </w:p>
    <w:p w:rsidR="006D63CD" w:rsidRPr="000F6B57" w:rsidRDefault="006D63CD" w:rsidP="000F6B57">
      <w:pPr>
        <w:spacing w:after="0" w:line="240" w:lineRule="auto"/>
        <w:ind w:right="10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Слушание музыки.</w:t>
      </w:r>
      <w:r w:rsidRPr="000F6B57">
        <w:rPr>
          <w:rFonts w:ascii="Times New Roman" w:eastAsia="Times New Roman" w:hAnsi="Times New Roman" w:cs="Times New Roman"/>
          <w:sz w:val="28"/>
          <w:szCs w:val="28"/>
          <w:lang w:eastAsia="ru-RU"/>
        </w:rPr>
        <w:t xml:space="preserve"> Цель: приучать ребенка вслушиваться в звучание мелодии и аккомпанемента, создающих художественно-музыкальный образ, эмоционально на них реагировать.</w:t>
      </w:r>
    </w:p>
    <w:p w:rsidR="006D63CD" w:rsidRPr="000F6B57" w:rsidRDefault="006D63CD" w:rsidP="000F6B57">
      <w:pPr>
        <w:spacing w:before="1" w:after="0" w:line="240" w:lineRule="auto"/>
        <w:ind w:right="109"/>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Подпевание и пение.</w:t>
      </w:r>
      <w:r w:rsidRPr="000F6B57">
        <w:rPr>
          <w:rFonts w:ascii="Times New Roman" w:eastAsia="Times New Roman" w:hAnsi="Times New Roman" w:cs="Times New Roman"/>
          <w:sz w:val="28"/>
          <w:szCs w:val="28"/>
          <w:lang w:eastAsia="ru-RU"/>
        </w:rPr>
        <w:t xml:space="preserve"> Цель: развивать вокальные задатки ребенка, учить чисто интонировать мелодию, петь без напряжения в голосе, а также начинать и заканчивать пение вместе с воспитателем.</w:t>
      </w:r>
    </w:p>
    <w:p w:rsidR="006D63CD" w:rsidRPr="000F6B57" w:rsidRDefault="006D63CD" w:rsidP="000F6B57">
      <w:pPr>
        <w:spacing w:before="1" w:after="0" w:line="240" w:lineRule="auto"/>
        <w:ind w:right="109"/>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i/>
          <w:sz w:val="28"/>
          <w:szCs w:val="28"/>
          <w:lang w:eastAsia="ru-RU"/>
        </w:rPr>
        <w:t xml:space="preserve">Игра на музыкальных инструментах. </w:t>
      </w:r>
      <w:r w:rsidRPr="000F6B57">
        <w:rPr>
          <w:rFonts w:ascii="Times New Roman" w:eastAsia="Times New Roman" w:hAnsi="Times New Roman" w:cs="Times New Roman"/>
          <w:sz w:val="28"/>
          <w:szCs w:val="28"/>
          <w:lang w:eastAsia="ru-RU"/>
        </w:rPr>
        <w:t xml:space="preserve">Цель: развитие ритма, тембрового слуха, способов </w:t>
      </w:r>
      <w:proofErr w:type="spellStart"/>
      <w:r w:rsidRPr="000F6B57">
        <w:rPr>
          <w:rFonts w:ascii="Times New Roman" w:eastAsia="Times New Roman" w:hAnsi="Times New Roman" w:cs="Times New Roman"/>
          <w:sz w:val="28"/>
          <w:szCs w:val="28"/>
          <w:lang w:eastAsia="ru-RU"/>
        </w:rPr>
        <w:t>звукоизвлечения</w:t>
      </w:r>
      <w:proofErr w:type="spellEnd"/>
      <w:r w:rsidRPr="000F6B57">
        <w:rPr>
          <w:rFonts w:ascii="Times New Roman" w:eastAsia="Times New Roman" w:hAnsi="Times New Roman" w:cs="Times New Roman"/>
          <w:sz w:val="28"/>
          <w:szCs w:val="28"/>
          <w:lang w:eastAsia="ru-RU"/>
        </w:rPr>
        <w:t xml:space="preserve"> на музыкальных инструментах.</w:t>
      </w:r>
    </w:p>
    <w:p w:rsidR="006D63CD" w:rsidRPr="000F6B57" w:rsidRDefault="006D63CD" w:rsidP="000F6B57">
      <w:pPr>
        <w:spacing w:after="0" w:line="240" w:lineRule="auto"/>
        <w:ind w:right="105"/>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В основную часть занятий включаются и музыкально-дидактические игры, направленные на знакомство с детскими музыкальными инструментами, развитие памяти и воображения, музыкально-сенсорных способностей.</w:t>
      </w:r>
    </w:p>
    <w:p w:rsidR="006D63CD" w:rsidRPr="000F6B57" w:rsidRDefault="006D63CD" w:rsidP="000F6B57">
      <w:pPr>
        <w:spacing w:after="0" w:line="240" w:lineRule="auto"/>
        <w:jc w:val="both"/>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Заключительная часть.</w:t>
      </w:r>
    </w:p>
    <w:p w:rsidR="006D63CD" w:rsidRPr="000F6B57" w:rsidRDefault="006D63CD" w:rsidP="000F6B57">
      <w:pPr>
        <w:spacing w:after="0" w:line="240" w:lineRule="auto"/>
        <w:ind w:right="111"/>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Игра или пляска.</w:t>
      </w:r>
    </w:p>
    <w:p w:rsidR="0064370D" w:rsidRPr="000F6B57" w:rsidRDefault="0064370D" w:rsidP="00E67C17">
      <w:pPr>
        <w:spacing w:line="240" w:lineRule="auto"/>
        <w:rPr>
          <w:rFonts w:ascii="Times New Roman" w:hAnsi="Times New Roman" w:cs="Times New Roman"/>
          <w:b/>
          <w:sz w:val="28"/>
          <w:szCs w:val="28"/>
        </w:rPr>
      </w:pPr>
    </w:p>
    <w:p w:rsidR="00BF2BB4" w:rsidRPr="000F6B57" w:rsidRDefault="00BF2BB4" w:rsidP="000F6B57">
      <w:pPr>
        <w:spacing w:line="240" w:lineRule="auto"/>
        <w:jc w:val="center"/>
        <w:rPr>
          <w:rFonts w:ascii="Times New Roman" w:hAnsi="Times New Roman" w:cs="Times New Roman"/>
          <w:b/>
          <w:sz w:val="28"/>
          <w:szCs w:val="28"/>
        </w:rPr>
      </w:pPr>
      <w:r w:rsidRPr="000F6B57">
        <w:rPr>
          <w:rFonts w:ascii="Times New Roman" w:hAnsi="Times New Roman" w:cs="Times New Roman"/>
          <w:b/>
          <w:sz w:val="28"/>
          <w:szCs w:val="28"/>
        </w:rPr>
        <w:t>Создание условий для развития проектной деятельности</w:t>
      </w:r>
    </w:p>
    <w:p w:rsidR="00BF2BB4" w:rsidRPr="000F6B57" w:rsidRDefault="00BF2BB4" w:rsidP="00067D95">
      <w:pPr>
        <w:spacing w:after="0" w:line="240" w:lineRule="auto"/>
        <w:ind w:firstLine="426"/>
        <w:jc w:val="both"/>
        <w:rPr>
          <w:rFonts w:ascii="Times New Roman" w:hAnsi="Times New Roman" w:cs="Times New Roman"/>
          <w:sz w:val="28"/>
          <w:szCs w:val="28"/>
        </w:rPr>
      </w:pPr>
      <w:r w:rsidRPr="000F6B57">
        <w:rPr>
          <w:rFonts w:ascii="Times New Roman" w:hAnsi="Times New Roman" w:cs="Times New Roman"/>
          <w:sz w:val="28"/>
          <w:szCs w:val="28"/>
        </w:rPr>
        <w:t>В музыкальном зале создана отк</w:t>
      </w:r>
      <w:r w:rsidR="00544325" w:rsidRPr="000F6B57">
        <w:rPr>
          <w:rFonts w:ascii="Times New Roman" w:hAnsi="Times New Roman" w:cs="Times New Roman"/>
          <w:sz w:val="28"/>
          <w:szCs w:val="28"/>
        </w:rPr>
        <w:t>рытая атмосфера, которая вдохнов</w:t>
      </w:r>
      <w:r w:rsidRPr="000F6B57">
        <w:rPr>
          <w:rFonts w:ascii="Times New Roman" w:hAnsi="Times New Roman" w:cs="Times New Roman"/>
          <w:sz w:val="28"/>
          <w:szCs w:val="28"/>
        </w:rPr>
        <w:t xml:space="preserve">ляет детей на проектное действие и поощряет его. </w:t>
      </w:r>
    </w:p>
    <w:p w:rsidR="00BF2BB4" w:rsidRPr="000F6B57" w:rsidRDefault="00BF2BB4" w:rsidP="00067D95">
      <w:pPr>
        <w:tabs>
          <w:tab w:val="left" w:pos="5670"/>
        </w:tabs>
        <w:spacing w:after="0" w:line="240" w:lineRule="auto"/>
        <w:ind w:firstLine="567"/>
        <w:jc w:val="both"/>
        <w:rPr>
          <w:rFonts w:ascii="Times New Roman" w:hAnsi="Times New Roman" w:cs="Times New Roman"/>
          <w:sz w:val="28"/>
          <w:szCs w:val="28"/>
        </w:rPr>
      </w:pPr>
      <w:r w:rsidRPr="000F6B57">
        <w:rPr>
          <w:rFonts w:ascii="Times New Roman" w:hAnsi="Times New Roman" w:cs="Times New Roman"/>
          <w:sz w:val="28"/>
          <w:szCs w:val="28"/>
        </w:rPr>
        <w:t xml:space="preserve">Для </w:t>
      </w:r>
      <w:r w:rsidR="00046405" w:rsidRPr="000F6B57">
        <w:rPr>
          <w:rFonts w:ascii="Times New Roman" w:hAnsi="Times New Roman" w:cs="Times New Roman"/>
          <w:sz w:val="28"/>
          <w:szCs w:val="28"/>
        </w:rPr>
        <w:t>развития проектной деятельности</w:t>
      </w:r>
      <w:r w:rsidR="00067D95">
        <w:rPr>
          <w:rFonts w:ascii="Times New Roman" w:hAnsi="Times New Roman" w:cs="Times New Roman"/>
          <w:sz w:val="28"/>
          <w:szCs w:val="28"/>
        </w:rPr>
        <w:t xml:space="preserve"> в музыкальном зале</w:t>
      </w:r>
      <w:r w:rsidRPr="000F6B57">
        <w:rPr>
          <w:rFonts w:ascii="Times New Roman" w:hAnsi="Times New Roman" w:cs="Times New Roman"/>
          <w:sz w:val="28"/>
          <w:szCs w:val="28"/>
        </w:rPr>
        <w:t>:</w:t>
      </w:r>
    </w:p>
    <w:p w:rsidR="00BF2BB4" w:rsidRPr="000F6B57" w:rsidRDefault="00BF2BB4" w:rsidP="000F6B57">
      <w:pPr>
        <w:pStyle w:val="a8"/>
        <w:numPr>
          <w:ilvl w:val="0"/>
          <w:numId w:val="13"/>
        </w:numPr>
        <w:spacing w:line="240" w:lineRule="auto"/>
        <w:jc w:val="both"/>
        <w:rPr>
          <w:rFonts w:ascii="Times New Roman" w:hAnsi="Times New Roman" w:cs="Times New Roman"/>
          <w:sz w:val="28"/>
          <w:szCs w:val="28"/>
        </w:rPr>
      </w:pPr>
      <w:r w:rsidRPr="000F6B57">
        <w:rPr>
          <w:rFonts w:ascii="Times New Roman" w:hAnsi="Times New Roman" w:cs="Times New Roman"/>
          <w:sz w:val="28"/>
          <w:szCs w:val="28"/>
        </w:rPr>
        <w:t>Создаются проблемные ситуации, которые инициируют детское любопытство, стимулирует стремление к исследованию;</w:t>
      </w:r>
    </w:p>
    <w:p w:rsidR="00BF2BB4" w:rsidRPr="000F6B57" w:rsidRDefault="00067D95" w:rsidP="000F6B57">
      <w:pPr>
        <w:pStyle w:val="a8"/>
        <w:numPr>
          <w:ilvl w:val="0"/>
          <w:numId w:val="13"/>
        </w:numPr>
        <w:spacing w:line="240" w:lineRule="auto"/>
        <w:jc w:val="both"/>
        <w:rPr>
          <w:rFonts w:ascii="Times New Roman" w:hAnsi="Times New Roman" w:cs="Times New Roman"/>
          <w:sz w:val="28"/>
          <w:szCs w:val="28"/>
        </w:rPr>
      </w:pPr>
      <w:r>
        <w:rPr>
          <w:rFonts w:ascii="Times New Roman" w:hAnsi="Times New Roman" w:cs="Times New Roman"/>
          <w:sz w:val="28"/>
          <w:szCs w:val="28"/>
        </w:rPr>
        <w:t>Регулярно создаются проектные образовательные</w:t>
      </w:r>
      <w:r w:rsidR="00BF2BB4" w:rsidRPr="000F6B57">
        <w:rPr>
          <w:rFonts w:ascii="Times New Roman" w:hAnsi="Times New Roman" w:cs="Times New Roman"/>
          <w:sz w:val="28"/>
          <w:szCs w:val="28"/>
        </w:rPr>
        <w:t xml:space="preserve"> ситуации, в ответ на заданные детьми вопросы;</w:t>
      </w:r>
    </w:p>
    <w:p w:rsidR="00BF2BB4" w:rsidRPr="000F6B57" w:rsidRDefault="00067D95" w:rsidP="000F6B57">
      <w:pPr>
        <w:pStyle w:val="a8"/>
        <w:numPr>
          <w:ilvl w:val="0"/>
          <w:numId w:val="13"/>
        </w:numPr>
        <w:spacing w:line="240" w:lineRule="auto"/>
        <w:jc w:val="both"/>
        <w:rPr>
          <w:rFonts w:ascii="Times New Roman" w:hAnsi="Times New Roman" w:cs="Times New Roman"/>
          <w:sz w:val="28"/>
          <w:szCs w:val="28"/>
        </w:rPr>
      </w:pPr>
      <w:r>
        <w:rPr>
          <w:rFonts w:ascii="Times New Roman" w:hAnsi="Times New Roman" w:cs="Times New Roman"/>
          <w:sz w:val="28"/>
          <w:szCs w:val="28"/>
        </w:rPr>
        <w:t>Поддерживается детская автономия: предлагается</w:t>
      </w:r>
      <w:r w:rsidR="00BF2BB4" w:rsidRPr="000F6B57">
        <w:rPr>
          <w:rFonts w:ascii="Times New Roman" w:hAnsi="Times New Roman" w:cs="Times New Roman"/>
          <w:sz w:val="28"/>
          <w:szCs w:val="28"/>
        </w:rPr>
        <w:t xml:space="preserve"> детям самим выдвигать проектные решения;</w:t>
      </w:r>
    </w:p>
    <w:p w:rsidR="00BF2BB4" w:rsidRPr="000F6B57" w:rsidRDefault="00067D95" w:rsidP="000F6B57">
      <w:pPr>
        <w:pStyle w:val="a8"/>
        <w:numPr>
          <w:ilvl w:val="0"/>
          <w:numId w:val="13"/>
        </w:numPr>
        <w:spacing w:line="240" w:lineRule="auto"/>
        <w:jc w:val="both"/>
        <w:rPr>
          <w:rFonts w:ascii="Times New Roman" w:hAnsi="Times New Roman" w:cs="Times New Roman"/>
          <w:sz w:val="28"/>
          <w:szCs w:val="28"/>
        </w:rPr>
      </w:pPr>
      <w:r>
        <w:rPr>
          <w:rFonts w:ascii="Times New Roman" w:hAnsi="Times New Roman" w:cs="Times New Roman"/>
          <w:sz w:val="28"/>
          <w:szCs w:val="28"/>
        </w:rPr>
        <w:t>Осуществляется п</w:t>
      </w:r>
      <w:r w:rsidR="00BF2BB4" w:rsidRPr="000F6B57">
        <w:rPr>
          <w:rFonts w:ascii="Times New Roman" w:hAnsi="Times New Roman" w:cs="Times New Roman"/>
          <w:sz w:val="28"/>
          <w:szCs w:val="28"/>
        </w:rPr>
        <w:t>омощь детям планировать свою деятельность при выполнении своего замысла;</w:t>
      </w:r>
    </w:p>
    <w:p w:rsidR="00BF2BB4" w:rsidRPr="000F6B57" w:rsidRDefault="00544325" w:rsidP="000F6B57">
      <w:pPr>
        <w:pStyle w:val="a8"/>
        <w:numPr>
          <w:ilvl w:val="0"/>
          <w:numId w:val="13"/>
        </w:numPr>
        <w:spacing w:line="240" w:lineRule="auto"/>
        <w:jc w:val="both"/>
        <w:rPr>
          <w:rFonts w:ascii="Times New Roman" w:hAnsi="Times New Roman" w:cs="Times New Roman"/>
          <w:sz w:val="28"/>
          <w:szCs w:val="28"/>
        </w:rPr>
      </w:pPr>
      <w:r w:rsidRPr="000F6B57">
        <w:rPr>
          <w:rFonts w:ascii="Times New Roman" w:hAnsi="Times New Roman" w:cs="Times New Roman"/>
          <w:sz w:val="28"/>
          <w:szCs w:val="28"/>
        </w:rPr>
        <w:t>В ходе обсуждения предложенных деть</w:t>
      </w:r>
      <w:r w:rsidR="00067D95">
        <w:rPr>
          <w:rFonts w:ascii="Times New Roman" w:hAnsi="Times New Roman" w:cs="Times New Roman"/>
          <w:sz w:val="28"/>
          <w:szCs w:val="28"/>
        </w:rPr>
        <w:t>ми проектных решений поддерживаю</w:t>
      </w:r>
      <w:r w:rsidRPr="000F6B57">
        <w:rPr>
          <w:rFonts w:ascii="Times New Roman" w:hAnsi="Times New Roman" w:cs="Times New Roman"/>
          <w:sz w:val="28"/>
          <w:szCs w:val="28"/>
        </w:rPr>
        <w:t>тся их идеи, и делается акцент на новизне каждого предложенного варианта.</w:t>
      </w:r>
    </w:p>
    <w:p w:rsidR="00BF2BB4" w:rsidRPr="00112C50" w:rsidRDefault="009328CD" w:rsidP="00112C50">
      <w:pPr>
        <w:pStyle w:val="a8"/>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Для стимуляции</w:t>
      </w:r>
      <w:r w:rsidR="00544325" w:rsidRPr="000F6B57">
        <w:rPr>
          <w:rFonts w:ascii="Times New Roman" w:hAnsi="Times New Roman" w:cs="Times New Roman"/>
          <w:sz w:val="28"/>
          <w:szCs w:val="28"/>
        </w:rPr>
        <w:t xml:space="preserve"> детей к исследованию и творчеству, детям предлагается большое количество увлекательного материала и оборудования. Природа и ближайшее окружение –</w:t>
      </w:r>
      <w:r w:rsidR="00FB2BA8" w:rsidRPr="000F6B57">
        <w:rPr>
          <w:rFonts w:ascii="Times New Roman" w:hAnsi="Times New Roman" w:cs="Times New Roman"/>
          <w:sz w:val="28"/>
          <w:szCs w:val="28"/>
        </w:rPr>
        <w:t xml:space="preserve"> важ</w:t>
      </w:r>
      <w:r w:rsidR="00544325" w:rsidRPr="000F6B57">
        <w:rPr>
          <w:rFonts w:ascii="Times New Roman" w:hAnsi="Times New Roman" w:cs="Times New Roman"/>
          <w:sz w:val="28"/>
          <w:szCs w:val="28"/>
        </w:rPr>
        <w:t>ные элементы среды исследования, содержащие множество явлений и объектов, которые можно использовать в совместной исследовательской деятельности муз</w:t>
      </w:r>
      <w:r w:rsidR="00112C50">
        <w:rPr>
          <w:rFonts w:ascii="Times New Roman" w:hAnsi="Times New Roman" w:cs="Times New Roman"/>
          <w:sz w:val="28"/>
          <w:szCs w:val="28"/>
        </w:rPr>
        <w:t>ыкального руководителя и детей.</w:t>
      </w:r>
    </w:p>
    <w:p w:rsidR="00640FD1" w:rsidRPr="000F6B57" w:rsidRDefault="00640FD1" w:rsidP="000F6B57">
      <w:pPr>
        <w:spacing w:line="240" w:lineRule="auto"/>
        <w:jc w:val="center"/>
        <w:rPr>
          <w:rFonts w:ascii="Times New Roman" w:hAnsi="Times New Roman" w:cs="Times New Roman"/>
          <w:b/>
          <w:sz w:val="28"/>
          <w:szCs w:val="28"/>
        </w:rPr>
      </w:pPr>
      <w:r w:rsidRPr="000F6B57">
        <w:rPr>
          <w:rFonts w:ascii="Times New Roman" w:hAnsi="Times New Roman" w:cs="Times New Roman"/>
          <w:b/>
          <w:sz w:val="28"/>
          <w:szCs w:val="28"/>
        </w:rPr>
        <w:t>Создание образовательной ситуации</w:t>
      </w:r>
    </w:p>
    <w:p w:rsidR="00640FD1" w:rsidRPr="000F6B57" w:rsidRDefault="00640FD1" w:rsidP="0064370D">
      <w:pPr>
        <w:spacing w:after="0" w:line="240" w:lineRule="auto"/>
        <w:ind w:firstLine="567"/>
        <w:jc w:val="both"/>
        <w:rPr>
          <w:rFonts w:ascii="Times New Roman" w:hAnsi="Times New Roman" w:cs="Times New Roman"/>
          <w:sz w:val="28"/>
          <w:szCs w:val="28"/>
        </w:rPr>
      </w:pPr>
      <w:r w:rsidRPr="000F6B57">
        <w:rPr>
          <w:rFonts w:ascii="Times New Roman" w:hAnsi="Times New Roman" w:cs="Times New Roman"/>
          <w:sz w:val="28"/>
          <w:szCs w:val="28"/>
        </w:rPr>
        <w:t>Развитие самостоятельности включает две стороны: адаптивную (умение понимать существующие социальные</w:t>
      </w:r>
      <w:r w:rsidRPr="000F6B57">
        <w:rPr>
          <w:rFonts w:ascii="Times New Roman" w:hAnsi="Times New Roman" w:cs="Times New Roman"/>
          <w:b/>
          <w:sz w:val="28"/>
          <w:szCs w:val="28"/>
        </w:rPr>
        <w:t xml:space="preserve"> </w:t>
      </w:r>
      <w:r w:rsidRPr="000F6B57">
        <w:rPr>
          <w:rFonts w:ascii="Times New Roman" w:hAnsi="Times New Roman" w:cs="Times New Roman"/>
          <w:sz w:val="28"/>
          <w:szCs w:val="28"/>
        </w:rPr>
        <w:t>нормы и действовать в соответствии с ними) и активную (готовность принимать самостоятельные решения).</w:t>
      </w:r>
    </w:p>
    <w:p w:rsidR="00640FD1" w:rsidRPr="000F6B57" w:rsidRDefault="00640FD1" w:rsidP="0064370D">
      <w:pPr>
        <w:spacing w:after="0" w:line="240" w:lineRule="auto"/>
        <w:ind w:firstLine="567"/>
        <w:jc w:val="both"/>
        <w:rPr>
          <w:rFonts w:ascii="Times New Roman" w:hAnsi="Times New Roman" w:cs="Times New Roman"/>
          <w:sz w:val="28"/>
          <w:szCs w:val="28"/>
        </w:rPr>
      </w:pPr>
      <w:r w:rsidRPr="000F6B57">
        <w:rPr>
          <w:rFonts w:ascii="Times New Roman" w:hAnsi="Times New Roman" w:cs="Times New Roman"/>
          <w:sz w:val="28"/>
          <w:szCs w:val="28"/>
        </w:rPr>
        <w:t xml:space="preserve">В ходе реализации Программы дошкольники получают позитивный социальный опыт создания и воплощения собственных замыслов. Дети должны </w:t>
      </w:r>
      <w:r w:rsidRPr="000F6B57">
        <w:rPr>
          <w:rFonts w:ascii="Times New Roman" w:hAnsi="Times New Roman" w:cs="Times New Roman"/>
          <w:sz w:val="28"/>
          <w:szCs w:val="28"/>
        </w:rPr>
        <w:lastRenderedPageBreak/>
        <w:t>чувствовать, что их попытки пробовать новое, в том числе и при планировании собственной жизни в течении дня, будут поддержаны взрослыми. Это реализуется в условиях создании образовательной ситуации, с учетом детских интересов. Образовательная траектория группы детей меняется с учетом происходящих в жизни дошкольников событий.</w:t>
      </w:r>
    </w:p>
    <w:p w:rsidR="00A72380" w:rsidRPr="000F6B57" w:rsidRDefault="00640FD1" w:rsidP="0064370D">
      <w:pPr>
        <w:spacing w:after="0" w:line="240" w:lineRule="auto"/>
        <w:ind w:firstLine="567"/>
        <w:jc w:val="both"/>
        <w:rPr>
          <w:rFonts w:ascii="Times New Roman" w:hAnsi="Times New Roman" w:cs="Times New Roman"/>
          <w:sz w:val="28"/>
          <w:szCs w:val="28"/>
        </w:rPr>
      </w:pPr>
      <w:r w:rsidRPr="000F6B57">
        <w:rPr>
          <w:rFonts w:ascii="Times New Roman" w:hAnsi="Times New Roman" w:cs="Times New Roman"/>
          <w:sz w:val="28"/>
          <w:szCs w:val="28"/>
        </w:rPr>
        <w:t>Так как самостоятельность человека (инициативность, автономия, ответственность) формируется именно в дошкольном возрасте, для этого в дошкольном учреждении</w:t>
      </w:r>
      <w:r w:rsidR="00A72380" w:rsidRPr="000F6B57">
        <w:rPr>
          <w:rFonts w:ascii="Times New Roman" w:hAnsi="Times New Roman" w:cs="Times New Roman"/>
          <w:sz w:val="28"/>
          <w:szCs w:val="28"/>
        </w:rPr>
        <w:t xml:space="preserve"> создаются определенные условия, чтобы дети могли:</w:t>
      </w:r>
    </w:p>
    <w:p w:rsidR="00640FD1" w:rsidRPr="000F6B57" w:rsidRDefault="00A94850" w:rsidP="0064370D">
      <w:pPr>
        <w:pStyle w:val="a8"/>
        <w:numPr>
          <w:ilvl w:val="0"/>
          <w:numId w:val="14"/>
        </w:numPr>
        <w:spacing w:after="0" w:line="240" w:lineRule="auto"/>
        <w:jc w:val="both"/>
        <w:rPr>
          <w:rFonts w:ascii="Times New Roman" w:hAnsi="Times New Roman" w:cs="Times New Roman"/>
          <w:sz w:val="28"/>
          <w:szCs w:val="28"/>
        </w:rPr>
      </w:pPr>
      <w:r w:rsidRPr="000F6B57">
        <w:rPr>
          <w:rFonts w:ascii="Times New Roman" w:hAnsi="Times New Roman" w:cs="Times New Roman"/>
          <w:sz w:val="28"/>
          <w:szCs w:val="28"/>
        </w:rPr>
        <w:t xml:space="preserve">Учиться на собственном опыте, </w:t>
      </w:r>
      <w:r w:rsidR="000F1B2E" w:rsidRPr="000F6B57">
        <w:rPr>
          <w:rFonts w:ascii="Times New Roman" w:hAnsi="Times New Roman" w:cs="Times New Roman"/>
          <w:sz w:val="28"/>
          <w:szCs w:val="28"/>
        </w:rPr>
        <w:t>экспериментировать</w:t>
      </w:r>
      <w:r w:rsidRPr="000F6B57">
        <w:rPr>
          <w:rFonts w:ascii="Times New Roman" w:hAnsi="Times New Roman" w:cs="Times New Roman"/>
          <w:sz w:val="28"/>
          <w:szCs w:val="28"/>
        </w:rPr>
        <w:t xml:space="preserve"> с различными объектами;</w:t>
      </w:r>
    </w:p>
    <w:p w:rsidR="00A94850" w:rsidRPr="000F6B57" w:rsidRDefault="00A94850" w:rsidP="0064370D">
      <w:pPr>
        <w:pStyle w:val="a8"/>
        <w:numPr>
          <w:ilvl w:val="0"/>
          <w:numId w:val="14"/>
        </w:numPr>
        <w:spacing w:after="0" w:line="240" w:lineRule="auto"/>
        <w:jc w:val="both"/>
        <w:rPr>
          <w:rFonts w:ascii="Times New Roman" w:hAnsi="Times New Roman" w:cs="Times New Roman"/>
          <w:sz w:val="28"/>
          <w:szCs w:val="28"/>
        </w:rPr>
      </w:pPr>
      <w:r w:rsidRPr="000F6B57">
        <w:rPr>
          <w:rFonts w:ascii="Times New Roman" w:hAnsi="Times New Roman" w:cs="Times New Roman"/>
          <w:sz w:val="28"/>
          <w:szCs w:val="28"/>
        </w:rPr>
        <w:t>Находится в течении дня как в одновозрастных, так и в разновозрастных группах;</w:t>
      </w:r>
    </w:p>
    <w:p w:rsidR="00A94850" w:rsidRPr="000F6B57" w:rsidRDefault="00A94850" w:rsidP="0064370D">
      <w:pPr>
        <w:pStyle w:val="a8"/>
        <w:numPr>
          <w:ilvl w:val="0"/>
          <w:numId w:val="14"/>
        </w:numPr>
        <w:spacing w:after="0" w:line="240" w:lineRule="auto"/>
        <w:jc w:val="both"/>
        <w:rPr>
          <w:rFonts w:ascii="Times New Roman" w:hAnsi="Times New Roman" w:cs="Times New Roman"/>
          <w:sz w:val="28"/>
          <w:szCs w:val="28"/>
        </w:rPr>
      </w:pPr>
      <w:r w:rsidRPr="000F6B57">
        <w:rPr>
          <w:rFonts w:ascii="Times New Roman" w:hAnsi="Times New Roman" w:cs="Times New Roman"/>
          <w:sz w:val="28"/>
          <w:szCs w:val="28"/>
        </w:rPr>
        <w:t>Изменять или конструировать игровое пространство в соответствии с возникающими игровыми ситуациями;</w:t>
      </w:r>
    </w:p>
    <w:p w:rsidR="00A94850" w:rsidRPr="000F6B57" w:rsidRDefault="00A94850" w:rsidP="0064370D">
      <w:pPr>
        <w:pStyle w:val="a8"/>
        <w:numPr>
          <w:ilvl w:val="0"/>
          <w:numId w:val="14"/>
        </w:numPr>
        <w:spacing w:after="0" w:line="240" w:lineRule="auto"/>
        <w:jc w:val="both"/>
        <w:rPr>
          <w:rFonts w:ascii="Times New Roman" w:hAnsi="Times New Roman" w:cs="Times New Roman"/>
          <w:sz w:val="28"/>
          <w:szCs w:val="28"/>
        </w:rPr>
      </w:pPr>
      <w:r w:rsidRPr="000F6B57">
        <w:rPr>
          <w:rFonts w:ascii="Times New Roman" w:hAnsi="Times New Roman" w:cs="Times New Roman"/>
          <w:sz w:val="28"/>
          <w:szCs w:val="28"/>
        </w:rPr>
        <w:t>Быть автономными в своих действиях и принятии доступных им решений.</w:t>
      </w:r>
    </w:p>
    <w:p w:rsidR="00F84586" w:rsidRPr="000F6B57" w:rsidRDefault="00F84586" w:rsidP="0064370D">
      <w:pPr>
        <w:pStyle w:val="a8"/>
        <w:spacing w:after="0" w:line="240" w:lineRule="auto"/>
        <w:ind w:left="0"/>
        <w:jc w:val="both"/>
        <w:rPr>
          <w:rFonts w:ascii="Times New Roman" w:hAnsi="Times New Roman" w:cs="Times New Roman"/>
          <w:sz w:val="28"/>
          <w:szCs w:val="28"/>
        </w:rPr>
      </w:pPr>
      <w:r w:rsidRPr="000F6B57">
        <w:rPr>
          <w:rFonts w:ascii="Times New Roman" w:hAnsi="Times New Roman" w:cs="Times New Roman"/>
          <w:sz w:val="28"/>
          <w:szCs w:val="28"/>
        </w:rPr>
        <w:t>С целью поддержки детской инициативы, регулярно создаются ситуации, в которых дети учатся:</w:t>
      </w:r>
    </w:p>
    <w:p w:rsidR="00F84586" w:rsidRPr="000F6B57" w:rsidRDefault="00F84586" w:rsidP="0064370D">
      <w:pPr>
        <w:pStyle w:val="a8"/>
        <w:numPr>
          <w:ilvl w:val="0"/>
          <w:numId w:val="15"/>
        </w:numPr>
        <w:spacing w:after="0" w:line="240" w:lineRule="auto"/>
        <w:jc w:val="both"/>
        <w:rPr>
          <w:rFonts w:ascii="Times New Roman" w:hAnsi="Times New Roman" w:cs="Times New Roman"/>
          <w:sz w:val="28"/>
          <w:szCs w:val="28"/>
        </w:rPr>
      </w:pPr>
      <w:r w:rsidRPr="000F6B57">
        <w:rPr>
          <w:rFonts w:ascii="Times New Roman" w:hAnsi="Times New Roman" w:cs="Times New Roman"/>
          <w:sz w:val="28"/>
          <w:szCs w:val="28"/>
        </w:rPr>
        <w:t>При участии взрослого обсуждать важные события со сверстниками;</w:t>
      </w:r>
    </w:p>
    <w:p w:rsidR="00F84586" w:rsidRPr="000F6B57" w:rsidRDefault="00F84586" w:rsidP="0064370D">
      <w:pPr>
        <w:pStyle w:val="a8"/>
        <w:numPr>
          <w:ilvl w:val="0"/>
          <w:numId w:val="15"/>
        </w:numPr>
        <w:spacing w:after="0" w:line="240" w:lineRule="auto"/>
        <w:jc w:val="both"/>
        <w:rPr>
          <w:rFonts w:ascii="Times New Roman" w:hAnsi="Times New Roman" w:cs="Times New Roman"/>
          <w:sz w:val="28"/>
          <w:szCs w:val="28"/>
        </w:rPr>
      </w:pPr>
      <w:r w:rsidRPr="000F6B57">
        <w:rPr>
          <w:rFonts w:ascii="Times New Roman" w:hAnsi="Times New Roman" w:cs="Times New Roman"/>
          <w:sz w:val="28"/>
          <w:szCs w:val="28"/>
        </w:rPr>
        <w:t>Совершать выбор и обосновывать его;</w:t>
      </w:r>
    </w:p>
    <w:p w:rsidR="00F84586" w:rsidRPr="000F6B57" w:rsidRDefault="00F84586" w:rsidP="0064370D">
      <w:pPr>
        <w:pStyle w:val="a8"/>
        <w:numPr>
          <w:ilvl w:val="0"/>
          <w:numId w:val="15"/>
        </w:numPr>
        <w:spacing w:after="0" w:line="240" w:lineRule="auto"/>
        <w:jc w:val="both"/>
        <w:rPr>
          <w:rFonts w:ascii="Times New Roman" w:hAnsi="Times New Roman" w:cs="Times New Roman"/>
          <w:sz w:val="28"/>
          <w:szCs w:val="28"/>
        </w:rPr>
      </w:pPr>
      <w:r w:rsidRPr="000F6B57">
        <w:rPr>
          <w:rFonts w:ascii="Times New Roman" w:hAnsi="Times New Roman" w:cs="Times New Roman"/>
          <w:sz w:val="28"/>
          <w:szCs w:val="28"/>
        </w:rPr>
        <w:t>Предъявлять и обосновывать свою инициативу</w:t>
      </w:r>
    </w:p>
    <w:p w:rsidR="00F84586" w:rsidRPr="000F6B57" w:rsidRDefault="00F84586" w:rsidP="0064370D">
      <w:pPr>
        <w:pStyle w:val="a8"/>
        <w:numPr>
          <w:ilvl w:val="0"/>
          <w:numId w:val="15"/>
        </w:numPr>
        <w:spacing w:after="0" w:line="240" w:lineRule="auto"/>
        <w:jc w:val="both"/>
        <w:rPr>
          <w:rFonts w:ascii="Times New Roman" w:hAnsi="Times New Roman" w:cs="Times New Roman"/>
          <w:sz w:val="28"/>
          <w:szCs w:val="28"/>
        </w:rPr>
      </w:pPr>
      <w:r w:rsidRPr="000F6B57">
        <w:rPr>
          <w:rFonts w:ascii="Times New Roman" w:hAnsi="Times New Roman" w:cs="Times New Roman"/>
          <w:sz w:val="28"/>
          <w:szCs w:val="28"/>
        </w:rPr>
        <w:t>Планировать собственные действия индивидуально и в малой группе, команде;</w:t>
      </w:r>
    </w:p>
    <w:p w:rsidR="00F84586" w:rsidRPr="000F6B57" w:rsidRDefault="00F84586" w:rsidP="0064370D">
      <w:pPr>
        <w:pStyle w:val="a8"/>
        <w:numPr>
          <w:ilvl w:val="0"/>
          <w:numId w:val="15"/>
        </w:numPr>
        <w:spacing w:after="0" w:line="240" w:lineRule="auto"/>
        <w:jc w:val="both"/>
        <w:rPr>
          <w:rFonts w:ascii="Times New Roman" w:hAnsi="Times New Roman" w:cs="Times New Roman"/>
          <w:sz w:val="28"/>
          <w:szCs w:val="28"/>
        </w:rPr>
      </w:pPr>
      <w:r w:rsidRPr="000F6B57">
        <w:rPr>
          <w:rFonts w:ascii="Times New Roman" w:hAnsi="Times New Roman" w:cs="Times New Roman"/>
          <w:sz w:val="28"/>
          <w:szCs w:val="28"/>
        </w:rPr>
        <w:t>Оценивать результаты своих действий индивидуально и в малой группе, команде.</w:t>
      </w:r>
    </w:p>
    <w:p w:rsidR="00F84586" w:rsidRPr="000F6B57" w:rsidRDefault="00F84586" w:rsidP="0064370D">
      <w:pPr>
        <w:pStyle w:val="a8"/>
        <w:spacing w:after="0" w:line="240" w:lineRule="auto"/>
        <w:ind w:left="0"/>
        <w:jc w:val="both"/>
        <w:rPr>
          <w:rFonts w:ascii="Times New Roman" w:hAnsi="Times New Roman" w:cs="Times New Roman"/>
          <w:sz w:val="28"/>
          <w:szCs w:val="28"/>
        </w:rPr>
      </w:pPr>
      <w:r w:rsidRPr="000F6B57">
        <w:rPr>
          <w:rFonts w:ascii="Times New Roman" w:hAnsi="Times New Roman" w:cs="Times New Roman"/>
          <w:sz w:val="28"/>
          <w:szCs w:val="28"/>
        </w:rPr>
        <w:t>Все утренники и праздники создаются с учетом детской инициативы и включают импровизации и презентации детских произведений.</w:t>
      </w:r>
    </w:p>
    <w:p w:rsidR="00F84586" w:rsidRPr="000F6B57" w:rsidRDefault="00F84586" w:rsidP="0064370D">
      <w:pPr>
        <w:spacing w:after="0" w:line="240" w:lineRule="auto"/>
        <w:jc w:val="both"/>
        <w:rPr>
          <w:rFonts w:ascii="Times New Roman" w:hAnsi="Times New Roman" w:cs="Times New Roman"/>
          <w:sz w:val="28"/>
          <w:szCs w:val="28"/>
        </w:rPr>
      </w:pPr>
    </w:p>
    <w:p w:rsidR="00304968" w:rsidRDefault="00304968" w:rsidP="0064370D">
      <w:pPr>
        <w:spacing w:after="0" w:line="240" w:lineRule="auto"/>
        <w:jc w:val="center"/>
        <w:rPr>
          <w:rFonts w:ascii="Times New Roman" w:hAnsi="Times New Roman" w:cs="Times New Roman"/>
          <w:b/>
          <w:sz w:val="28"/>
          <w:szCs w:val="28"/>
        </w:rPr>
      </w:pPr>
      <w:r w:rsidRPr="000F6B57">
        <w:rPr>
          <w:rFonts w:ascii="Times New Roman" w:hAnsi="Times New Roman" w:cs="Times New Roman"/>
          <w:b/>
          <w:sz w:val="28"/>
          <w:szCs w:val="28"/>
        </w:rPr>
        <w:t>Особенности взаимодействия музыкального руководителя с семьями воспитанников</w:t>
      </w:r>
    </w:p>
    <w:p w:rsidR="00DB4B80" w:rsidRPr="000F6B57" w:rsidRDefault="00DB4B80" w:rsidP="0064370D">
      <w:pPr>
        <w:spacing w:after="0" w:line="240" w:lineRule="auto"/>
        <w:jc w:val="center"/>
        <w:rPr>
          <w:rFonts w:ascii="Times New Roman" w:hAnsi="Times New Roman" w:cs="Times New Roman"/>
          <w:b/>
          <w:sz w:val="28"/>
          <w:szCs w:val="28"/>
        </w:rPr>
      </w:pPr>
    </w:p>
    <w:p w:rsidR="00791744" w:rsidRPr="000F6B57" w:rsidRDefault="00791744" w:rsidP="0064370D">
      <w:pPr>
        <w:spacing w:after="0" w:line="240" w:lineRule="auto"/>
        <w:ind w:firstLine="567"/>
        <w:jc w:val="both"/>
        <w:rPr>
          <w:rFonts w:ascii="Times New Roman" w:hAnsi="Times New Roman" w:cs="Times New Roman"/>
          <w:sz w:val="28"/>
          <w:szCs w:val="28"/>
        </w:rPr>
      </w:pPr>
      <w:r w:rsidRPr="000F6B57">
        <w:rPr>
          <w:rFonts w:ascii="Times New Roman" w:hAnsi="Times New Roman" w:cs="Times New Roman"/>
          <w:sz w:val="28"/>
          <w:szCs w:val="28"/>
        </w:rPr>
        <w:t>Важнейшим условием обеспечения целостного развития личности ребенка является развитие конструктивного взаимодействия с семьей.</w:t>
      </w:r>
    </w:p>
    <w:p w:rsidR="00C95055" w:rsidRPr="000F6B57" w:rsidRDefault="00C95055" w:rsidP="0064370D">
      <w:pPr>
        <w:spacing w:before="100"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b/>
          <w:sz w:val="28"/>
          <w:szCs w:val="28"/>
          <w:lang w:eastAsia="ru-RU"/>
        </w:rPr>
        <w:t>Ведущая цель</w:t>
      </w:r>
      <w:r w:rsidR="00D0170D" w:rsidRPr="000F6B57">
        <w:rPr>
          <w:rFonts w:ascii="Times New Roman" w:eastAsia="Times New Roman" w:hAnsi="Times New Roman" w:cs="Times New Roman"/>
          <w:b/>
          <w:sz w:val="28"/>
          <w:szCs w:val="28"/>
          <w:lang w:eastAsia="ru-RU"/>
        </w:rPr>
        <w:t xml:space="preserve"> </w:t>
      </w:r>
      <w:r w:rsidRPr="000F6B57">
        <w:rPr>
          <w:rFonts w:ascii="Times New Roman" w:eastAsia="Times New Roman" w:hAnsi="Times New Roman" w:cs="Times New Roman"/>
          <w:sz w:val="28"/>
          <w:szCs w:val="28"/>
          <w:lang w:eastAsia="ru-RU"/>
        </w:rPr>
        <w:t xml:space="preserve">— создание необходимых условий для </w:t>
      </w:r>
      <w:r w:rsidR="00791744" w:rsidRPr="000F6B57">
        <w:rPr>
          <w:rFonts w:ascii="Times New Roman" w:eastAsia="Times New Roman" w:hAnsi="Times New Roman" w:cs="Times New Roman"/>
          <w:sz w:val="28"/>
          <w:szCs w:val="28"/>
          <w:lang w:eastAsia="ru-RU"/>
        </w:rPr>
        <w:t>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B341AE" w:rsidRPr="000F6B57" w:rsidRDefault="00B341AE" w:rsidP="0064370D">
      <w:pPr>
        <w:spacing w:before="100" w:after="0" w:line="240" w:lineRule="auto"/>
        <w:ind w:firstLine="567"/>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Родителям и музыкальному руководителю необхо</w:t>
      </w:r>
      <w:r w:rsidR="00DB4B80">
        <w:rPr>
          <w:rFonts w:ascii="Times New Roman" w:eastAsia="Times New Roman" w:hAnsi="Times New Roman" w:cs="Times New Roman"/>
          <w:sz w:val="28"/>
          <w:szCs w:val="28"/>
          <w:lang w:eastAsia="ru-RU"/>
        </w:rPr>
        <w:t xml:space="preserve">димо преодолеть субординацию </w:t>
      </w:r>
      <w:proofErr w:type="spellStart"/>
      <w:r w:rsidR="00DB4B80">
        <w:rPr>
          <w:rFonts w:ascii="Times New Roman" w:eastAsia="Times New Roman" w:hAnsi="Times New Roman" w:cs="Times New Roman"/>
          <w:sz w:val="28"/>
          <w:szCs w:val="28"/>
          <w:lang w:eastAsia="ru-RU"/>
        </w:rPr>
        <w:t>мон</w:t>
      </w:r>
      <w:r w:rsidRPr="000F6B57">
        <w:rPr>
          <w:rFonts w:ascii="Times New Roman" w:eastAsia="Times New Roman" w:hAnsi="Times New Roman" w:cs="Times New Roman"/>
          <w:sz w:val="28"/>
          <w:szCs w:val="28"/>
          <w:lang w:eastAsia="ru-RU"/>
        </w:rPr>
        <w:t>ологизм</w:t>
      </w:r>
      <w:proofErr w:type="spellEnd"/>
      <w:r w:rsidRPr="000F6B57">
        <w:rPr>
          <w:rFonts w:ascii="Times New Roman" w:eastAsia="Times New Roman" w:hAnsi="Times New Roman" w:cs="Times New Roman"/>
          <w:sz w:val="28"/>
          <w:szCs w:val="28"/>
          <w:lang w:eastAsia="ru-RU"/>
        </w:rPr>
        <w:t xml:space="preserve"> в отношениях друг с другом, отказаться от привычки критиковать друг друга, научиться видеть друг в друге не средство решения своих проблем, </w:t>
      </w:r>
      <w:r w:rsidR="00450D66" w:rsidRPr="000F6B57">
        <w:rPr>
          <w:rFonts w:ascii="Times New Roman" w:eastAsia="Times New Roman" w:hAnsi="Times New Roman" w:cs="Times New Roman"/>
          <w:sz w:val="28"/>
          <w:szCs w:val="28"/>
          <w:lang w:eastAsia="ru-RU"/>
        </w:rPr>
        <w:t>а полноправных партнеров</w:t>
      </w:r>
      <w:r w:rsidRPr="000F6B57">
        <w:rPr>
          <w:rFonts w:ascii="Times New Roman" w:eastAsia="Times New Roman" w:hAnsi="Times New Roman" w:cs="Times New Roman"/>
          <w:sz w:val="28"/>
          <w:szCs w:val="28"/>
          <w:lang w:eastAsia="ru-RU"/>
        </w:rPr>
        <w:t>, сотрудников.</w:t>
      </w:r>
    </w:p>
    <w:p w:rsidR="00B341AE" w:rsidRPr="000F6B57" w:rsidRDefault="00B341AE" w:rsidP="0064370D">
      <w:pPr>
        <w:spacing w:before="100"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Основные задачи взаимодействия детского сада с семьей:</w:t>
      </w:r>
    </w:p>
    <w:p w:rsidR="00B341AE" w:rsidRPr="000F6B57" w:rsidRDefault="00D64AE0" w:rsidP="0064370D">
      <w:pPr>
        <w:pStyle w:val="a8"/>
        <w:numPr>
          <w:ilvl w:val="0"/>
          <w:numId w:val="16"/>
        </w:numPr>
        <w:spacing w:before="100"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D64AE0" w:rsidRPr="000F6B57" w:rsidRDefault="00D64AE0" w:rsidP="0064370D">
      <w:pPr>
        <w:pStyle w:val="a8"/>
        <w:numPr>
          <w:ilvl w:val="0"/>
          <w:numId w:val="16"/>
        </w:numPr>
        <w:spacing w:before="100"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lastRenderedPageBreak/>
        <w:t>Знакомство педагогов и родителей с лучшим опытом воспитания в детском саду и семье, а также с трудно</w:t>
      </w:r>
      <w:r w:rsidR="007F6931" w:rsidRPr="000F6B57">
        <w:rPr>
          <w:rFonts w:ascii="Times New Roman" w:eastAsia="Times New Roman" w:hAnsi="Times New Roman" w:cs="Times New Roman"/>
          <w:sz w:val="28"/>
          <w:szCs w:val="28"/>
          <w:lang w:eastAsia="ru-RU"/>
        </w:rPr>
        <w:t>стями, возникающими в семейно</w:t>
      </w:r>
      <w:r w:rsidR="002F5FD5" w:rsidRPr="000F6B57">
        <w:rPr>
          <w:rFonts w:ascii="Times New Roman" w:eastAsia="Times New Roman" w:hAnsi="Times New Roman" w:cs="Times New Roman"/>
          <w:sz w:val="28"/>
          <w:szCs w:val="28"/>
          <w:lang w:eastAsia="ru-RU"/>
        </w:rPr>
        <w:t>м и общественн</w:t>
      </w:r>
      <w:r w:rsidR="008B1F57" w:rsidRPr="000F6B57">
        <w:rPr>
          <w:rFonts w:ascii="Times New Roman" w:eastAsia="Times New Roman" w:hAnsi="Times New Roman" w:cs="Times New Roman"/>
          <w:sz w:val="28"/>
          <w:szCs w:val="28"/>
          <w:lang w:eastAsia="ru-RU"/>
        </w:rPr>
        <w:t>ом воспитании дошкольников;</w:t>
      </w:r>
    </w:p>
    <w:p w:rsidR="008B1F57" w:rsidRPr="000F6B57" w:rsidRDefault="00D86D2C" w:rsidP="0064370D">
      <w:pPr>
        <w:pStyle w:val="a8"/>
        <w:numPr>
          <w:ilvl w:val="0"/>
          <w:numId w:val="16"/>
        </w:numPr>
        <w:spacing w:before="100"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Информирование друг друга об актуальны задачах воспитания и обучения детей и о возможностях детского сада и семьи в решении данных задач;</w:t>
      </w:r>
    </w:p>
    <w:p w:rsidR="00D86D2C" w:rsidRPr="000F6B57" w:rsidRDefault="00D86D2C" w:rsidP="0064370D">
      <w:pPr>
        <w:pStyle w:val="a8"/>
        <w:numPr>
          <w:ilvl w:val="0"/>
          <w:numId w:val="16"/>
        </w:numPr>
        <w:spacing w:before="100"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D86D2C" w:rsidRPr="000F6B57" w:rsidRDefault="00D86D2C" w:rsidP="0064370D">
      <w:pPr>
        <w:pStyle w:val="a8"/>
        <w:numPr>
          <w:ilvl w:val="0"/>
          <w:numId w:val="16"/>
        </w:numPr>
        <w:spacing w:before="100"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Привлечение семей воспитанников к участию в совместных с педагогами мероприятиях, организуемых в </w:t>
      </w:r>
      <w:r w:rsidRPr="00DE3BCE">
        <w:rPr>
          <w:rFonts w:ascii="Times New Roman" w:eastAsia="Times New Roman" w:hAnsi="Times New Roman" w:cs="Times New Roman"/>
          <w:sz w:val="28"/>
          <w:szCs w:val="28"/>
          <w:lang w:eastAsia="ru-RU"/>
        </w:rPr>
        <w:t>детском саду</w:t>
      </w:r>
      <w:r w:rsidRPr="000F6B57">
        <w:rPr>
          <w:rFonts w:ascii="Times New Roman" w:eastAsia="Times New Roman" w:hAnsi="Times New Roman" w:cs="Times New Roman"/>
          <w:sz w:val="28"/>
          <w:szCs w:val="28"/>
          <w:lang w:eastAsia="ru-RU"/>
        </w:rPr>
        <w:t>, районе (городе, обрасти);</w:t>
      </w:r>
    </w:p>
    <w:p w:rsidR="00B639FD" w:rsidRPr="000F6B57" w:rsidRDefault="00B639FD" w:rsidP="0064370D">
      <w:pPr>
        <w:pStyle w:val="a8"/>
        <w:numPr>
          <w:ilvl w:val="0"/>
          <w:numId w:val="16"/>
        </w:numPr>
        <w:spacing w:before="100"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w:t>
      </w:r>
    </w:p>
    <w:p w:rsidR="00C95055" w:rsidRDefault="00C95055" w:rsidP="0064370D">
      <w:pPr>
        <w:spacing w:before="100" w:after="0" w:line="240" w:lineRule="auto"/>
        <w:jc w:val="center"/>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Основные формы сотрудничества с семьей</w:t>
      </w:r>
      <w:r w:rsidR="00D0170D" w:rsidRPr="000F6B57">
        <w:rPr>
          <w:rFonts w:ascii="Times New Roman" w:eastAsia="Times New Roman" w:hAnsi="Times New Roman" w:cs="Times New Roman"/>
          <w:b/>
          <w:sz w:val="28"/>
          <w:szCs w:val="28"/>
          <w:lang w:eastAsia="ru-RU"/>
        </w:rPr>
        <w:t>.</w:t>
      </w:r>
    </w:p>
    <w:p w:rsidR="0092210E" w:rsidRPr="000F6B57" w:rsidRDefault="0092210E" w:rsidP="0064370D">
      <w:pPr>
        <w:spacing w:before="100" w:after="0" w:line="240" w:lineRule="auto"/>
        <w:jc w:val="center"/>
        <w:rPr>
          <w:rFonts w:ascii="Times New Roman" w:eastAsia="Times New Roman" w:hAnsi="Times New Roman" w:cs="Times New Roman"/>
          <w:sz w:val="28"/>
          <w:szCs w:val="28"/>
          <w:lang w:eastAsia="ru-RU"/>
        </w:rPr>
      </w:pPr>
    </w:p>
    <w:p w:rsidR="007A4282" w:rsidRPr="000F6B57" w:rsidRDefault="009513CF" w:rsidP="0064370D">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w:t>
      </w:r>
      <w:r w:rsidR="007A4282" w:rsidRPr="000F6B57">
        <w:rPr>
          <w:rFonts w:ascii="Times New Roman" w:eastAsia="Times New Roman" w:hAnsi="Times New Roman" w:cs="Times New Roman"/>
          <w:sz w:val="28"/>
          <w:szCs w:val="28"/>
          <w:lang w:eastAsia="ru-RU"/>
        </w:rPr>
        <w:t xml:space="preserve">Взаимопонимание и </w:t>
      </w:r>
      <w:proofErr w:type="spellStart"/>
      <w:r w:rsidR="007A4282" w:rsidRPr="000F6B57">
        <w:rPr>
          <w:rFonts w:ascii="Times New Roman" w:eastAsia="Times New Roman" w:hAnsi="Times New Roman" w:cs="Times New Roman"/>
          <w:sz w:val="28"/>
          <w:szCs w:val="28"/>
          <w:lang w:eastAsia="ru-RU"/>
        </w:rPr>
        <w:t>взаи</w:t>
      </w:r>
      <w:r w:rsidR="00DB4B80">
        <w:rPr>
          <w:rFonts w:ascii="Times New Roman" w:eastAsia="Times New Roman" w:hAnsi="Times New Roman" w:cs="Times New Roman"/>
          <w:sz w:val="28"/>
          <w:szCs w:val="28"/>
          <w:lang w:eastAsia="ru-RU"/>
        </w:rPr>
        <w:t>м</w:t>
      </w:r>
      <w:r w:rsidR="007A4282" w:rsidRPr="000F6B57">
        <w:rPr>
          <w:rFonts w:ascii="Times New Roman" w:eastAsia="Times New Roman" w:hAnsi="Times New Roman" w:cs="Times New Roman"/>
          <w:sz w:val="28"/>
          <w:szCs w:val="28"/>
          <w:lang w:eastAsia="ru-RU"/>
        </w:rPr>
        <w:t>оинформирование</w:t>
      </w:r>
      <w:proofErr w:type="spellEnd"/>
      <w:r w:rsidR="007A4282" w:rsidRPr="000F6B57">
        <w:rPr>
          <w:rFonts w:ascii="Times New Roman" w:eastAsia="Times New Roman" w:hAnsi="Times New Roman" w:cs="Times New Roman"/>
          <w:sz w:val="28"/>
          <w:szCs w:val="28"/>
          <w:lang w:eastAsia="ru-RU"/>
        </w:rPr>
        <w:t xml:space="preserve"> (и</w:t>
      </w:r>
      <w:r w:rsidR="00C95055" w:rsidRPr="000F6B57">
        <w:rPr>
          <w:rFonts w:ascii="Times New Roman" w:eastAsia="Times New Roman" w:hAnsi="Times New Roman" w:cs="Times New Roman"/>
          <w:sz w:val="28"/>
          <w:szCs w:val="28"/>
          <w:lang w:eastAsia="ru-RU"/>
        </w:rPr>
        <w:t>ндивидуальные консультации</w:t>
      </w:r>
      <w:r w:rsidR="007A4282" w:rsidRPr="000F6B57">
        <w:rPr>
          <w:rFonts w:ascii="Times New Roman" w:eastAsia="Times New Roman" w:hAnsi="Times New Roman" w:cs="Times New Roman"/>
          <w:sz w:val="28"/>
          <w:szCs w:val="28"/>
          <w:lang w:eastAsia="ru-RU"/>
        </w:rPr>
        <w:t xml:space="preserve">, беседы, анкетирование, родительские собрания, </w:t>
      </w:r>
      <w:r w:rsidR="003344DD" w:rsidRPr="000F6B57">
        <w:rPr>
          <w:rFonts w:ascii="Times New Roman" w:eastAsia="Times New Roman" w:hAnsi="Times New Roman" w:cs="Times New Roman"/>
          <w:sz w:val="28"/>
          <w:szCs w:val="28"/>
          <w:lang w:eastAsia="ru-RU"/>
        </w:rPr>
        <w:t>информационные стенды,</w:t>
      </w:r>
      <w:r w:rsidR="002C6259" w:rsidRPr="000F6B57">
        <w:rPr>
          <w:rFonts w:ascii="Times New Roman" w:eastAsia="Times New Roman" w:hAnsi="Times New Roman" w:cs="Times New Roman"/>
          <w:sz w:val="28"/>
          <w:szCs w:val="28"/>
          <w:lang w:eastAsia="ru-RU"/>
        </w:rPr>
        <w:t xml:space="preserve"> приглашение на детские концерты и праздники,</w:t>
      </w:r>
      <w:r w:rsidR="003344DD" w:rsidRPr="000F6B57">
        <w:rPr>
          <w:rFonts w:ascii="Times New Roman" w:eastAsia="Times New Roman" w:hAnsi="Times New Roman" w:cs="Times New Roman"/>
          <w:sz w:val="28"/>
          <w:szCs w:val="28"/>
          <w:lang w:eastAsia="ru-RU"/>
        </w:rPr>
        <w:t xml:space="preserve"> </w:t>
      </w:r>
      <w:r w:rsidR="007A4282" w:rsidRPr="000F6B57">
        <w:rPr>
          <w:rFonts w:ascii="Times New Roman" w:eastAsia="Times New Roman" w:hAnsi="Times New Roman" w:cs="Times New Roman"/>
          <w:sz w:val="28"/>
          <w:szCs w:val="28"/>
          <w:lang w:eastAsia="ru-RU"/>
        </w:rPr>
        <w:t>оформление рекомендаций)</w:t>
      </w:r>
    </w:p>
    <w:p w:rsidR="007A4282" w:rsidRPr="000F6B57" w:rsidRDefault="002C6259" w:rsidP="0064370D">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Н</w:t>
      </w:r>
      <w:r w:rsidR="003344DD" w:rsidRPr="000F6B57">
        <w:rPr>
          <w:rFonts w:ascii="Times New Roman" w:eastAsia="Times New Roman" w:hAnsi="Times New Roman" w:cs="Times New Roman"/>
          <w:sz w:val="28"/>
          <w:szCs w:val="28"/>
          <w:lang w:eastAsia="ru-RU"/>
        </w:rPr>
        <w:t>епрерывное образование воспитывающих взрослых (</w:t>
      </w:r>
      <w:r w:rsidR="007A4282" w:rsidRPr="000F6B57">
        <w:rPr>
          <w:rFonts w:ascii="Times New Roman" w:eastAsia="Times New Roman" w:hAnsi="Times New Roman" w:cs="Times New Roman"/>
          <w:sz w:val="28"/>
          <w:szCs w:val="28"/>
          <w:lang w:eastAsia="ru-RU"/>
        </w:rPr>
        <w:t>мастер-классы, лекции, семинары, сем</w:t>
      </w:r>
      <w:r w:rsidRPr="000F6B57">
        <w:rPr>
          <w:rFonts w:ascii="Times New Roman" w:eastAsia="Times New Roman" w:hAnsi="Times New Roman" w:cs="Times New Roman"/>
          <w:sz w:val="28"/>
          <w:szCs w:val="28"/>
          <w:lang w:eastAsia="ru-RU"/>
        </w:rPr>
        <w:t>инары-практикумы</w:t>
      </w:r>
      <w:r w:rsidR="003344DD" w:rsidRPr="000F6B57">
        <w:rPr>
          <w:rFonts w:ascii="Times New Roman" w:eastAsia="Times New Roman" w:hAnsi="Times New Roman" w:cs="Times New Roman"/>
          <w:sz w:val="28"/>
          <w:szCs w:val="28"/>
          <w:lang w:eastAsia="ru-RU"/>
        </w:rPr>
        <w:t>)</w:t>
      </w:r>
    </w:p>
    <w:p w:rsidR="007A4282" w:rsidRPr="000F6B57" w:rsidRDefault="002C6259" w:rsidP="0064370D">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Совместная деятельность педагогов, родителей, детей (семейные праздники, проектная деятельность)</w:t>
      </w:r>
    </w:p>
    <w:p w:rsidR="007A4282" w:rsidRDefault="002C6259" w:rsidP="00DE3BCE">
      <w:pPr>
        <w:spacing w:after="0" w:line="240" w:lineRule="auto"/>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Пособия для занятий с ребенком дома (памятки)</w:t>
      </w:r>
      <w:r w:rsidR="007A166E" w:rsidRPr="000F6B57">
        <w:rPr>
          <w:rFonts w:ascii="Times New Roman" w:eastAsia="Times New Roman" w:hAnsi="Times New Roman" w:cs="Times New Roman"/>
          <w:sz w:val="28"/>
          <w:szCs w:val="28"/>
          <w:lang w:eastAsia="ru-RU"/>
        </w:rPr>
        <w:t>.</w:t>
      </w:r>
    </w:p>
    <w:p w:rsidR="00DE3BCE" w:rsidRPr="000F6B57" w:rsidRDefault="00DE3BCE" w:rsidP="00DE3BCE">
      <w:pPr>
        <w:spacing w:after="0" w:line="240" w:lineRule="auto"/>
        <w:jc w:val="both"/>
        <w:rPr>
          <w:rFonts w:ascii="Times New Roman" w:eastAsia="Times New Roman" w:hAnsi="Times New Roman" w:cs="Times New Roman"/>
          <w:sz w:val="28"/>
          <w:szCs w:val="28"/>
          <w:lang w:eastAsia="ru-RU"/>
        </w:rPr>
      </w:pPr>
    </w:p>
    <w:p w:rsidR="00C95055" w:rsidRPr="000F6B57" w:rsidRDefault="00C95055" w:rsidP="00DE3BCE">
      <w:pPr>
        <w:spacing w:after="0" w:line="240" w:lineRule="auto"/>
        <w:jc w:val="center"/>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План взаимодействия с родителями</w:t>
      </w:r>
    </w:p>
    <w:p w:rsidR="007A166E" w:rsidRPr="000F6B57" w:rsidRDefault="007A166E" w:rsidP="000F6B57">
      <w:pPr>
        <w:spacing w:before="100" w:after="100" w:line="240" w:lineRule="auto"/>
        <w:jc w:val="center"/>
        <w:rPr>
          <w:rFonts w:ascii="Times New Roman" w:eastAsia="Times New Roman" w:hAnsi="Times New Roman" w:cs="Times New Roman"/>
          <w:b/>
          <w:sz w:val="28"/>
          <w:szCs w:val="28"/>
          <w:lang w:eastAsia="ru-RU"/>
        </w:rPr>
      </w:pPr>
    </w:p>
    <w:tbl>
      <w:tblPr>
        <w:tblW w:w="0" w:type="auto"/>
        <w:tblInd w:w="108" w:type="dxa"/>
        <w:tblCellMar>
          <w:left w:w="10" w:type="dxa"/>
          <w:right w:w="10" w:type="dxa"/>
        </w:tblCellMar>
        <w:tblLook w:val="0000" w:firstRow="0" w:lastRow="0" w:firstColumn="0" w:lastColumn="0" w:noHBand="0" w:noVBand="0"/>
      </w:tblPr>
      <w:tblGrid>
        <w:gridCol w:w="4599"/>
        <w:gridCol w:w="5051"/>
      </w:tblGrid>
      <w:tr w:rsidR="00C95055" w:rsidRPr="000F6B57" w:rsidTr="004A084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5055" w:rsidRPr="00DE3BCE" w:rsidRDefault="00C95055" w:rsidP="000F6B57">
            <w:pPr>
              <w:spacing w:before="100" w:after="100" w:line="240" w:lineRule="auto"/>
              <w:jc w:val="center"/>
              <w:rPr>
                <w:rFonts w:ascii="Times New Roman" w:eastAsia="Times New Roman" w:hAnsi="Times New Roman" w:cs="Times New Roman"/>
                <w:sz w:val="24"/>
                <w:szCs w:val="24"/>
                <w:lang w:eastAsia="ru-RU"/>
              </w:rPr>
            </w:pPr>
            <w:r w:rsidRPr="00DE3BCE">
              <w:rPr>
                <w:rFonts w:ascii="Times New Roman" w:eastAsia="Times New Roman" w:hAnsi="Times New Roman" w:cs="Times New Roman"/>
                <w:b/>
                <w:sz w:val="24"/>
                <w:szCs w:val="24"/>
                <w:lang w:eastAsia="ru-RU"/>
              </w:rPr>
              <w:t>Сроки проведения</w:t>
            </w:r>
          </w:p>
        </w:tc>
        <w:tc>
          <w:tcPr>
            <w:tcW w:w="5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5055" w:rsidRPr="00DE3BCE" w:rsidRDefault="00C95055" w:rsidP="000F6B57">
            <w:pPr>
              <w:spacing w:before="100" w:after="100" w:line="240" w:lineRule="auto"/>
              <w:jc w:val="center"/>
              <w:rPr>
                <w:rFonts w:ascii="Times New Roman" w:eastAsia="Times New Roman" w:hAnsi="Times New Roman" w:cs="Times New Roman"/>
                <w:sz w:val="24"/>
                <w:szCs w:val="24"/>
                <w:lang w:eastAsia="ru-RU"/>
              </w:rPr>
            </w:pPr>
            <w:r w:rsidRPr="00DE3BCE">
              <w:rPr>
                <w:rFonts w:ascii="Times New Roman" w:eastAsia="Times New Roman" w:hAnsi="Times New Roman" w:cs="Times New Roman"/>
                <w:b/>
                <w:sz w:val="24"/>
                <w:szCs w:val="24"/>
                <w:lang w:eastAsia="ru-RU"/>
              </w:rPr>
              <w:t>Мероприятие</w:t>
            </w:r>
          </w:p>
        </w:tc>
      </w:tr>
      <w:tr w:rsidR="00C95055" w:rsidRPr="000F6B57" w:rsidTr="004A084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5055" w:rsidRPr="00DE3BCE" w:rsidRDefault="00C95055" w:rsidP="000F6B57">
            <w:pPr>
              <w:spacing w:before="100" w:after="100" w:line="240" w:lineRule="auto"/>
              <w:jc w:val="center"/>
              <w:rPr>
                <w:rFonts w:ascii="Times New Roman" w:eastAsia="Times New Roman" w:hAnsi="Times New Roman" w:cs="Times New Roman"/>
                <w:sz w:val="24"/>
                <w:szCs w:val="24"/>
                <w:lang w:eastAsia="ru-RU"/>
              </w:rPr>
            </w:pPr>
            <w:r w:rsidRPr="00DE3BCE">
              <w:rPr>
                <w:rFonts w:ascii="Times New Roman" w:eastAsia="Times New Roman" w:hAnsi="Times New Roman" w:cs="Times New Roman"/>
                <w:sz w:val="24"/>
                <w:szCs w:val="24"/>
                <w:lang w:eastAsia="ru-RU"/>
              </w:rPr>
              <w:t>Сентябрь</w:t>
            </w:r>
          </w:p>
        </w:tc>
        <w:tc>
          <w:tcPr>
            <w:tcW w:w="5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5055" w:rsidRPr="00DE3BCE" w:rsidRDefault="00C95055" w:rsidP="000F6B57">
            <w:pPr>
              <w:spacing w:before="100" w:after="100" w:line="240" w:lineRule="auto"/>
              <w:jc w:val="center"/>
              <w:rPr>
                <w:rFonts w:ascii="Times New Roman" w:eastAsia="Times New Roman" w:hAnsi="Times New Roman" w:cs="Times New Roman"/>
                <w:sz w:val="24"/>
                <w:szCs w:val="24"/>
                <w:lang w:eastAsia="ru-RU"/>
              </w:rPr>
            </w:pPr>
            <w:r w:rsidRPr="00DE3BCE">
              <w:rPr>
                <w:rFonts w:ascii="Times New Roman" w:eastAsia="Times New Roman" w:hAnsi="Times New Roman" w:cs="Times New Roman"/>
                <w:sz w:val="24"/>
                <w:szCs w:val="24"/>
                <w:lang w:eastAsia="ru-RU"/>
              </w:rPr>
              <w:t>- Памятка в группы «Занятия музыки в Детском Образовательном Учреждении»</w:t>
            </w:r>
          </w:p>
        </w:tc>
      </w:tr>
      <w:tr w:rsidR="00C95055" w:rsidRPr="000F6B57" w:rsidTr="004A084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5055" w:rsidRPr="00DE3BCE" w:rsidRDefault="00C95055" w:rsidP="000F6B57">
            <w:pPr>
              <w:spacing w:before="100" w:after="100" w:line="240" w:lineRule="auto"/>
              <w:jc w:val="center"/>
              <w:rPr>
                <w:rFonts w:ascii="Times New Roman" w:eastAsia="Times New Roman" w:hAnsi="Times New Roman" w:cs="Times New Roman"/>
                <w:sz w:val="24"/>
                <w:szCs w:val="24"/>
                <w:lang w:eastAsia="ru-RU"/>
              </w:rPr>
            </w:pPr>
            <w:r w:rsidRPr="00DE3BCE">
              <w:rPr>
                <w:rFonts w:ascii="Times New Roman" w:eastAsia="Times New Roman" w:hAnsi="Times New Roman" w:cs="Times New Roman"/>
                <w:sz w:val="24"/>
                <w:szCs w:val="24"/>
                <w:lang w:eastAsia="ru-RU"/>
              </w:rPr>
              <w:t>Октябрь</w:t>
            </w:r>
          </w:p>
        </w:tc>
        <w:tc>
          <w:tcPr>
            <w:tcW w:w="5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5055" w:rsidRPr="00DE3BCE" w:rsidRDefault="00424E68" w:rsidP="000F6B57">
            <w:pPr>
              <w:spacing w:before="100" w:after="100" w:line="240" w:lineRule="auto"/>
              <w:jc w:val="center"/>
              <w:rPr>
                <w:rFonts w:ascii="Times New Roman" w:eastAsia="Times New Roman" w:hAnsi="Times New Roman" w:cs="Times New Roman"/>
                <w:sz w:val="24"/>
                <w:szCs w:val="24"/>
                <w:lang w:eastAsia="ru-RU"/>
              </w:rPr>
            </w:pPr>
            <w:r w:rsidRPr="00DE3BCE">
              <w:rPr>
                <w:rFonts w:ascii="Times New Roman" w:eastAsia="Times New Roman" w:hAnsi="Times New Roman" w:cs="Times New Roman"/>
                <w:sz w:val="24"/>
                <w:szCs w:val="24"/>
                <w:lang w:eastAsia="ru-RU"/>
              </w:rPr>
              <w:t>Осенние утренники</w:t>
            </w:r>
          </w:p>
        </w:tc>
      </w:tr>
      <w:tr w:rsidR="00C95055" w:rsidRPr="000F6B57" w:rsidTr="004A084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5055" w:rsidRPr="00DE3BCE" w:rsidRDefault="00C95055" w:rsidP="000F6B57">
            <w:pPr>
              <w:spacing w:before="100" w:after="100" w:line="240" w:lineRule="auto"/>
              <w:jc w:val="center"/>
              <w:rPr>
                <w:rFonts w:ascii="Times New Roman" w:eastAsia="Times New Roman" w:hAnsi="Times New Roman" w:cs="Times New Roman"/>
                <w:sz w:val="24"/>
                <w:szCs w:val="24"/>
                <w:lang w:eastAsia="ru-RU"/>
              </w:rPr>
            </w:pPr>
            <w:r w:rsidRPr="00DE3BCE">
              <w:rPr>
                <w:rFonts w:ascii="Times New Roman" w:eastAsia="Times New Roman" w:hAnsi="Times New Roman" w:cs="Times New Roman"/>
                <w:sz w:val="24"/>
                <w:szCs w:val="24"/>
                <w:lang w:eastAsia="ru-RU"/>
              </w:rPr>
              <w:t>Ноябрь</w:t>
            </w:r>
          </w:p>
        </w:tc>
        <w:tc>
          <w:tcPr>
            <w:tcW w:w="5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5055" w:rsidRPr="00DE3BCE" w:rsidRDefault="00424E68" w:rsidP="000F6B57">
            <w:pPr>
              <w:spacing w:before="100" w:after="100" w:line="240" w:lineRule="auto"/>
              <w:jc w:val="center"/>
              <w:rPr>
                <w:rFonts w:ascii="Times New Roman" w:eastAsia="Times New Roman" w:hAnsi="Times New Roman" w:cs="Times New Roman"/>
                <w:sz w:val="24"/>
                <w:szCs w:val="24"/>
                <w:lang w:eastAsia="ru-RU"/>
              </w:rPr>
            </w:pPr>
            <w:r w:rsidRPr="00DE3BCE">
              <w:rPr>
                <w:rFonts w:ascii="Times New Roman" w:eastAsia="Times New Roman" w:hAnsi="Times New Roman" w:cs="Times New Roman"/>
                <w:sz w:val="24"/>
                <w:szCs w:val="24"/>
                <w:lang w:eastAsia="ru-RU"/>
              </w:rPr>
              <w:t>- Памятка в группы «Публичное выступление ребенка» (как помочь ребенку преодолеть страх перед публичным выступлением).</w:t>
            </w:r>
          </w:p>
        </w:tc>
      </w:tr>
      <w:tr w:rsidR="00C95055" w:rsidRPr="000F6B57" w:rsidTr="004A084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5055" w:rsidRPr="00DE3BCE" w:rsidRDefault="00C95055" w:rsidP="000F6B57">
            <w:pPr>
              <w:spacing w:before="100" w:after="100" w:line="240" w:lineRule="auto"/>
              <w:jc w:val="center"/>
              <w:rPr>
                <w:rFonts w:ascii="Times New Roman" w:eastAsia="Times New Roman" w:hAnsi="Times New Roman" w:cs="Times New Roman"/>
                <w:sz w:val="24"/>
                <w:szCs w:val="24"/>
                <w:lang w:eastAsia="ru-RU"/>
              </w:rPr>
            </w:pPr>
            <w:r w:rsidRPr="00DE3BCE">
              <w:rPr>
                <w:rFonts w:ascii="Times New Roman" w:eastAsia="Times New Roman" w:hAnsi="Times New Roman" w:cs="Times New Roman"/>
                <w:sz w:val="24"/>
                <w:szCs w:val="24"/>
                <w:lang w:eastAsia="ru-RU"/>
              </w:rPr>
              <w:t>Декабрь</w:t>
            </w:r>
          </w:p>
        </w:tc>
        <w:tc>
          <w:tcPr>
            <w:tcW w:w="5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5055" w:rsidRPr="00DE3BCE" w:rsidRDefault="00C95055" w:rsidP="000F6B57">
            <w:pPr>
              <w:spacing w:before="100" w:after="100" w:line="240" w:lineRule="auto"/>
              <w:jc w:val="center"/>
              <w:rPr>
                <w:rFonts w:ascii="Times New Roman" w:eastAsia="Times New Roman" w:hAnsi="Times New Roman" w:cs="Times New Roman"/>
                <w:sz w:val="24"/>
                <w:szCs w:val="24"/>
                <w:lang w:eastAsia="ru-RU"/>
              </w:rPr>
            </w:pPr>
            <w:r w:rsidRPr="00DE3BCE">
              <w:rPr>
                <w:rFonts w:ascii="Times New Roman" w:eastAsia="Times New Roman" w:hAnsi="Times New Roman" w:cs="Times New Roman"/>
                <w:sz w:val="24"/>
                <w:szCs w:val="24"/>
                <w:lang w:eastAsia="ru-RU"/>
              </w:rPr>
              <w:t>Новогодние утренники</w:t>
            </w:r>
          </w:p>
        </w:tc>
      </w:tr>
      <w:tr w:rsidR="00C95055" w:rsidRPr="000F6B57" w:rsidTr="004A084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5055" w:rsidRPr="00DE3BCE" w:rsidRDefault="00C95055" w:rsidP="000F6B57">
            <w:pPr>
              <w:spacing w:before="100" w:after="100" w:line="240" w:lineRule="auto"/>
              <w:jc w:val="center"/>
              <w:rPr>
                <w:rFonts w:ascii="Times New Roman" w:eastAsia="Times New Roman" w:hAnsi="Times New Roman" w:cs="Times New Roman"/>
                <w:sz w:val="24"/>
                <w:szCs w:val="24"/>
                <w:lang w:eastAsia="ru-RU"/>
              </w:rPr>
            </w:pPr>
            <w:r w:rsidRPr="00DE3BCE">
              <w:rPr>
                <w:rFonts w:ascii="Times New Roman" w:eastAsia="Times New Roman" w:hAnsi="Times New Roman" w:cs="Times New Roman"/>
                <w:sz w:val="24"/>
                <w:szCs w:val="24"/>
                <w:lang w:eastAsia="ru-RU"/>
              </w:rPr>
              <w:t>Январь</w:t>
            </w:r>
          </w:p>
        </w:tc>
        <w:tc>
          <w:tcPr>
            <w:tcW w:w="5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5055" w:rsidRPr="00DE3BCE" w:rsidRDefault="00424E68" w:rsidP="000F6B57">
            <w:pPr>
              <w:spacing w:before="100" w:after="100" w:line="240" w:lineRule="auto"/>
              <w:jc w:val="center"/>
              <w:rPr>
                <w:rFonts w:ascii="Times New Roman" w:eastAsia="Times New Roman" w:hAnsi="Times New Roman" w:cs="Times New Roman"/>
                <w:sz w:val="24"/>
                <w:szCs w:val="24"/>
                <w:lang w:eastAsia="ru-RU"/>
              </w:rPr>
            </w:pPr>
            <w:r w:rsidRPr="00DE3BCE">
              <w:rPr>
                <w:rFonts w:ascii="Times New Roman" w:eastAsia="Times New Roman" w:hAnsi="Times New Roman" w:cs="Times New Roman"/>
                <w:sz w:val="24"/>
                <w:szCs w:val="24"/>
                <w:lang w:eastAsia="ru-RU"/>
              </w:rPr>
              <w:t>- памятка в группы «Искусство в жизни ребенка. Развитие музыкальных способностей детей дошкольного возраста с помощью музыки, движения и речи».</w:t>
            </w:r>
          </w:p>
        </w:tc>
      </w:tr>
      <w:tr w:rsidR="00C95055" w:rsidRPr="000F6B57" w:rsidTr="004A084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5055" w:rsidRPr="00DE3BCE" w:rsidRDefault="00C95055" w:rsidP="000F6B57">
            <w:pPr>
              <w:spacing w:before="100" w:after="100" w:line="240" w:lineRule="auto"/>
              <w:jc w:val="center"/>
              <w:rPr>
                <w:rFonts w:ascii="Times New Roman" w:eastAsia="Times New Roman" w:hAnsi="Times New Roman" w:cs="Times New Roman"/>
                <w:sz w:val="24"/>
                <w:szCs w:val="24"/>
                <w:lang w:eastAsia="ru-RU"/>
              </w:rPr>
            </w:pPr>
            <w:r w:rsidRPr="00DE3BCE">
              <w:rPr>
                <w:rFonts w:ascii="Times New Roman" w:eastAsia="Times New Roman" w:hAnsi="Times New Roman" w:cs="Times New Roman"/>
                <w:sz w:val="24"/>
                <w:szCs w:val="24"/>
                <w:lang w:eastAsia="ru-RU"/>
              </w:rPr>
              <w:t>Февраль</w:t>
            </w:r>
          </w:p>
        </w:tc>
        <w:tc>
          <w:tcPr>
            <w:tcW w:w="5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5055" w:rsidRPr="00DE3BCE" w:rsidRDefault="00424E68" w:rsidP="000F6B57">
            <w:pPr>
              <w:spacing w:before="100" w:after="100" w:line="240" w:lineRule="auto"/>
              <w:jc w:val="center"/>
              <w:rPr>
                <w:rFonts w:ascii="Times New Roman" w:eastAsia="Times New Roman" w:hAnsi="Times New Roman" w:cs="Times New Roman"/>
                <w:sz w:val="24"/>
                <w:szCs w:val="24"/>
                <w:lang w:eastAsia="ru-RU"/>
              </w:rPr>
            </w:pPr>
            <w:r w:rsidRPr="00DE3BCE">
              <w:rPr>
                <w:rFonts w:ascii="Times New Roman" w:eastAsia="Times New Roman" w:hAnsi="Times New Roman" w:cs="Times New Roman"/>
                <w:sz w:val="24"/>
                <w:szCs w:val="24"/>
                <w:lang w:eastAsia="ru-RU"/>
              </w:rPr>
              <w:t>День защитника Отечества</w:t>
            </w:r>
          </w:p>
        </w:tc>
      </w:tr>
      <w:tr w:rsidR="00C95055" w:rsidRPr="000F6B57" w:rsidTr="004A084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5055" w:rsidRPr="00DE3BCE" w:rsidRDefault="00C95055" w:rsidP="000F6B57">
            <w:pPr>
              <w:spacing w:before="100" w:after="100" w:line="240" w:lineRule="auto"/>
              <w:jc w:val="center"/>
              <w:rPr>
                <w:rFonts w:ascii="Times New Roman" w:eastAsia="Times New Roman" w:hAnsi="Times New Roman" w:cs="Times New Roman"/>
                <w:sz w:val="24"/>
                <w:szCs w:val="24"/>
                <w:lang w:eastAsia="ru-RU"/>
              </w:rPr>
            </w:pPr>
            <w:r w:rsidRPr="00DE3BCE">
              <w:rPr>
                <w:rFonts w:ascii="Times New Roman" w:eastAsia="Times New Roman" w:hAnsi="Times New Roman" w:cs="Times New Roman"/>
                <w:sz w:val="24"/>
                <w:szCs w:val="24"/>
                <w:lang w:eastAsia="ru-RU"/>
              </w:rPr>
              <w:t>Март</w:t>
            </w:r>
          </w:p>
        </w:tc>
        <w:tc>
          <w:tcPr>
            <w:tcW w:w="5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5055" w:rsidRPr="00DE3BCE" w:rsidRDefault="00C95055" w:rsidP="000F6B57">
            <w:pPr>
              <w:spacing w:before="100" w:after="100" w:line="240" w:lineRule="auto"/>
              <w:jc w:val="center"/>
              <w:rPr>
                <w:rFonts w:ascii="Times New Roman" w:eastAsia="Times New Roman" w:hAnsi="Times New Roman" w:cs="Times New Roman"/>
                <w:sz w:val="24"/>
                <w:szCs w:val="24"/>
                <w:lang w:eastAsia="ru-RU"/>
              </w:rPr>
            </w:pPr>
            <w:r w:rsidRPr="00DE3BCE">
              <w:rPr>
                <w:rFonts w:ascii="Times New Roman" w:eastAsia="Times New Roman" w:hAnsi="Times New Roman" w:cs="Times New Roman"/>
                <w:sz w:val="24"/>
                <w:szCs w:val="24"/>
                <w:lang w:eastAsia="ru-RU"/>
              </w:rPr>
              <w:t xml:space="preserve"> Праздничные утренники к 8 марта</w:t>
            </w:r>
          </w:p>
        </w:tc>
      </w:tr>
      <w:tr w:rsidR="00C95055" w:rsidRPr="000F6B57" w:rsidTr="004A084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5055" w:rsidRPr="00DE3BCE" w:rsidRDefault="00C95055" w:rsidP="000F6B57">
            <w:pPr>
              <w:spacing w:before="100" w:after="100" w:line="240" w:lineRule="auto"/>
              <w:jc w:val="center"/>
              <w:rPr>
                <w:rFonts w:ascii="Times New Roman" w:eastAsia="Times New Roman" w:hAnsi="Times New Roman" w:cs="Times New Roman"/>
                <w:sz w:val="24"/>
                <w:szCs w:val="24"/>
                <w:lang w:eastAsia="ru-RU"/>
              </w:rPr>
            </w:pPr>
            <w:r w:rsidRPr="00DE3BCE">
              <w:rPr>
                <w:rFonts w:ascii="Times New Roman" w:eastAsia="Times New Roman" w:hAnsi="Times New Roman" w:cs="Times New Roman"/>
                <w:sz w:val="24"/>
                <w:szCs w:val="24"/>
                <w:lang w:eastAsia="ru-RU"/>
              </w:rPr>
              <w:lastRenderedPageBreak/>
              <w:t>Апрель</w:t>
            </w:r>
          </w:p>
        </w:tc>
        <w:tc>
          <w:tcPr>
            <w:tcW w:w="5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5055" w:rsidRPr="00DE3BCE" w:rsidRDefault="00C95055" w:rsidP="000F6B57">
            <w:pPr>
              <w:spacing w:before="100" w:after="100" w:line="240" w:lineRule="auto"/>
              <w:jc w:val="center"/>
              <w:rPr>
                <w:rFonts w:ascii="Times New Roman" w:eastAsia="Calibri" w:hAnsi="Times New Roman" w:cs="Times New Roman"/>
                <w:sz w:val="24"/>
                <w:szCs w:val="24"/>
                <w:lang w:eastAsia="ru-RU"/>
              </w:rPr>
            </w:pPr>
            <w:r w:rsidRPr="00DE3BCE">
              <w:rPr>
                <w:rFonts w:ascii="Times New Roman" w:eastAsia="Calibri" w:hAnsi="Times New Roman" w:cs="Times New Roman"/>
                <w:sz w:val="24"/>
                <w:szCs w:val="24"/>
                <w:lang w:eastAsia="ru-RU"/>
              </w:rPr>
              <w:t xml:space="preserve">- </w:t>
            </w:r>
            <w:r w:rsidRPr="00DE3BCE">
              <w:rPr>
                <w:rFonts w:ascii="Times New Roman" w:eastAsia="Times New Roman" w:hAnsi="Times New Roman" w:cs="Times New Roman"/>
                <w:sz w:val="24"/>
                <w:szCs w:val="24"/>
                <w:lang w:eastAsia="ru-RU"/>
              </w:rPr>
              <w:t xml:space="preserve">Анкетирование родителей (что </w:t>
            </w:r>
            <w:r w:rsidR="00424E68" w:rsidRPr="00DE3BCE">
              <w:rPr>
                <w:rFonts w:ascii="Times New Roman" w:eastAsia="Times New Roman" w:hAnsi="Times New Roman" w:cs="Times New Roman"/>
                <w:sz w:val="24"/>
                <w:szCs w:val="24"/>
                <w:lang w:eastAsia="ru-RU"/>
              </w:rPr>
              <w:t>бы хотели</w:t>
            </w:r>
            <w:r w:rsidRPr="00DE3BCE">
              <w:rPr>
                <w:rFonts w:ascii="Times New Roman" w:eastAsia="Times New Roman" w:hAnsi="Times New Roman" w:cs="Times New Roman"/>
                <w:sz w:val="24"/>
                <w:szCs w:val="24"/>
                <w:lang w:eastAsia="ru-RU"/>
              </w:rPr>
              <w:t xml:space="preserve"> узнать нового в области «Музыка», в какой форме; отзывы и предложения)</w:t>
            </w:r>
          </w:p>
        </w:tc>
      </w:tr>
      <w:tr w:rsidR="00C95055" w:rsidRPr="000F6B57" w:rsidTr="004A084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5055" w:rsidRPr="00DE3BCE" w:rsidRDefault="00C95055" w:rsidP="000F6B57">
            <w:pPr>
              <w:spacing w:before="100" w:after="100" w:line="240" w:lineRule="auto"/>
              <w:jc w:val="center"/>
              <w:rPr>
                <w:rFonts w:ascii="Times New Roman" w:eastAsia="Times New Roman" w:hAnsi="Times New Roman" w:cs="Times New Roman"/>
                <w:sz w:val="24"/>
                <w:szCs w:val="24"/>
                <w:lang w:eastAsia="ru-RU"/>
              </w:rPr>
            </w:pPr>
            <w:r w:rsidRPr="00DE3BCE">
              <w:rPr>
                <w:rFonts w:ascii="Times New Roman" w:eastAsia="Times New Roman" w:hAnsi="Times New Roman" w:cs="Times New Roman"/>
                <w:sz w:val="24"/>
                <w:szCs w:val="24"/>
                <w:lang w:eastAsia="ru-RU"/>
              </w:rPr>
              <w:t xml:space="preserve">Май </w:t>
            </w:r>
          </w:p>
        </w:tc>
        <w:tc>
          <w:tcPr>
            <w:tcW w:w="5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5055" w:rsidRPr="00DE3BCE" w:rsidRDefault="00C95055" w:rsidP="000F6B57">
            <w:pPr>
              <w:spacing w:before="100" w:after="100" w:line="240" w:lineRule="auto"/>
              <w:jc w:val="center"/>
              <w:rPr>
                <w:rFonts w:ascii="Times New Roman" w:eastAsia="Times New Roman" w:hAnsi="Times New Roman" w:cs="Times New Roman"/>
                <w:sz w:val="24"/>
                <w:szCs w:val="24"/>
                <w:lang w:eastAsia="ru-RU"/>
              </w:rPr>
            </w:pPr>
            <w:r w:rsidRPr="00DE3BCE">
              <w:rPr>
                <w:rFonts w:ascii="Times New Roman" w:eastAsia="Times New Roman" w:hAnsi="Times New Roman" w:cs="Times New Roman"/>
                <w:sz w:val="24"/>
                <w:szCs w:val="24"/>
                <w:lang w:eastAsia="ru-RU"/>
              </w:rPr>
              <w:t>- Выпускной бал</w:t>
            </w:r>
          </w:p>
        </w:tc>
      </w:tr>
      <w:tr w:rsidR="00C95055" w:rsidRPr="000F6B57" w:rsidTr="004A084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5055" w:rsidRPr="00DE3BCE" w:rsidRDefault="00C95055" w:rsidP="000F6B57">
            <w:pPr>
              <w:spacing w:before="100" w:after="100" w:line="240" w:lineRule="auto"/>
              <w:jc w:val="center"/>
              <w:rPr>
                <w:rFonts w:ascii="Times New Roman" w:eastAsia="Times New Roman" w:hAnsi="Times New Roman" w:cs="Times New Roman"/>
                <w:sz w:val="24"/>
                <w:szCs w:val="24"/>
                <w:lang w:eastAsia="ru-RU"/>
              </w:rPr>
            </w:pPr>
            <w:r w:rsidRPr="00DE3BCE">
              <w:rPr>
                <w:rFonts w:ascii="Times New Roman" w:eastAsia="Times New Roman" w:hAnsi="Times New Roman" w:cs="Times New Roman"/>
                <w:sz w:val="24"/>
                <w:szCs w:val="24"/>
                <w:lang w:eastAsia="ru-RU"/>
              </w:rPr>
              <w:t>В течение года</w:t>
            </w:r>
          </w:p>
        </w:tc>
        <w:tc>
          <w:tcPr>
            <w:tcW w:w="5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5055" w:rsidRPr="00DE3BCE" w:rsidRDefault="00C95055" w:rsidP="000F6B57">
            <w:pPr>
              <w:spacing w:before="100" w:after="100" w:line="240" w:lineRule="auto"/>
              <w:jc w:val="center"/>
              <w:rPr>
                <w:rFonts w:ascii="Times New Roman" w:eastAsia="Times New Roman" w:hAnsi="Times New Roman" w:cs="Times New Roman"/>
                <w:sz w:val="24"/>
                <w:szCs w:val="24"/>
                <w:lang w:eastAsia="ru-RU"/>
              </w:rPr>
            </w:pPr>
            <w:r w:rsidRPr="00DE3BCE">
              <w:rPr>
                <w:rFonts w:ascii="Times New Roman" w:eastAsia="Times New Roman" w:hAnsi="Times New Roman" w:cs="Times New Roman"/>
                <w:sz w:val="24"/>
                <w:szCs w:val="24"/>
                <w:lang w:eastAsia="ru-RU"/>
              </w:rPr>
              <w:t>- индивидуальные консультации</w:t>
            </w:r>
          </w:p>
          <w:p w:rsidR="00C95055" w:rsidRPr="00DE3BCE" w:rsidRDefault="00C95055" w:rsidP="000F6B57">
            <w:pPr>
              <w:spacing w:before="100" w:after="100" w:line="240" w:lineRule="auto"/>
              <w:jc w:val="center"/>
              <w:rPr>
                <w:rFonts w:ascii="Times New Roman" w:eastAsia="Times New Roman" w:hAnsi="Times New Roman" w:cs="Times New Roman"/>
                <w:sz w:val="24"/>
                <w:szCs w:val="24"/>
                <w:lang w:eastAsia="ru-RU"/>
              </w:rPr>
            </w:pPr>
            <w:r w:rsidRPr="00DE3BCE">
              <w:rPr>
                <w:rFonts w:ascii="Times New Roman" w:eastAsia="Times New Roman" w:hAnsi="Times New Roman" w:cs="Times New Roman"/>
                <w:sz w:val="24"/>
                <w:szCs w:val="24"/>
                <w:lang w:eastAsia="ru-RU"/>
              </w:rPr>
              <w:t>- оформление рекомендаций</w:t>
            </w:r>
          </w:p>
          <w:p w:rsidR="00C95055" w:rsidRPr="00DE3BCE" w:rsidRDefault="00C95055" w:rsidP="000F6B57">
            <w:pPr>
              <w:spacing w:before="100" w:after="100" w:line="240" w:lineRule="auto"/>
              <w:jc w:val="center"/>
              <w:rPr>
                <w:rFonts w:ascii="Times New Roman" w:eastAsia="Times New Roman" w:hAnsi="Times New Roman" w:cs="Times New Roman"/>
                <w:sz w:val="24"/>
                <w:szCs w:val="24"/>
                <w:lang w:eastAsia="ru-RU"/>
              </w:rPr>
            </w:pPr>
            <w:r w:rsidRPr="00DE3BCE">
              <w:rPr>
                <w:rFonts w:ascii="Times New Roman" w:eastAsia="Times New Roman" w:hAnsi="Times New Roman" w:cs="Times New Roman"/>
                <w:sz w:val="24"/>
                <w:szCs w:val="24"/>
                <w:lang w:eastAsia="ru-RU"/>
              </w:rPr>
              <w:t xml:space="preserve"> - оформление памяток в группы</w:t>
            </w:r>
          </w:p>
        </w:tc>
      </w:tr>
    </w:tbl>
    <w:p w:rsidR="00046405" w:rsidRPr="000F6B57" w:rsidRDefault="00046405" w:rsidP="000F6B57">
      <w:pPr>
        <w:spacing w:after="200" w:line="240" w:lineRule="auto"/>
        <w:jc w:val="both"/>
        <w:rPr>
          <w:rFonts w:ascii="Times New Roman" w:eastAsia="Times New Roman" w:hAnsi="Times New Roman" w:cs="Times New Roman"/>
          <w:b/>
          <w:sz w:val="28"/>
          <w:szCs w:val="28"/>
          <w:lang w:eastAsia="ru-RU"/>
        </w:rPr>
      </w:pPr>
    </w:p>
    <w:p w:rsidR="00146A57" w:rsidRPr="000F6B57" w:rsidRDefault="00146A57" w:rsidP="000F6B57">
      <w:pPr>
        <w:spacing w:after="200" w:line="240" w:lineRule="auto"/>
        <w:jc w:val="center"/>
        <w:rPr>
          <w:rFonts w:ascii="Times New Roman" w:eastAsia="Calibri" w:hAnsi="Times New Roman" w:cs="Times New Roman"/>
          <w:color w:val="FF0000"/>
          <w:sz w:val="28"/>
          <w:szCs w:val="28"/>
          <w:lang w:eastAsia="ru-RU"/>
        </w:rPr>
      </w:pPr>
      <w:r w:rsidRPr="000F6B57">
        <w:rPr>
          <w:rFonts w:ascii="Times New Roman" w:eastAsia="Times New Roman" w:hAnsi="Times New Roman" w:cs="Times New Roman"/>
          <w:b/>
          <w:sz w:val="28"/>
          <w:szCs w:val="28"/>
          <w:lang w:eastAsia="ru-RU"/>
        </w:rPr>
        <w:t>Программа коррекционно-развивающей работы с детьми с ограниченными возможностями здоровья (далее ОВЗ)</w:t>
      </w:r>
    </w:p>
    <w:p w:rsidR="00415FB2" w:rsidRPr="00D72DCE" w:rsidRDefault="00046405" w:rsidP="00D72DCE">
      <w:pPr>
        <w:spacing w:after="0" w:line="240" w:lineRule="auto"/>
        <w:ind w:firstLine="709"/>
        <w:jc w:val="both"/>
        <w:rPr>
          <w:rFonts w:ascii="Times New Roman" w:eastAsia="Calibri" w:hAnsi="Times New Roman" w:cs="Times New Roman"/>
          <w:sz w:val="28"/>
          <w:szCs w:val="28"/>
        </w:rPr>
      </w:pPr>
      <w:r w:rsidRPr="00D72DCE">
        <w:rPr>
          <w:rFonts w:ascii="Times New Roman" w:eastAsia="Calibri" w:hAnsi="Times New Roman" w:cs="Times New Roman"/>
          <w:sz w:val="28"/>
          <w:szCs w:val="28"/>
        </w:rPr>
        <w:t xml:space="preserve"> Вариативная часть программы основана на разработанном </w:t>
      </w:r>
      <w:proofErr w:type="spellStart"/>
      <w:r w:rsidRPr="00D72DCE">
        <w:rPr>
          <w:rFonts w:ascii="Times New Roman" w:eastAsia="Calibri" w:hAnsi="Times New Roman" w:cs="Times New Roman"/>
          <w:sz w:val="28"/>
          <w:szCs w:val="28"/>
        </w:rPr>
        <w:t>Н.В.Нищевой</w:t>
      </w:r>
      <w:proofErr w:type="spellEnd"/>
      <w:r w:rsidRPr="00D72DCE">
        <w:rPr>
          <w:rFonts w:ascii="Times New Roman" w:eastAsia="Calibri" w:hAnsi="Times New Roman" w:cs="Times New Roman"/>
          <w:sz w:val="28"/>
          <w:szCs w:val="28"/>
        </w:rPr>
        <w:t xml:space="preserve"> учебно-методическом пособии «Логопедическая ритмика в системе коррекционно-развивающей работы в детском саду». </w:t>
      </w:r>
    </w:p>
    <w:p w:rsidR="00996447" w:rsidRPr="00D72DCE" w:rsidRDefault="00F252D9" w:rsidP="00D72DCE">
      <w:pPr>
        <w:spacing w:after="0" w:line="240" w:lineRule="auto"/>
        <w:ind w:firstLine="709"/>
        <w:jc w:val="both"/>
        <w:rPr>
          <w:rFonts w:ascii="Times New Roman" w:eastAsia="Calibri" w:hAnsi="Times New Roman" w:cs="Times New Roman"/>
          <w:sz w:val="28"/>
          <w:szCs w:val="28"/>
        </w:rPr>
      </w:pPr>
      <w:r w:rsidRPr="00D72DCE">
        <w:rPr>
          <w:rFonts w:ascii="Times New Roman" w:eastAsia="Calibri" w:hAnsi="Times New Roman" w:cs="Times New Roman"/>
          <w:sz w:val="28"/>
          <w:szCs w:val="28"/>
        </w:rPr>
        <w:t xml:space="preserve">В последнее время, </w:t>
      </w:r>
      <w:r w:rsidR="003A5DB5" w:rsidRPr="00D72DCE">
        <w:rPr>
          <w:rFonts w:ascii="Times New Roman" w:eastAsia="Calibri" w:hAnsi="Times New Roman" w:cs="Times New Roman"/>
          <w:sz w:val="28"/>
          <w:szCs w:val="28"/>
        </w:rPr>
        <w:t>увеличивается количество детей с различными патологиями, в</w:t>
      </w:r>
      <w:r w:rsidR="00ED3D99" w:rsidRPr="00D72DCE">
        <w:rPr>
          <w:rFonts w:ascii="Times New Roman" w:eastAsia="Calibri" w:hAnsi="Times New Roman" w:cs="Times New Roman"/>
          <w:sz w:val="28"/>
          <w:szCs w:val="28"/>
        </w:rPr>
        <w:t xml:space="preserve"> том </w:t>
      </w:r>
      <w:r w:rsidR="00996447" w:rsidRPr="00D72DCE">
        <w:rPr>
          <w:rFonts w:ascii="Times New Roman" w:eastAsia="Calibri" w:hAnsi="Times New Roman" w:cs="Times New Roman"/>
          <w:sz w:val="28"/>
          <w:szCs w:val="28"/>
        </w:rPr>
        <w:t xml:space="preserve">числе с нарушением речи. </w:t>
      </w:r>
    </w:p>
    <w:p w:rsidR="00996447" w:rsidRPr="00D72DCE" w:rsidRDefault="003A5DB5" w:rsidP="00D72DCE">
      <w:pPr>
        <w:spacing w:after="0" w:line="240" w:lineRule="auto"/>
        <w:ind w:firstLine="709"/>
        <w:jc w:val="both"/>
        <w:rPr>
          <w:rFonts w:ascii="Times New Roman" w:eastAsia="Calibri" w:hAnsi="Times New Roman" w:cs="Times New Roman"/>
          <w:sz w:val="28"/>
          <w:szCs w:val="28"/>
        </w:rPr>
      </w:pPr>
      <w:r w:rsidRPr="00D72DCE">
        <w:rPr>
          <w:rFonts w:ascii="Times New Roman" w:eastAsia="Calibri" w:hAnsi="Times New Roman" w:cs="Times New Roman"/>
          <w:sz w:val="28"/>
          <w:szCs w:val="28"/>
        </w:rPr>
        <w:t>У детей с нарушениями речи очень часто страдает общая моторика. Движения характеризуются недостаточной четкостью и организованностью, отмечается недоразвитие чувства ритма, внимания, координации движения. Развитие общей моторики способствует развитию речи. Ритмичные, четкие упражнения для ног, рук, туловища и головы совершенствуют движения</w:t>
      </w:r>
      <w:r w:rsidR="00ED3D99" w:rsidRPr="00D72DCE">
        <w:rPr>
          <w:rFonts w:ascii="Times New Roman" w:eastAsia="Calibri" w:hAnsi="Times New Roman" w:cs="Times New Roman"/>
          <w:sz w:val="28"/>
          <w:szCs w:val="28"/>
        </w:rPr>
        <w:t>,</w:t>
      </w:r>
      <w:r w:rsidRPr="00D72DCE">
        <w:rPr>
          <w:rFonts w:ascii="Times New Roman" w:eastAsia="Calibri" w:hAnsi="Times New Roman" w:cs="Times New Roman"/>
          <w:sz w:val="28"/>
          <w:szCs w:val="28"/>
        </w:rPr>
        <w:t xml:space="preserve"> а также стимулируют развитие мозга, соотве</w:t>
      </w:r>
      <w:r w:rsidR="003004CB">
        <w:rPr>
          <w:rFonts w:ascii="Times New Roman" w:eastAsia="Calibri" w:hAnsi="Times New Roman" w:cs="Times New Roman"/>
          <w:sz w:val="28"/>
          <w:szCs w:val="28"/>
        </w:rPr>
        <w:t>тственно и речи.</w:t>
      </w:r>
    </w:p>
    <w:p w:rsidR="00ED3D99" w:rsidRPr="00D72DCE" w:rsidRDefault="003A5DB5" w:rsidP="00D72DCE">
      <w:pPr>
        <w:spacing w:after="0" w:line="240" w:lineRule="auto"/>
        <w:ind w:firstLine="567"/>
        <w:jc w:val="both"/>
        <w:rPr>
          <w:rFonts w:ascii="Times New Roman" w:eastAsia="Calibri" w:hAnsi="Times New Roman" w:cs="Times New Roman"/>
          <w:sz w:val="28"/>
          <w:szCs w:val="28"/>
        </w:rPr>
      </w:pPr>
      <w:r w:rsidRPr="00D72DCE">
        <w:rPr>
          <w:rFonts w:ascii="Times New Roman" w:eastAsia="Calibri" w:hAnsi="Times New Roman" w:cs="Times New Roman"/>
          <w:sz w:val="28"/>
          <w:szCs w:val="28"/>
        </w:rPr>
        <w:t>Особое место в работе над речью занимают музыкальные игры, пение и движения под музыку. Это связано с тем, что музыка воздействует в первую очередь на эмоциональную сферу ребенка. На положительных реакциях дети лучше и быстрее усваивают материал, незаметно учатся говорить правильно. Одним из эффективных методов коррекции нар</w:t>
      </w:r>
      <w:r w:rsidR="00ED3D99" w:rsidRPr="00D72DCE">
        <w:rPr>
          <w:rFonts w:ascii="Times New Roman" w:eastAsia="Calibri" w:hAnsi="Times New Roman" w:cs="Times New Roman"/>
          <w:sz w:val="28"/>
          <w:szCs w:val="28"/>
        </w:rPr>
        <w:t xml:space="preserve">ушений речи является логопедическая ритмика. </w:t>
      </w:r>
    </w:p>
    <w:p w:rsidR="005F6E2B" w:rsidRDefault="00ED3D99" w:rsidP="00D72DCE">
      <w:pPr>
        <w:spacing w:after="0" w:line="240" w:lineRule="auto"/>
        <w:ind w:firstLine="567"/>
        <w:jc w:val="both"/>
        <w:rPr>
          <w:rFonts w:ascii="Times New Roman" w:eastAsia="Calibri" w:hAnsi="Times New Roman" w:cs="Times New Roman"/>
          <w:sz w:val="28"/>
          <w:szCs w:val="28"/>
        </w:rPr>
      </w:pPr>
      <w:r w:rsidRPr="00D72DCE">
        <w:rPr>
          <w:rFonts w:ascii="Times New Roman" w:eastAsia="Calibri" w:hAnsi="Times New Roman" w:cs="Times New Roman"/>
          <w:sz w:val="28"/>
          <w:szCs w:val="28"/>
        </w:rPr>
        <w:t>Логопедическая ритмика</w:t>
      </w:r>
      <w:r w:rsidR="003A5DB5" w:rsidRPr="00D72DCE">
        <w:rPr>
          <w:rFonts w:ascii="Times New Roman" w:eastAsia="Calibri" w:hAnsi="Times New Roman" w:cs="Times New Roman"/>
          <w:sz w:val="28"/>
          <w:szCs w:val="28"/>
        </w:rPr>
        <w:t xml:space="preserve"> - это форма активной терапии, в которой преодоление речевых нарушений идет путем развития двигательной сферы ребенка в сочетании со словом и музыкой. Речевое развитие тесно связано с двигательной активностью ребенка. Взаимосвязь общей и речевой моторики изучена и подтверждена исследователями И.П. Павлова, А.А. Леонтьева, А.Р. </w:t>
      </w:r>
      <w:proofErr w:type="spellStart"/>
      <w:r w:rsidR="003A5DB5" w:rsidRPr="00D72DCE">
        <w:rPr>
          <w:rFonts w:ascii="Times New Roman" w:eastAsia="Calibri" w:hAnsi="Times New Roman" w:cs="Times New Roman"/>
          <w:sz w:val="28"/>
          <w:szCs w:val="28"/>
        </w:rPr>
        <w:t>Лурия</w:t>
      </w:r>
      <w:proofErr w:type="spellEnd"/>
      <w:r w:rsidR="003A5DB5" w:rsidRPr="00D72DCE">
        <w:rPr>
          <w:rFonts w:ascii="Times New Roman" w:eastAsia="Calibri" w:hAnsi="Times New Roman" w:cs="Times New Roman"/>
          <w:sz w:val="28"/>
          <w:szCs w:val="28"/>
        </w:rPr>
        <w:t>. Точное, динамичное выполнение упражнений для ног, туловища, рук, головы подготавливает совершенствование движений артикуляционных органов: губ, языка, нижней челюсти и т.д. Лого</w:t>
      </w:r>
      <w:r w:rsidRPr="00D72DCE">
        <w:rPr>
          <w:rFonts w:ascii="Times New Roman" w:eastAsia="Calibri" w:hAnsi="Times New Roman" w:cs="Times New Roman"/>
          <w:sz w:val="28"/>
          <w:szCs w:val="28"/>
        </w:rPr>
        <w:t xml:space="preserve">педическая </w:t>
      </w:r>
      <w:r w:rsidR="003A5DB5" w:rsidRPr="00D72DCE">
        <w:rPr>
          <w:rFonts w:ascii="Times New Roman" w:eastAsia="Calibri" w:hAnsi="Times New Roman" w:cs="Times New Roman"/>
          <w:sz w:val="28"/>
          <w:szCs w:val="28"/>
        </w:rPr>
        <w:t xml:space="preserve">ритмика оказывает влияние на общий тонус, на моторику, настроение, способствует тренировки подвижности нервных центров ЦНС и активизации коры головного мозга (В.А. Гиляровский); развивает внимание, его концентрацию, объем, устойчивость, распределение и память, зрительную, слуховую, моторную, (Е.В. Чаянова, Е.В. </w:t>
      </w:r>
      <w:proofErr w:type="spellStart"/>
      <w:r w:rsidR="003A5DB5" w:rsidRPr="00D72DCE">
        <w:rPr>
          <w:rFonts w:ascii="Times New Roman" w:eastAsia="Calibri" w:hAnsi="Times New Roman" w:cs="Times New Roman"/>
          <w:sz w:val="28"/>
          <w:szCs w:val="28"/>
        </w:rPr>
        <w:t>Конорова</w:t>
      </w:r>
      <w:proofErr w:type="spellEnd"/>
      <w:r w:rsidR="003A5DB5" w:rsidRPr="00D72DCE">
        <w:rPr>
          <w:rFonts w:ascii="Times New Roman" w:eastAsia="Calibri" w:hAnsi="Times New Roman" w:cs="Times New Roman"/>
          <w:sz w:val="28"/>
          <w:szCs w:val="28"/>
        </w:rPr>
        <w:t xml:space="preserve">); ритм благоприятно влияет на различные отклонения в психофизической сфере детей с нарушениями речи (В.А. </w:t>
      </w:r>
      <w:proofErr w:type="spellStart"/>
      <w:r w:rsidR="003A5DB5" w:rsidRPr="00D72DCE">
        <w:rPr>
          <w:rFonts w:ascii="Times New Roman" w:eastAsia="Calibri" w:hAnsi="Times New Roman" w:cs="Times New Roman"/>
          <w:sz w:val="28"/>
          <w:szCs w:val="28"/>
        </w:rPr>
        <w:t>Гринер</w:t>
      </w:r>
      <w:proofErr w:type="spellEnd"/>
      <w:r w:rsidR="003A5DB5" w:rsidRPr="00D72DCE">
        <w:rPr>
          <w:rFonts w:ascii="Times New Roman" w:eastAsia="Calibri" w:hAnsi="Times New Roman" w:cs="Times New Roman"/>
          <w:sz w:val="28"/>
          <w:szCs w:val="28"/>
        </w:rPr>
        <w:t>, Н.С. Самойленко, Н.А. Власова, Ю.А. Флоренская). Лого</w:t>
      </w:r>
      <w:r w:rsidRPr="00D72DCE">
        <w:rPr>
          <w:rFonts w:ascii="Times New Roman" w:eastAsia="Calibri" w:hAnsi="Times New Roman" w:cs="Times New Roman"/>
          <w:sz w:val="28"/>
          <w:szCs w:val="28"/>
        </w:rPr>
        <w:t xml:space="preserve">педическая </w:t>
      </w:r>
      <w:r w:rsidR="003A5DB5" w:rsidRPr="00D72DCE">
        <w:rPr>
          <w:rFonts w:ascii="Times New Roman" w:eastAsia="Calibri" w:hAnsi="Times New Roman" w:cs="Times New Roman"/>
          <w:sz w:val="28"/>
          <w:szCs w:val="28"/>
        </w:rPr>
        <w:t>ритмика применяется при коррекции общего недоразвития речи, фонетико-</w:t>
      </w:r>
      <w:r w:rsidR="0006627D">
        <w:rPr>
          <w:rFonts w:ascii="Times New Roman" w:eastAsia="Calibri" w:hAnsi="Times New Roman" w:cs="Times New Roman"/>
          <w:sz w:val="28"/>
          <w:szCs w:val="28"/>
        </w:rPr>
        <w:t>фонематических нарушений алалии</w:t>
      </w:r>
      <w:r w:rsidR="003A5DB5" w:rsidRPr="00D72DCE">
        <w:rPr>
          <w:rFonts w:ascii="Times New Roman" w:eastAsia="Calibri" w:hAnsi="Times New Roman" w:cs="Times New Roman"/>
          <w:sz w:val="28"/>
          <w:szCs w:val="28"/>
        </w:rPr>
        <w:t>, заикания и т.д.</w:t>
      </w:r>
    </w:p>
    <w:p w:rsidR="003004CB" w:rsidRPr="00D72DCE" w:rsidRDefault="003004CB" w:rsidP="00D72DCE">
      <w:pPr>
        <w:spacing w:after="0" w:line="240" w:lineRule="auto"/>
        <w:ind w:firstLine="567"/>
        <w:jc w:val="both"/>
        <w:rPr>
          <w:rFonts w:ascii="Times New Roman" w:eastAsia="Calibri" w:hAnsi="Times New Roman" w:cs="Times New Roman"/>
          <w:sz w:val="28"/>
          <w:szCs w:val="28"/>
        </w:rPr>
      </w:pPr>
    </w:p>
    <w:p w:rsidR="003004CB" w:rsidRDefault="004B4334" w:rsidP="00694849">
      <w:pPr>
        <w:spacing w:after="0" w:line="240" w:lineRule="auto"/>
        <w:ind w:firstLine="709"/>
        <w:jc w:val="both"/>
        <w:rPr>
          <w:rFonts w:ascii="Times New Roman" w:eastAsia="Calibri" w:hAnsi="Times New Roman" w:cs="Times New Roman"/>
          <w:sz w:val="28"/>
          <w:szCs w:val="28"/>
          <w:lang w:eastAsia="ru-RU"/>
        </w:rPr>
      </w:pPr>
      <w:r w:rsidRPr="00D72DCE">
        <w:rPr>
          <w:rFonts w:ascii="Times New Roman" w:eastAsia="Calibri" w:hAnsi="Times New Roman" w:cs="Times New Roman"/>
          <w:b/>
          <w:sz w:val="28"/>
          <w:szCs w:val="28"/>
          <w:lang w:eastAsia="ru-RU"/>
        </w:rPr>
        <w:lastRenderedPageBreak/>
        <w:t xml:space="preserve">Цель: </w:t>
      </w:r>
      <w:r w:rsidRPr="00D72DCE">
        <w:rPr>
          <w:rFonts w:ascii="Times New Roman" w:eastAsia="Calibri" w:hAnsi="Times New Roman" w:cs="Times New Roman"/>
          <w:sz w:val="28"/>
          <w:szCs w:val="28"/>
          <w:lang w:eastAsia="ru-RU"/>
        </w:rPr>
        <w:t>включение логопедической ритмики в систему работы кор</w:t>
      </w:r>
      <w:r w:rsidR="005C5674">
        <w:rPr>
          <w:rFonts w:ascii="Times New Roman" w:eastAsia="Calibri" w:hAnsi="Times New Roman" w:cs="Times New Roman"/>
          <w:sz w:val="28"/>
          <w:szCs w:val="28"/>
          <w:lang w:eastAsia="ru-RU"/>
        </w:rPr>
        <w:t>рекционных групп для детей с ТНР</w:t>
      </w:r>
      <w:r w:rsidRPr="00D72DCE">
        <w:rPr>
          <w:rFonts w:ascii="Times New Roman" w:eastAsia="Calibri" w:hAnsi="Times New Roman" w:cs="Times New Roman"/>
          <w:sz w:val="28"/>
          <w:szCs w:val="28"/>
          <w:lang w:eastAsia="ru-RU"/>
        </w:rPr>
        <w:t xml:space="preserve"> в комплексе с коррекционными методиками и лечебно-оздоровительными мероприятиями.</w:t>
      </w:r>
    </w:p>
    <w:p w:rsidR="00694849" w:rsidRPr="00D72DCE" w:rsidRDefault="00694849" w:rsidP="00694849">
      <w:pPr>
        <w:spacing w:after="0" w:line="240" w:lineRule="auto"/>
        <w:ind w:firstLine="709"/>
        <w:jc w:val="both"/>
        <w:rPr>
          <w:rFonts w:ascii="Times New Roman" w:eastAsia="Calibri" w:hAnsi="Times New Roman" w:cs="Times New Roman"/>
          <w:sz w:val="28"/>
          <w:szCs w:val="28"/>
          <w:lang w:eastAsia="ru-RU"/>
        </w:rPr>
      </w:pPr>
    </w:p>
    <w:p w:rsidR="004B4334" w:rsidRPr="000F6B57" w:rsidRDefault="004B4334" w:rsidP="000F6B57">
      <w:pPr>
        <w:spacing w:after="200" w:line="240" w:lineRule="auto"/>
        <w:ind w:firstLine="709"/>
        <w:jc w:val="both"/>
        <w:rPr>
          <w:rFonts w:ascii="Times New Roman" w:eastAsia="Calibri" w:hAnsi="Times New Roman" w:cs="Times New Roman"/>
          <w:b/>
          <w:sz w:val="28"/>
          <w:szCs w:val="28"/>
          <w:lang w:eastAsia="ru-RU"/>
        </w:rPr>
      </w:pPr>
      <w:r w:rsidRPr="000F6B57">
        <w:rPr>
          <w:rFonts w:ascii="Times New Roman" w:eastAsia="Calibri" w:hAnsi="Times New Roman" w:cs="Times New Roman"/>
          <w:b/>
          <w:sz w:val="28"/>
          <w:szCs w:val="28"/>
          <w:lang w:eastAsia="ru-RU"/>
        </w:rPr>
        <w:t>Задачи:</w:t>
      </w:r>
    </w:p>
    <w:p w:rsidR="004B4334" w:rsidRPr="000F6B57" w:rsidRDefault="004B4334" w:rsidP="000F6B57">
      <w:pPr>
        <w:pStyle w:val="a8"/>
        <w:numPr>
          <w:ilvl w:val="0"/>
          <w:numId w:val="17"/>
        </w:numPr>
        <w:spacing w:after="200" w:line="240" w:lineRule="auto"/>
        <w:ind w:left="284"/>
        <w:jc w:val="both"/>
        <w:rPr>
          <w:rFonts w:ascii="Times New Roman" w:eastAsia="Calibri" w:hAnsi="Times New Roman" w:cs="Times New Roman"/>
          <w:sz w:val="28"/>
          <w:szCs w:val="28"/>
          <w:lang w:eastAsia="ru-RU"/>
        </w:rPr>
      </w:pPr>
      <w:r w:rsidRPr="000F6B57">
        <w:rPr>
          <w:rFonts w:ascii="Times New Roman" w:eastAsia="Calibri" w:hAnsi="Times New Roman" w:cs="Times New Roman"/>
          <w:b/>
          <w:sz w:val="28"/>
          <w:szCs w:val="28"/>
          <w:lang w:eastAsia="ru-RU"/>
        </w:rPr>
        <w:t xml:space="preserve">Коррекционные: </w:t>
      </w:r>
      <w:r w:rsidRPr="000F6B57">
        <w:rPr>
          <w:rFonts w:ascii="Times New Roman" w:eastAsia="Calibri" w:hAnsi="Times New Roman" w:cs="Times New Roman"/>
          <w:sz w:val="28"/>
          <w:szCs w:val="28"/>
          <w:lang w:eastAsia="ru-RU"/>
        </w:rPr>
        <w:t xml:space="preserve">преодоление основных речевых нарушений, развитие дыхания, голоса, артикуляции. </w:t>
      </w:r>
      <w:r w:rsidR="00DC2BD3" w:rsidRPr="000F6B57">
        <w:rPr>
          <w:rFonts w:ascii="Times New Roman" w:eastAsia="Calibri" w:hAnsi="Times New Roman" w:cs="Times New Roman"/>
          <w:sz w:val="28"/>
          <w:szCs w:val="28"/>
          <w:lang w:eastAsia="ru-RU"/>
        </w:rPr>
        <w:t>Р</w:t>
      </w:r>
      <w:r w:rsidRPr="000F6B57">
        <w:rPr>
          <w:rFonts w:ascii="Times New Roman" w:eastAsia="Calibri" w:hAnsi="Times New Roman" w:cs="Times New Roman"/>
          <w:sz w:val="28"/>
          <w:szCs w:val="28"/>
          <w:lang w:eastAsia="ru-RU"/>
        </w:rPr>
        <w:t>азвитие</w:t>
      </w:r>
      <w:r w:rsidR="00DC2BD3" w:rsidRPr="000F6B57">
        <w:rPr>
          <w:rFonts w:ascii="Times New Roman" w:eastAsia="Calibri" w:hAnsi="Times New Roman" w:cs="Times New Roman"/>
          <w:sz w:val="28"/>
          <w:szCs w:val="28"/>
          <w:lang w:eastAsia="ru-RU"/>
        </w:rPr>
        <w:t xml:space="preserve"> и совершен</w:t>
      </w:r>
      <w:r w:rsidR="0042257E" w:rsidRPr="000F6B57">
        <w:rPr>
          <w:rFonts w:ascii="Times New Roman" w:eastAsia="Calibri" w:hAnsi="Times New Roman" w:cs="Times New Roman"/>
          <w:sz w:val="28"/>
          <w:szCs w:val="28"/>
          <w:lang w:eastAsia="ru-RU"/>
        </w:rPr>
        <w:t>ствование психомоторных качеств</w:t>
      </w:r>
      <w:r w:rsidR="00DC2BD3" w:rsidRPr="000F6B57">
        <w:rPr>
          <w:rFonts w:ascii="Times New Roman" w:eastAsia="Calibri" w:hAnsi="Times New Roman" w:cs="Times New Roman"/>
          <w:sz w:val="28"/>
          <w:szCs w:val="28"/>
          <w:lang w:eastAsia="ru-RU"/>
        </w:rPr>
        <w:t xml:space="preserve"> во всех видах моторной сферы (общей, мелкой, мимич</w:t>
      </w:r>
      <w:r w:rsidR="0006627D">
        <w:rPr>
          <w:rFonts w:ascii="Times New Roman" w:eastAsia="Calibri" w:hAnsi="Times New Roman" w:cs="Times New Roman"/>
          <w:sz w:val="28"/>
          <w:szCs w:val="28"/>
          <w:lang w:eastAsia="ru-RU"/>
        </w:rPr>
        <w:t>еской, арти</w:t>
      </w:r>
      <w:r w:rsidR="00DC2BD3" w:rsidRPr="000F6B57">
        <w:rPr>
          <w:rFonts w:ascii="Times New Roman" w:eastAsia="Calibri" w:hAnsi="Times New Roman" w:cs="Times New Roman"/>
          <w:sz w:val="28"/>
          <w:szCs w:val="28"/>
          <w:lang w:eastAsia="ru-RU"/>
        </w:rPr>
        <w:t>куляционной);</w:t>
      </w:r>
    </w:p>
    <w:p w:rsidR="00DC2BD3" w:rsidRPr="000F6B57" w:rsidRDefault="00F922E6" w:rsidP="000F6B57">
      <w:pPr>
        <w:pStyle w:val="a8"/>
        <w:numPr>
          <w:ilvl w:val="0"/>
          <w:numId w:val="17"/>
        </w:numPr>
        <w:spacing w:after="200" w:line="240" w:lineRule="auto"/>
        <w:ind w:left="284"/>
        <w:jc w:val="both"/>
        <w:rPr>
          <w:rFonts w:ascii="Times New Roman" w:eastAsia="Calibri" w:hAnsi="Times New Roman" w:cs="Times New Roman"/>
          <w:sz w:val="28"/>
          <w:szCs w:val="28"/>
          <w:lang w:eastAsia="ru-RU"/>
        </w:rPr>
      </w:pPr>
      <w:r w:rsidRPr="000F6B57">
        <w:rPr>
          <w:rFonts w:ascii="Times New Roman" w:eastAsia="Calibri" w:hAnsi="Times New Roman" w:cs="Times New Roman"/>
          <w:b/>
          <w:sz w:val="28"/>
          <w:szCs w:val="28"/>
          <w:lang w:eastAsia="ru-RU"/>
        </w:rPr>
        <w:t>Образовательные:</w:t>
      </w:r>
      <w:r w:rsidR="00DC2BD3" w:rsidRPr="000F6B57">
        <w:rPr>
          <w:rFonts w:ascii="Times New Roman" w:eastAsia="Calibri" w:hAnsi="Times New Roman" w:cs="Times New Roman"/>
          <w:b/>
          <w:sz w:val="28"/>
          <w:szCs w:val="28"/>
          <w:lang w:eastAsia="ru-RU"/>
        </w:rPr>
        <w:t xml:space="preserve"> </w:t>
      </w:r>
      <w:r w:rsidR="00DC2BD3" w:rsidRPr="000F6B57">
        <w:rPr>
          <w:rFonts w:ascii="Times New Roman" w:eastAsia="Calibri" w:hAnsi="Times New Roman" w:cs="Times New Roman"/>
          <w:sz w:val="28"/>
          <w:szCs w:val="28"/>
          <w:lang w:eastAsia="ru-RU"/>
        </w:rPr>
        <w:t>знакомство с разнообразием движений, формирование двигательных навыков и умений, понятие о пространственной ориентацией тела, о некоторых музыкальных терминах при формировании чувства ритма (музыкальный метр, темп, регистр);</w:t>
      </w:r>
    </w:p>
    <w:p w:rsidR="00DC2BD3" w:rsidRPr="000F6B57" w:rsidRDefault="00A53C1A" w:rsidP="000F6B57">
      <w:pPr>
        <w:pStyle w:val="a8"/>
        <w:numPr>
          <w:ilvl w:val="0"/>
          <w:numId w:val="17"/>
        </w:numPr>
        <w:spacing w:after="200" w:line="240" w:lineRule="auto"/>
        <w:ind w:left="284"/>
        <w:jc w:val="both"/>
        <w:rPr>
          <w:rFonts w:ascii="Times New Roman" w:eastAsia="Calibri" w:hAnsi="Times New Roman" w:cs="Times New Roman"/>
          <w:sz w:val="28"/>
          <w:szCs w:val="28"/>
          <w:lang w:eastAsia="ru-RU"/>
        </w:rPr>
      </w:pPr>
      <w:r w:rsidRPr="000F6B57">
        <w:rPr>
          <w:rFonts w:ascii="Times New Roman" w:eastAsia="Calibri" w:hAnsi="Times New Roman" w:cs="Times New Roman"/>
          <w:b/>
          <w:sz w:val="28"/>
          <w:szCs w:val="28"/>
          <w:lang w:eastAsia="ru-RU"/>
        </w:rPr>
        <w:t>Воспитательные:</w:t>
      </w:r>
      <w:r w:rsidRPr="000F6B57">
        <w:rPr>
          <w:rFonts w:ascii="Times New Roman" w:eastAsia="Calibri" w:hAnsi="Times New Roman" w:cs="Times New Roman"/>
          <w:sz w:val="28"/>
          <w:szCs w:val="28"/>
          <w:lang w:eastAsia="ru-RU"/>
        </w:rPr>
        <w:t xml:space="preserve"> воспитание и развитие чувства ритма музыкального произведения и собственного ритма движений. Воспитание способности ритмично двигаться под музыку и критически относиться к своим движениям и речи.</w:t>
      </w:r>
    </w:p>
    <w:p w:rsidR="00996447" w:rsidRDefault="00996447" w:rsidP="000F6B57">
      <w:pPr>
        <w:pStyle w:val="a8"/>
        <w:spacing w:after="200" w:line="240" w:lineRule="auto"/>
        <w:rPr>
          <w:rFonts w:ascii="Times New Roman" w:eastAsia="Calibri" w:hAnsi="Times New Roman" w:cs="Times New Roman"/>
          <w:color w:val="FF0000"/>
          <w:sz w:val="28"/>
          <w:szCs w:val="28"/>
          <w:lang w:eastAsia="ru-RU"/>
        </w:rPr>
      </w:pPr>
    </w:p>
    <w:p w:rsidR="001F1BD0" w:rsidRPr="009302B7" w:rsidRDefault="001F1BD0" w:rsidP="001F1BD0">
      <w:pPr>
        <w:pStyle w:val="a8"/>
        <w:spacing w:after="200" w:line="240" w:lineRule="auto"/>
        <w:jc w:val="center"/>
        <w:rPr>
          <w:rFonts w:ascii="Times New Roman" w:eastAsia="Calibri" w:hAnsi="Times New Roman" w:cs="Times New Roman"/>
          <w:b/>
          <w:sz w:val="28"/>
          <w:szCs w:val="28"/>
          <w:lang w:eastAsia="ru-RU"/>
        </w:rPr>
      </w:pPr>
      <w:r w:rsidRPr="009302B7">
        <w:rPr>
          <w:rFonts w:ascii="Times New Roman" w:eastAsia="Calibri" w:hAnsi="Times New Roman" w:cs="Times New Roman"/>
          <w:b/>
          <w:sz w:val="28"/>
          <w:szCs w:val="28"/>
          <w:lang w:eastAsia="ru-RU"/>
        </w:rPr>
        <w:t>Планируемые результаты освоения вариативной программы</w:t>
      </w:r>
    </w:p>
    <w:p w:rsidR="009512BF" w:rsidRPr="009302B7" w:rsidRDefault="009512BF" w:rsidP="001F1BD0">
      <w:pPr>
        <w:pStyle w:val="a8"/>
        <w:spacing w:after="200" w:line="240" w:lineRule="auto"/>
        <w:jc w:val="center"/>
        <w:rPr>
          <w:rFonts w:ascii="Times New Roman" w:eastAsia="Calibri" w:hAnsi="Times New Roman" w:cs="Times New Roman"/>
          <w:b/>
          <w:sz w:val="28"/>
          <w:szCs w:val="28"/>
          <w:lang w:eastAsia="ru-RU"/>
        </w:rPr>
      </w:pPr>
    </w:p>
    <w:p w:rsidR="00CE688F" w:rsidRPr="009302B7" w:rsidRDefault="00B0006C" w:rsidP="00B0006C">
      <w:pPr>
        <w:pStyle w:val="a8"/>
        <w:spacing w:after="200" w:line="240" w:lineRule="auto"/>
        <w:jc w:val="both"/>
        <w:rPr>
          <w:rFonts w:ascii="Times New Roman" w:eastAsia="Calibri" w:hAnsi="Times New Roman" w:cs="Times New Roman"/>
          <w:sz w:val="28"/>
          <w:szCs w:val="28"/>
          <w:lang w:eastAsia="ru-RU"/>
        </w:rPr>
      </w:pPr>
      <w:r w:rsidRPr="009302B7">
        <w:rPr>
          <w:rFonts w:ascii="Times New Roman" w:eastAsia="Calibri" w:hAnsi="Times New Roman" w:cs="Times New Roman"/>
          <w:sz w:val="28"/>
          <w:szCs w:val="28"/>
          <w:lang w:eastAsia="ru-RU"/>
        </w:rPr>
        <w:t>П</w:t>
      </w:r>
      <w:r w:rsidR="00396DAE" w:rsidRPr="009302B7">
        <w:rPr>
          <w:rFonts w:ascii="Times New Roman" w:eastAsia="Calibri" w:hAnsi="Times New Roman" w:cs="Times New Roman"/>
          <w:sz w:val="28"/>
          <w:szCs w:val="28"/>
          <w:lang w:eastAsia="ru-RU"/>
        </w:rPr>
        <w:t>рохождения вариативной части программы по включению логопедической ритмики в систему работы к</w:t>
      </w:r>
      <w:r w:rsidRPr="009302B7">
        <w:rPr>
          <w:rFonts w:ascii="Times New Roman" w:eastAsia="Calibri" w:hAnsi="Times New Roman" w:cs="Times New Roman"/>
          <w:sz w:val="28"/>
          <w:szCs w:val="28"/>
          <w:lang w:eastAsia="ru-RU"/>
        </w:rPr>
        <w:t>оррекционных групп для детей с ТНР</w:t>
      </w:r>
      <w:r w:rsidR="00396DAE" w:rsidRPr="009302B7">
        <w:rPr>
          <w:rFonts w:ascii="Times New Roman" w:eastAsia="Calibri" w:hAnsi="Times New Roman" w:cs="Times New Roman"/>
          <w:sz w:val="28"/>
          <w:szCs w:val="28"/>
          <w:lang w:eastAsia="ru-RU"/>
        </w:rPr>
        <w:t xml:space="preserve"> в комплексе с коррекционными методиками и лечебно-оздоровительными мероприятиями</w:t>
      </w:r>
      <w:r w:rsidR="009512BF" w:rsidRPr="009302B7">
        <w:rPr>
          <w:rFonts w:ascii="Times New Roman" w:eastAsia="Calibri" w:hAnsi="Times New Roman" w:cs="Times New Roman"/>
          <w:sz w:val="28"/>
          <w:szCs w:val="28"/>
          <w:lang w:eastAsia="ru-RU"/>
        </w:rPr>
        <w:t xml:space="preserve"> </w:t>
      </w:r>
      <w:r w:rsidRPr="009302B7">
        <w:rPr>
          <w:rFonts w:ascii="Times New Roman" w:eastAsia="Calibri" w:hAnsi="Times New Roman" w:cs="Times New Roman"/>
          <w:sz w:val="28"/>
          <w:szCs w:val="28"/>
          <w:lang w:eastAsia="ru-RU"/>
        </w:rPr>
        <w:t>позволит</w:t>
      </w:r>
      <w:r w:rsidR="00CE688F" w:rsidRPr="009302B7">
        <w:rPr>
          <w:rFonts w:ascii="Times New Roman" w:eastAsia="Calibri" w:hAnsi="Times New Roman" w:cs="Times New Roman"/>
          <w:sz w:val="28"/>
          <w:szCs w:val="28"/>
          <w:lang w:eastAsia="ru-RU"/>
        </w:rPr>
        <w:t>:</w:t>
      </w:r>
    </w:p>
    <w:p w:rsidR="00396DAE" w:rsidRPr="009302B7" w:rsidRDefault="00E52C80" w:rsidP="007007FA">
      <w:pPr>
        <w:pStyle w:val="a8"/>
        <w:numPr>
          <w:ilvl w:val="0"/>
          <w:numId w:val="25"/>
        </w:numPr>
        <w:spacing w:after="200" w:line="240" w:lineRule="auto"/>
        <w:jc w:val="both"/>
        <w:rPr>
          <w:rFonts w:ascii="Times New Roman" w:eastAsia="Calibri" w:hAnsi="Times New Roman" w:cs="Times New Roman"/>
          <w:sz w:val="28"/>
          <w:szCs w:val="28"/>
          <w:lang w:eastAsia="ru-RU"/>
        </w:rPr>
      </w:pPr>
      <w:r w:rsidRPr="009302B7">
        <w:rPr>
          <w:rFonts w:ascii="Times New Roman" w:eastAsia="Calibri" w:hAnsi="Times New Roman" w:cs="Times New Roman"/>
          <w:sz w:val="28"/>
          <w:szCs w:val="28"/>
          <w:lang w:eastAsia="ru-RU"/>
        </w:rPr>
        <w:t>С</w:t>
      </w:r>
      <w:r w:rsidR="00396DAE" w:rsidRPr="009302B7">
        <w:rPr>
          <w:rFonts w:ascii="Times New Roman" w:eastAsia="Calibri" w:hAnsi="Times New Roman" w:cs="Times New Roman"/>
          <w:sz w:val="28"/>
          <w:szCs w:val="28"/>
          <w:lang w:eastAsia="ru-RU"/>
        </w:rPr>
        <w:t xml:space="preserve">корректировать нарушенные </w:t>
      </w:r>
      <w:r w:rsidR="00B0006C" w:rsidRPr="009302B7">
        <w:rPr>
          <w:rFonts w:ascii="Times New Roman" w:eastAsia="Calibri" w:hAnsi="Times New Roman" w:cs="Times New Roman"/>
          <w:sz w:val="28"/>
          <w:szCs w:val="28"/>
          <w:lang w:eastAsia="ru-RU"/>
        </w:rPr>
        <w:t>речевые функции у детей, а также, не</w:t>
      </w:r>
      <w:r w:rsidRPr="009302B7">
        <w:rPr>
          <w:rFonts w:ascii="Times New Roman" w:eastAsia="Calibri" w:hAnsi="Times New Roman" w:cs="Times New Roman"/>
          <w:sz w:val="28"/>
          <w:szCs w:val="28"/>
          <w:lang w:eastAsia="ru-RU"/>
        </w:rPr>
        <w:t xml:space="preserve"> дать</w:t>
      </w:r>
      <w:r w:rsidR="00396DAE" w:rsidRPr="009302B7">
        <w:rPr>
          <w:rFonts w:ascii="Times New Roman" w:eastAsia="Calibri" w:hAnsi="Times New Roman" w:cs="Times New Roman"/>
          <w:sz w:val="28"/>
          <w:szCs w:val="28"/>
          <w:lang w:eastAsia="ru-RU"/>
        </w:rPr>
        <w:t xml:space="preserve"> </w:t>
      </w:r>
      <w:r w:rsidR="00B0006C" w:rsidRPr="009302B7">
        <w:rPr>
          <w:rFonts w:ascii="Times New Roman" w:eastAsia="Calibri" w:hAnsi="Times New Roman" w:cs="Times New Roman"/>
          <w:sz w:val="28"/>
          <w:szCs w:val="28"/>
          <w:lang w:eastAsia="ru-RU"/>
        </w:rPr>
        <w:t>возможности развития</w:t>
      </w:r>
      <w:r w:rsidR="00396DAE" w:rsidRPr="009302B7">
        <w:rPr>
          <w:rFonts w:ascii="Times New Roman" w:eastAsia="Calibri" w:hAnsi="Times New Roman" w:cs="Times New Roman"/>
          <w:sz w:val="28"/>
          <w:szCs w:val="28"/>
          <w:lang w:eastAsia="ru-RU"/>
        </w:rPr>
        <w:t xml:space="preserve"> данным нарушениям у детей с тяжелыми речевыми проблемами.</w:t>
      </w:r>
      <w:r w:rsidR="009512BF" w:rsidRPr="009302B7">
        <w:rPr>
          <w:rFonts w:ascii="Times New Roman" w:eastAsia="Calibri" w:hAnsi="Times New Roman" w:cs="Times New Roman"/>
          <w:sz w:val="28"/>
          <w:szCs w:val="28"/>
          <w:lang w:eastAsia="ru-RU"/>
        </w:rPr>
        <w:t xml:space="preserve"> </w:t>
      </w:r>
      <w:r w:rsidR="00B0006C" w:rsidRPr="009302B7">
        <w:rPr>
          <w:rFonts w:ascii="Times New Roman" w:eastAsia="Calibri" w:hAnsi="Times New Roman" w:cs="Times New Roman"/>
          <w:sz w:val="28"/>
          <w:szCs w:val="28"/>
          <w:lang w:eastAsia="ru-RU"/>
        </w:rPr>
        <w:t>О</w:t>
      </w:r>
      <w:r w:rsidR="009512BF" w:rsidRPr="009302B7">
        <w:rPr>
          <w:rFonts w:ascii="Times New Roman" w:eastAsia="Calibri" w:hAnsi="Times New Roman" w:cs="Times New Roman"/>
          <w:sz w:val="28"/>
          <w:szCs w:val="28"/>
          <w:lang w:eastAsia="ru-RU"/>
        </w:rPr>
        <w:t xml:space="preserve">бучение с применением дифференцированных приемов </w:t>
      </w:r>
      <w:proofErr w:type="spellStart"/>
      <w:r w:rsidR="009512BF" w:rsidRPr="009302B7">
        <w:rPr>
          <w:rFonts w:ascii="Times New Roman" w:eastAsia="Calibri" w:hAnsi="Times New Roman" w:cs="Times New Roman"/>
          <w:sz w:val="28"/>
          <w:szCs w:val="28"/>
          <w:lang w:eastAsia="ru-RU"/>
        </w:rPr>
        <w:t>логоритмичес</w:t>
      </w:r>
      <w:r w:rsidR="00B0006C" w:rsidRPr="009302B7">
        <w:rPr>
          <w:rFonts w:ascii="Times New Roman" w:eastAsia="Calibri" w:hAnsi="Times New Roman" w:cs="Times New Roman"/>
          <w:sz w:val="28"/>
          <w:szCs w:val="28"/>
          <w:lang w:eastAsia="ru-RU"/>
        </w:rPr>
        <w:t>кой</w:t>
      </w:r>
      <w:proofErr w:type="spellEnd"/>
      <w:r w:rsidR="00B0006C" w:rsidRPr="009302B7">
        <w:rPr>
          <w:rFonts w:ascii="Times New Roman" w:eastAsia="Calibri" w:hAnsi="Times New Roman" w:cs="Times New Roman"/>
          <w:sz w:val="28"/>
          <w:szCs w:val="28"/>
          <w:lang w:eastAsia="ru-RU"/>
        </w:rPr>
        <w:t xml:space="preserve"> работы положительно скаже</w:t>
      </w:r>
      <w:r w:rsidR="009512BF" w:rsidRPr="009302B7">
        <w:rPr>
          <w:rFonts w:ascii="Times New Roman" w:eastAsia="Calibri" w:hAnsi="Times New Roman" w:cs="Times New Roman"/>
          <w:sz w:val="28"/>
          <w:szCs w:val="28"/>
          <w:lang w:eastAsia="ru-RU"/>
        </w:rPr>
        <w:t>тся и на состоянии речи данной категории детей.</w:t>
      </w:r>
    </w:p>
    <w:p w:rsidR="007007FA" w:rsidRPr="009302B7" w:rsidRDefault="007007FA" w:rsidP="007007FA">
      <w:pPr>
        <w:pStyle w:val="a8"/>
        <w:numPr>
          <w:ilvl w:val="0"/>
          <w:numId w:val="25"/>
        </w:numPr>
        <w:spacing w:after="200" w:line="240" w:lineRule="auto"/>
        <w:jc w:val="both"/>
        <w:rPr>
          <w:rFonts w:ascii="Times New Roman" w:eastAsia="Calibri" w:hAnsi="Times New Roman" w:cs="Times New Roman"/>
          <w:sz w:val="28"/>
          <w:szCs w:val="28"/>
          <w:lang w:eastAsia="ru-RU"/>
        </w:rPr>
      </w:pPr>
      <w:r w:rsidRPr="009302B7">
        <w:rPr>
          <w:rFonts w:ascii="Times New Roman" w:eastAsia="Calibri" w:hAnsi="Times New Roman" w:cs="Times New Roman"/>
          <w:sz w:val="28"/>
          <w:szCs w:val="28"/>
          <w:lang w:eastAsia="ru-RU"/>
        </w:rPr>
        <w:t>Расширит</w:t>
      </w:r>
      <w:r w:rsidR="001E409E" w:rsidRPr="009302B7">
        <w:rPr>
          <w:rFonts w:ascii="Times New Roman" w:eastAsia="Calibri" w:hAnsi="Times New Roman" w:cs="Times New Roman"/>
          <w:sz w:val="28"/>
          <w:szCs w:val="28"/>
          <w:lang w:eastAsia="ru-RU"/>
        </w:rPr>
        <w:t>ь</w:t>
      </w:r>
      <w:r w:rsidRPr="009302B7">
        <w:rPr>
          <w:rFonts w:ascii="Times New Roman" w:eastAsia="Calibri" w:hAnsi="Times New Roman" w:cs="Times New Roman"/>
          <w:sz w:val="28"/>
          <w:szCs w:val="28"/>
          <w:lang w:eastAsia="ru-RU"/>
        </w:rPr>
        <w:t xml:space="preserve"> знания детей в области двигательных навыков и умений, танцевальных движений, ориентации в пространстве</w:t>
      </w:r>
      <w:r w:rsidR="00020BFA" w:rsidRPr="009302B7">
        <w:rPr>
          <w:rFonts w:ascii="Times New Roman" w:eastAsia="Calibri" w:hAnsi="Times New Roman" w:cs="Times New Roman"/>
          <w:sz w:val="28"/>
          <w:szCs w:val="28"/>
          <w:lang w:eastAsia="ru-RU"/>
        </w:rPr>
        <w:t xml:space="preserve"> своего тела</w:t>
      </w:r>
      <w:r w:rsidRPr="009302B7">
        <w:rPr>
          <w:rFonts w:ascii="Times New Roman" w:eastAsia="Calibri" w:hAnsi="Times New Roman" w:cs="Times New Roman"/>
          <w:sz w:val="28"/>
          <w:szCs w:val="28"/>
          <w:lang w:eastAsia="ru-RU"/>
        </w:rPr>
        <w:t>, взаимодействия с другими воспитанниками,</w:t>
      </w:r>
      <w:r w:rsidR="00020BFA" w:rsidRPr="009302B7">
        <w:rPr>
          <w:rFonts w:ascii="Times New Roman" w:eastAsia="Calibri" w:hAnsi="Times New Roman" w:cs="Times New Roman"/>
          <w:sz w:val="28"/>
          <w:szCs w:val="28"/>
          <w:lang w:eastAsia="ru-RU"/>
        </w:rPr>
        <w:t xml:space="preserve"> музыкальной грамоты (термины, понятия)</w:t>
      </w:r>
      <w:r w:rsidRPr="009302B7">
        <w:rPr>
          <w:rFonts w:ascii="Times New Roman" w:eastAsia="Calibri" w:hAnsi="Times New Roman" w:cs="Times New Roman"/>
          <w:sz w:val="28"/>
          <w:szCs w:val="28"/>
          <w:lang w:eastAsia="ru-RU"/>
        </w:rPr>
        <w:t>.</w:t>
      </w:r>
    </w:p>
    <w:p w:rsidR="00396DAE" w:rsidRDefault="001E409E" w:rsidP="00CE688F">
      <w:pPr>
        <w:pStyle w:val="a8"/>
        <w:numPr>
          <w:ilvl w:val="0"/>
          <w:numId w:val="25"/>
        </w:numPr>
        <w:spacing w:after="200" w:line="240" w:lineRule="auto"/>
        <w:jc w:val="both"/>
        <w:rPr>
          <w:rFonts w:ascii="Times New Roman" w:eastAsia="Calibri" w:hAnsi="Times New Roman" w:cs="Times New Roman"/>
          <w:sz w:val="28"/>
          <w:szCs w:val="28"/>
          <w:lang w:eastAsia="ru-RU"/>
        </w:rPr>
      </w:pPr>
      <w:r w:rsidRPr="009302B7">
        <w:rPr>
          <w:rFonts w:ascii="Times New Roman" w:eastAsia="Calibri" w:hAnsi="Times New Roman" w:cs="Times New Roman"/>
          <w:sz w:val="28"/>
          <w:szCs w:val="28"/>
          <w:lang w:eastAsia="ru-RU"/>
        </w:rPr>
        <w:t>Р</w:t>
      </w:r>
      <w:r w:rsidR="002635C1" w:rsidRPr="009302B7">
        <w:rPr>
          <w:rFonts w:ascii="Times New Roman" w:eastAsia="Calibri" w:hAnsi="Times New Roman" w:cs="Times New Roman"/>
          <w:sz w:val="28"/>
          <w:szCs w:val="28"/>
          <w:lang w:eastAsia="ru-RU"/>
        </w:rPr>
        <w:t>азвить чувство</w:t>
      </w:r>
      <w:r w:rsidR="005E1460" w:rsidRPr="009302B7">
        <w:rPr>
          <w:rFonts w:ascii="Times New Roman" w:eastAsia="Calibri" w:hAnsi="Times New Roman" w:cs="Times New Roman"/>
          <w:sz w:val="28"/>
          <w:szCs w:val="28"/>
          <w:lang w:eastAsia="ru-RU"/>
        </w:rPr>
        <w:t xml:space="preserve"> ритма музыкального произведения и чувства ритма движений, а также </w:t>
      </w:r>
      <w:r w:rsidR="002635C1" w:rsidRPr="009302B7">
        <w:rPr>
          <w:rFonts w:ascii="Times New Roman" w:eastAsia="Calibri" w:hAnsi="Times New Roman" w:cs="Times New Roman"/>
          <w:sz w:val="28"/>
          <w:szCs w:val="28"/>
          <w:lang w:eastAsia="ru-RU"/>
        </w:rPr>
        <w:t>способность ритмично</w:t>
      </w:r>
      <w:r w:rsidR="005E1460" w:rsidRPr="009302B7">
        <w:rPr>
          <w:rFonts w:ascii="Times New Roman" w:eastAsia="Calibri" w:hAnsi="Times New Roman" w:cs="Times New Roman"/>
          <w:sz w:val="28"/>
          <w:szCs w:val="28"/>
          <w:lang w:eastAsia="ru-RU"/>
        </w:rPr>
        <w:t xml:space="preserve"> двигаться под музыку и критически относиться к своим движениям и речи.</w:t>
      </w:r>
    </w:p>
    <w:p w:rsidR="003D19A2" w:rsidRPr="003D19A2" w:rsidRDefault="003D19A2" w:rsidP="003D19A2">
      <w:pPr>
        <w:pStyle w:val="a8"/>
        <w:spacing w:after="200" w:line="240" w:lineRule="auto"/>
        <w:ind w:left="1080"/>
        <w:jc w:val="both"/>
        <w:rPr>
          <w:rFonts w:ascii="Times New Roman" w:eastAsia="Calibri" w:hAnsi="Times New Roman" w:cs="Times New Roman"/>
          <w:sz w:val="28"/>
          <w:szCs w:val="28"/>
          <w:lang w:eastAsia="ru-RU"/>
        </w:rPr>
      </w:pPr>
    </w:p>
    <w:p w:rsidR="00996447" w:rsidRPr="000F6B57" w:rsidRDefault="00996447" w:rsidP="000F6B57">
      <w:pPr>
        <w:pStyle w:val="a8"/>
        <w:spacing w:after="200" w:line="240" w:lineRule="auto"/>
        <w:jc w:val="center"/>
        <w:rPr>
          <w:rFonts w:ascii="Times New Roman" w:eastAsia="Calibri" w:hAnsi="Times New Roman" w:cs="Times New Roman"/>
          <w:b/>
          <w:sz w:val="28"/>
          <w:szCs w:val="28"/>
          <w:lang w:eastAsia="ru-RU"/>
        </w:rPr>
      </w:pPr>
      <w:r w:rsidRPr="000F6B57">
        <w:rPr>
          <w:rFonts w:ascii="Times New Roman" w:eastAsia="Calibri" w:hAnsi="Times New Roman" w:cs="Times New Roman"/>
          <w:b/>
          <w:sz w:val="28"/>
          <w:szCs w:val="28"/>
          <w:lang w:eastAsia="ru-RU"/>
        </w:rPr>
        <w:t xml:space="preserve">Примерная структура </w:t>
      </w:r>
      <w:proofErr w:type="spellStart"/>
      <w:r w:rsidRPr="000F6B57">
        <w:rPr>
          <w:rFonts w:ascii="Times New Roman" w:eastAsia="Calibri" w:hAnsi="Times New Roman" w:cs="Times New Roman"/>
          <w:b/>
          <w:sz w:val="28"/>
          <w:szCs w:val="28"/>
          <w:lang w:eastAsia="ru-RU"/>
        </w:rPr>
        <w:t>логоритмического</w:t>
      </w:r>
      <w:proofErr w:type="spellEnd"/>
      <w:r w:rsidRPr="000F6B57">
        <w:rPr>
          <w:rFonts w:ascii="Times New Roman" w:eastAsia="Calibri" w:hAnsi="Times New Roman" w:cs="Times New Roman"/>
          <w:b/>
          <w:sz w:val="28"/>
          <w:szCs w:val="28"/>
          <w:lang w:eastAsia="ru-RU"/>
        </w:rPr>
        <w:t xml:space="preserve"> занятия:</w:t>
      </w:r>
    </w:p>
    <w:p w:rsidR="007A166E" w:rsidRPr="000F6B57" w:rsidRDefault="007A166E" w:rsidP="000F6B57">
      <w:pPr>
        <w:pStyle w:val="a8"/>
        <w:spacing w:after="200" w:line="240" w:lineRule="auto"/>
        <w:jc w:val="center"/>
        <w:rPr>
          <w:rFonts w:ascii="Times New Roman" w:eastAsia="Calibri" w:hAnsi="Times New Roman" w:cs="Times New Roman"/>
          <w:b/>
          <w:sz w:val="28"/>
          <w:szCs w:val="28"/>
          <w:lang w:eastAsia="ru-RU"/>
        </w:rPr>
      </w:pPr>
    </w:p>
    <w:p w:rsidR="00996447" w:rsidRPr="000F6B57" w:rsidRDefault="00996447" w:rsidP="000F6B57">
      <w:pPr>
        <w:pStyle w:val="a8"/>
        <w:numPr>
          <w:ilvl w:val="0"/>
          <w:numId w:val="18"/>
        </w:numPr>
        <w:spacing w:after="200" w:line="240" w:lineRule="auto"/>
        <w:jc w:val="both"/>
        <w:rPr>
          <w:rFonts w:ascii="Times New Roman" w:eastAsia="Calibri" w:hAnsi="Times New Roman" w:cs="Times New Roman"/>
          <w:b/>
          <w:sz w:val="28"/>
          <w:szCs w:val="28"/>
          <w:lang w:eastAsia="ru-RU"/>
        </w:rPr>
      </w:pPr>
      <w:r w:rsidRPr="000F6B57">
        <w:rPr>
          <w:rFonts w:ascii="Times New Roman" w:eastAsia="Calibri" w:hAnsi="Times New Roman" w:cs="Times New Roman"/>
          <w:sz w:val="28"/>
          <w:szCs w:val="28"/>
          <w:lang w:eastAsia="ru-RU"/>
        </w:rPr>
        <w:t>Организационный момент;</w:t>
      </w:r>
    </w:p>
    <w:p w:rsidR="00996447" w:rsidRPr="000F6B57" w:rsidRDefault="00996447" w:rsidP="000F6B57">
      <w:pPr>
        <w:pStyle w:val="a8"/>
        <w:numPr>
          <w:ilvl w:val="0"/>
          <w:numId w:val="18"/>
        </w:numPr>
        <w:spacing w:after="200" w:line="240" w:lineRule="auto"/>
        <w:jc w:val="both"/>
        <w:rPr>
          <w:rFonts w:ascii="Times New Roman" w:eastAsia="Calibri" w:hAnsi="Times New Roman" w:cs="Times New Roman"/>
          <w:b/>
          <w:sz w:val="28"/>
          <w:szCs w:val="28"/>
          <w:lang w:eastAsia="ru-RU"/>
        </w:rPr>
      </w:pPr>
      <w:r w:rsidRPr="000F6B57">
        <w:rPr>
          <w:rFonts w:ascii="Times New Roman" w:eastAsia="Calibri" w:hAnsi="Times New Roman" w:cs="Times New Roman"/>
          <w:sz w:val="28"/>
          <w:szCs w:val="28"/>
          <w:lang w:eastAsia="ru-RU"/>
        </w:rPr>
        <w:t>Ритмическая разминка;</w:t>
      </w:r>
    </w:p>
    <w:p w:rsidR="00996447" w:rsidRPr="000F6B57" w:rsidRDefault="00E67C17" w:rsidP="000F6B57">
      <w:pPr>
        <w:pStyle w:val="a8"/>
        <w:numPr>
          <w:ilvl w:val="0"/>
          <w:numId w:val="18"/>
        </w:numPr>
        <w:spacing w:after="200" w:line="240" w:lineRule="auto"/>
        <w:jc w:val="both"/>
        <w:rPr>
          <w:rFonts w:ascii="Times New Roman" w:eastAsia="Calibri" w:hAnsi="Times New Roman" w:cs="Times New Roman"/>
          <w:b/>
          <w:sz w:val="28"/>
          <w:szCs w:val="28"/>
          <w:lang w:eastAsia="ru-RU"/>
        </w:rPr>
      </w:pPr>
      <w:r>
        <w:rPr>
          <w:rFonts w:ascii="Times New Roman" w:eastAsia="Calibri" w:hAnsi="Times New Roman" w:cs="Times New Roman"/>
          <w:sz w:val="28"/>
          <w:szCs w:val="28"/>
          <w:lang w:eastAsia="ru-RU"/>
        </w:rPr>
        <w:t>Музыкально-</w:t>
      </w:r>
      <w:r w:rsidR="00996447" w:rsidRPr="000F6B57">
        <w:rPr>
          <w:rFonts w:ascii="Times New Roman" w:eastAsia="Calibri" w:hAnsi="Times New Roman" w:cs="Times New Roman"/>
          <w:sz w:val="28"/>
          <w:szCs w:val="28"/>
          <w:lang w:eastAsia="ru-RU"/>
        </w:rPr>
        <w:t>ритмические упражнения, развивающие разные виды внимания, чувства ритма и темпа, координацию речи с движением; регулирующие мышечный тонус;</w:t>
      </w:r>
    </w:p>
    <w:p w:rsidR="00996447" w:rsidRPr="000F6B57" w:rsidRDefault="00996447" w:rsidP="000F6B57">
      <w:pPr>
        <w:pStyle w:val="a8"/>
        <w:numPr>
          <w:ilvl w:val="0"/>
          <w:numId w:val="18"/>
        </w:numPr>
        <w:spacing w:after="200" w:line="240" w:lineRule="auto"/>
        <w:jc w:val="both"/>
        <w:rPr>
          <w:rFonts w:ascii="Times New Roman" w:eastAsia="Calibri" w:hAnsi="Times New Roman" w:cs="Times New Roman"/>
          <w:b/>
          <w:sz w:val="28"/>
          <w:szCs w:val="28"/>
          <w:lang w:eastAsia="ru-RU"/>
        </w:rPr>
      </w:pPr>
      <w:r w:rsidRPr="000F6B57">
        <w:rPr>
          <w:rFonts w:ascii="Times New Roman" w:eastAsia="Calibri" w:hAnsi="Times New Roman" w:cs="Times New Roman"/>
          <w:sz w:val="28"/>
          <w:szCs w:val="28"/>
          <w:lang w:eastAsia="ru-RU"/>
        </w:rPr>
        <w:t>Слушание музыки. Пение.</w:t>
      </w:r>
    </w:p>
    <w:p w:rsidR="00996447" w:rsidRPr="000F6B57" w:rsidRDefault="00996447" w:rsidP="000F6B57">
      <w:pPr>
        <w:pStyle w:val="a8"/>
        <w:numPr>
          <w:ilvl w:val="0"/>
          <w:numId w:val="18"/>
        </w:numPr>
        <w:spacing w:after="200" w:line="240" w:lineRule="auto"/>
        <w:jc w:val="both"/>
        <w:rPr>
          <w:rFonts w:ascii="Times New Roman" w:eastAsia="Calibri" w:hAnsi="Times New Roman" w:cs="Times New Roman"/>
          <w:b/>
          <w:sz w:val="28"/>
          <w:szCs w:val="28"/>
          <w:lang w:eastAsia="ru-RU"/>
        </w:rPr>
      </w:pPr>
      <w:r w:rsidRPr="000F6B57">
        <w:rPr>
          <w:rFonts w:ascii="Times New Roman" w:eastAsia="Calibri" w:hAnsi="Times New Roman" w:cs="Times New Roman"/>
          <w:sz w:val="28"/>
          <w:szCs w:val="28"/>
          <w:lang w:eastAsia="ru-RU"/>
        </w:rPr>
        <w:lastRenderedPageBreak/>
        <w:t xml:space="preserve">Упражнения, направленные на развитие мимической, артикуляционной и мелкой моторики; </w:t>
      </w:r>
    </w:p>
    <w:p w:rsidR="00996447" w:rsidRPr="000F6B57" w:rsidRDefault="00996447" w:rsidP="000F6B57">
      <w:pPr>
        <w:pStyle w:val="a8"/>
        <w:numPr>
          <w:ilvl w:val="0"/>
          <w:numId w:val="18"/>
        </w:numPr>
        <w:spacing w:after="200" w:line="240" w:lineRule="auto"/>
        <w:jc w:val="both"/>
        <w:rPr>
          <w:rFonts w:ascii="Times New Roman" w:eastAsia="Calibri" w:hAnsi="Times New Roman" w:cs="Times New Roman"/>
          <w:b/>
          <w:sz w:val="28"/>
          <w:szCs w:val="28"/>
          <w:lang w:eastAsia="ru-RU"/>
        </w:rPr>
      </w:pPr>
      <w:r w:rsidRPr="000F6B57">
        <w:rPr>
          <w:rFonts w:ascii="Times New Roman" w:eastAsia="Calibri" w:hAnsi="Times New Roman" w:cs="Times New Roman"/>
          <w:sz w:val="28"/>
          <w:szCs w:val="28"/>
          <w:lang w:eastAsia="ru-RU"/>
        </w:rPr>
        <w:t>Упражнения на развитие физиологического и речевого дыхания;</w:t>
      </w:r>
    </w:p>
    <w:p w:rsidR="00996447" w:rsidRPr="000F6B57" w:rsidRDefault="00996447" w:rsidP="000F6B57">
      <w:pPr>
        <w:pStyle w:val="a8"/>
        <w:numPr>
          <w:ilvl w:val="0"/>
          <w:numId w:val="18"/>
        </w:numPr>
        <w:spacing w:after="200" w:line="240" w:lineRule="auto"/>
        <w:jc w:val="both"/>
        <w:rPr>
          <w:rFonts w:ascii="Times New Roman" w:eastAsia="Calibri" w:hAnsi="Times New Roman" w:cs="Times New Roman"/>
          <w:b/>
          <w:sz w:val="28"/>
          <w:szCs w:val="28"/>
          <w:lang w:eastAsia="ru-RU"/>
        </w:rPr>
      </w:pPr>
      <w:r w:rsidRPr="000F6B57">
        <w:rPr>
          <w:rFonts w:ascii="Times New Roman" w:eastAsia="Calibri" w:hAnsi="Times New Roman" w:cs="Times New Roman"/>
          <w:sz w:val="28"/>
          <w:szCs w:val="28"/>
          <w:lang w:eastAsia="ru-RU"/>
        </w:rPr>
        <w:t>Игра;</w:t>
      </w:r>
    </w:p>
    <w:p w:rsidR="00996447" w:rsidRPr="000F6B57" w:rsidRDefault="00996447" w:rsidP="000F6B57">
      <w:pPr>
        <w:pStyle w:val="a8"/>
        <w:numPr>
          <w:ilvl w:val="0"/>
          <w:numId w:val="18"/>
        </w:numPr>
        <w:spacing w:after="200" w:line="240" w:lineRule="auto"/>
        <w:jc w:val="both"/>
        <w:rPr>
          <w:rFonts w:ascii="Times New Roman" w:eastAsia="Calibri" w:hAnsi="Times New Roman" w:cs="Times New Roman"/>
          <w:b/>
          <w:sz w:val="28"/>
          <w:szCs w:val="28"/>
          <w:lang w:eastAsia="ru-RU"/>
        </w:rPr>
      </w:pPr>
      <w:r w:rsidRPr="000F6B57">
        <w:rPr>
          <w:rFonts w:ascii="Times New Roman" w:eastAsia="Calibri" w:hAnsi="Times New Roman" w:cs="Times New Roman"/>
          <w:sz w:val="28"/>
          <w:szCs w:val="28"/>
          <w:lang w:eastAsia="ru-RU"/>
        </w:rPr>
        <w:t>Релаксация;</w:t>
      </w:r>
    </w:p>
    <w:p w:rsidR="00996447" w:rsidRPr="000F6B57" w:rsidRDefault="00996447" w:rsidP="000F6B57">
      <w:pPr>
        <w:pStyle w:val="a8"/>
        <w:numPr>
          <w:ilvl w:val="0"/>
          <w:numId w:val="18"/>
        </w:numPr>
        <w:spacing w:after="200" w:line="240" w:lineRule="auto"/>
        <w:jc w:val="both"/>
        <w:rPr>
          <w:rFonts w:ascii="Times New Roman" w:eastAsia="Calibri" w:hAnsi="Times New Roman" w:cs="Times New Roman"/>
          <w:b/>
          <w:sz w:val="28"/>
          <w:szCs w:val="28"/>
          <w:lang w:eastAsia="ru-RU"/>
        </w:rPr>
      </w:pPr>
      <w:r w:rsidRPr="000F6B57">
        <w:rPr>
          <w:rFonts w:ascii="Times New Roman" w:eastAsia="Calibri" w:hAnsi="Times New Roman" w:cs="Times New Roman"/>
          <w:sz w:val="28"/>
          <w:szCs w:val="28"/>
          <w:lang w:eastAsia="ru-RU"/>
        </w:rPr>
        <w:t>Подведение итогов;</w:t>
      </w:r>
    </w:p>
    <w:p w:rsidR="00996447" w:rsidRPr="000F6B57" w:rsidRDefault="00996447" w:rsidP="000F6B57">
      <w:pPr>
        <w:pStyle w:val="a8"/>
        <w:numPr>
          <w:ilvl w:val="0"/>
          <w:numId w:val="18"/>
        </w:numPr>
        <w:spacing w:after="200" w:line="240" w:lineRule="auto"/>
        <w:jc w:val="both"/>
        <w:rPr>
          <w:rFonts w:ascii="Times New Roman" w:eastAsia="Calibri" w:hAnsi="Times New Roman" w:cs="Times New Roman"/>
          <w:b/>
          <w:sz w:val="28"/>
          <w:szCs w:val="28"/>
          <w:lang w:eastAsia="ru-RU"/>
        </w:rPr>
      </w:pPr>
      <w:r w:rsidRPr="000F6B57">
        <w:rPr>
          <w:rFonts w:ascii="Times New Roman" w:eastAsia="Calibri" w:hAnsi="Times New Roman" w:cs="Times New Roman"/>
          <w:sz w:val="28"/>
          <w:szCs w:val="28"/>
          <w:lang w:eastAsia="ru-RU"/>
        </w:rPr>
        <w:t>Заключительное упражнение.</w:t>
      </w:r>
    </w:p>
    <w:p w:rsidR="007945B8" w:rsidRPr="000F6B57" w:rsidRDefault="007945B8" w:rsidP="000F6B57">
      <w:pPr>
        <w:spacing w:after="200" w:line="240" w:lineRule="auto"/>
        <w:jc w:val="both"/>
        <w:rPr>
          <w:rFonts w:ascii="Times New Roman" w:eastAsia="Calibri" w:hAnsi="Times New Roman" w:cs="Times New Roman"/>
          <w:b/>
          <w:sz w:val="28"/>
          <w:szCs w:val="28"/>
          <w:lang w:eastAsia="ru-RU"/>
        </w:rPr>
      </w:pPr>
    </w:p>
    <w:p w:rsidR="007945B8" w:rsidRPr="000F6B57" w:rsidRDefault="007945B8" w:rsidP="000F6B57">
      <w:pPr>
        <w:spacing w:after="200" w:line="240" w:lineRule="auto"/>
        <w:jc w:val="center"/>
        <w:rPr>
          <w:rFonts w:ascii="Times New Roman" w:eastAsia="Calibri" w:hAnsi="Times New Roman" w:cs="Times New Roman"/>
          <w:b/>
          <w:sz w:val="28"/>
          <w:szCs w:val="28"/>
          <w:lang w:eastAsia="ru-RU"/>
        </w:rPr>
      </w:pPr>
      <w:r w:rsidRPr="000F6B57">
        <w:rPr>
          <w:rFonts w:ascii="Times New Roman" w:eastAsia="Calibri" w:hAnsi="Times New Roman" w:cs="Times New Roman"/>
          <w:b/>
          <w:sz w:val="28"/>
          <w:szCs w:val="28"/>
          <w:lang w:eastAsia="ru-RU"/>
        </w:rPr>
        <w:t>Комплексное – тематическое планирование.</w:t>
      </w:r>
      <w:r w:rsidR="00780252">
        <w:rPr>
          <w:rFonts w:ascii="Times New Roman" w:eastAsia="Calibri" w:hAnsi="Times New Roman" w:cs="Times New Roman"/>
          <w:b/>
          <w:sz w:val="28"/>
          <w:szCs w:val="28"/>
          <w:lang w:eastAsia="ru-RU"/>
        </w:rPr>
        <w:t xml:space="preserve"> (Приложение №</w:t>
      </w:r>
      <w:r w:rsidR="000E6EDE">
        <w:rPr>
          <w:rFonts w:ascii="Times New Roman" w:eastAsia="Calibri" w:hAnsi="Times New Roman" w:cs="Times New Roman"/>
          <w:b/>
          <w:sz w:val="28"/>
          <w:szCs w:val="28"/>
          <w:lang w:eastAsia="ru-RU"/>
        </w:rPr>
        <w:t>4</w:t>
      </w:r>
      <w:r w:rsidR="00780979" w:rsidRPr="000F6B57">
        <w:rPr>
          <w:rFonts w:ascii="Times New Roman" w:eastAsia="Calibri" w:hAnsi="Times New Roman" w:cs="Times New Roman"/>
          <w:b/>
          <w:sz w:val="28"/>
          <w:szCs w:val="28"/>
          <w:lang w:eastAsia="ru-RU"/>
        </w:rPr>
        <w:t>)</w:t>
      </w:r>
    </w:p>
    <w:p w:rsidR="00996447" w:rsidRPr="000F6B57" w:rsidRDefault="00996447" w:rsidP="000F6B57">
      <w:pPr>
        <w:pStyle w:val="a8"/>
        <w:spacing w:after="200" w:line="240" w:lineRule="auto"/>
        <w:ind w:left="0"/>
        <w:rPr>
          <w:rFonts w:ascii="Times New Roman" w:eastAsia="Calibri" w:hAnsi="Times New Roman" w:cs="Times New Roman"/>
          <w:sz w:val="28"/>
          <w:szCs w:val="28"/>
          <w:lang w:eastAsia="ru-RU"/>
        </w:rPr>
      </w:pPr>
    </w:p>
    <w:p w:rsidR="005F6E2B" w:rsidRPr="000F6B57" w:rsidRDefault="005F6E2B" w:rsidP="000F6B57">
      <w:pPr>
        <w:spacing w:after="200" w:line="240" w:lineRule="auto"/>
        <w:rPr>
          <w:rFonts w:ascii="Times New Roman" w:eastAsia="Calibri" w:hAnsi="Times New Roman" w:cs="Times New Roman"/>
          <w:sz w:val="28"/>
          <w:szCs w:val="28"/>
          <w:lang w:eastAsia="ru-RU"/>
        </w:rPr>
      </w:pPr>
    </w:p>
    <w:p w:rsidR="005F6E2B" w:rsidRPr="000F6B57" w:rsidRDefault="005F6E2B" w:rsidP="000F6B57">
      <w:pPr>
        <w:spacing w:after="200" w:line="240" w:lineRule="auto"/>
        <w:rPr>
          <w:rFonts w:ascii="Times New Roman" w:eastAsia="Calibri" w:hAnsi="Times New Roman" w:cs="Times New Roman"/>
          <w:sz w:val="28"/>
          <w:szCs w:val="28"/>
          <w:lang w:eastAsia="ru-RU"/>
        </w:rPr>
      </w:pPr>
    </w:p>
    <w:p w:rsidR="005F6E2B" w:rsidRPr="000F6B57" w:rsidRDefault="005F6E2B" w:rsidP="000F6B57">
      <w:pPr>
        <w:spacing w:after="200" w:line="240" w:lineRule="auto"/>
        <w:rPr>
          <w:rFonts w:ascii="Times New Roman" w:eastAsia="Calibri" w:hAnsi="Times New Roman" w:cs="Times New Roman"/>
          <w:sz w:val="28"/>
          <w:szCs w:val="28"/>
          <w:lang w:eastAsia="ru-RU"/>
        </w:rPr>
      </w:pPr>
    </w:p>
    <w:p w:rsidR="005F6E2B" w:rsidRPr="000F6B57" w:rsidRDefault="005F6E2B" w:rsidP="000F6B57">
      <w:pPr>
        <w:spacing w:after="200" w:line="240" w:lineRule="auto"/>
        <w:rPr>
          <w:rFonts w:ascii="Times New Roman" w:eastAsia="Calibri" w:hAnsi="Times New Roman" w:cs="Times New Roman"/>
          <w:sz w:val="28"/>
          <w:szCs w:val="28"/>
          <w:lang w:eastAsia="ru-RU"/>
        </w:rPr>
      </w:pPr>
    </w:p>
    <w:p w:rsidR="005F6E2B" w:rsidRPr="000F6B57" w:rsidRDefault="005F6E2B" w:rsidP="000F6B57">
      <w:pPr>
        <w:spacing w:after="200" w:line="240" w:lineRule="auto"/>
        <w:rPr>
          <w:rFonts w:ascii="Times New Roman" w:eastAsia="Calibri" w:hAnsi="Times New Roman" w:cs="Times New Roman"/>
          <w:sz w:val="28"/>
          <w:szCs w:val="28"/>
          <w:lang w:eastAsia="ru-RU"/>
        </w:rPr>
      </w:pPr>
    </w:p>
    <w:p w:rsidR="005F6E2B" w:rsidRPr="000F6B57" w:rsidRDefault="005F6E2B" w:rsidP="000F6B57">
      <w:pPr>
        <w:spacing w:after="200" w:line="240" w:lineRule="auto"/>
        <w:rPr>
          <w:rFonts w:ascii="Times New Roman" w:eastAsia="Calibri" w:hAnsi="Times New Roman" w:cs="Times New Roman"/>
          <w:sz w:val="28"/>
          <w:szCs w:val="28"/>
          <w:lang w:eastAsia="ru-RU"/>
        </w:rPr>
      </w:pPr>
    </w:p>
    <w:p w:rsidR="005F6E2B" w:rsidRPr="000F6B57" w:rsidRDefault="005F6E2B" w:rsidP="000F6B57">
      <w:pPr>
        <w:spacing w:after="200" w:line="240" w:lineRule="auto"/>
        <w:rPr>
          <w:rFonts w:ascii="Times New Roman" w:eastAsia="Calibri" w:hAnsi="Times New Roman" w:cs="Times New Roman"/>
          <w:sz w:val="28"/>
          <w:szCs w:val="28"/>
          <w:lang w:eastAsia="ru-RU"/>
        </w:rPr>
      </w:pPr>
    </w:p>
    <w:p w:rsidR="005F6E2B" w:rsidRPr="000F6B57" w:rsidRDefault="005F6E2B" w:rsidP="000F6B57">
      <w:pPr>
        <w:spacing w:after="200" w:line="240" w:lineRule="auto"/>
        <w:rPr>
          <w:rFonts w:ascii="Times New Roman" w:eastAsia="Calibri" w:hAnsi="Times New Roman" w:cs="Times New Roman"/>
          <w:sz w:val="28"/>
          <w:szCs w:val="28"/>
          <w:lang w:eastAsia="ru-RU"/>
        </w:rPr>
      </w:pPr>
    </w:p>
    <w:p w:rsidR="005F6E2B" w:rsidRPr="000F6B57" w:rsidRDefault="005F6E2B" w:rsidP="000F6B57">
      <w:pPr>
        <w:spacing w:after="200" w:line="240" w:lineRule="auto"/>
        <w:rPr>
          <w:rFonts w:ascii="Times New Roman" w:eastAsia="Calibri" w:hAnsi="Times New Roman" w:cs="Times New Roman"/>
          <w:sz w:val="28"/>
          <w:szCs w:val="28"/>
          <w:lang w:eastAsia="ru-RU"/>
        </w:rPr>
      </w:pPr>
    </w:p>
    <w:p w:rsidR="00D0170D" w:rsidRDefault="00D0170D" w:rsidP="000F6B57">
      <w:pPr>
        <w:spacing w:after="200" w:line="240" w:lineRule="auto"/>
        <w:rPr>
          <w:rFonts w:ascii="Times New Roman" w:eastAsia="Calibri" w:hAnsi="Times New Roman" w:cs="Times New Roman"/>
          <w:sz w:val="28"/>
          <w:szCs w:val="28"/>
          <w:lang w:eastAsia="ru-RU"/>
        </w:rPr>
      </w:pPr>
    </w:p>
    <w:p w:rsidR="001F1BD0" w:rsidRDefault="001F1BD0" w:rsidP="000F6B57">
      <w:pPr>
        <w:spacing w:after="200" w:line="240" w:lineRule="auto"/>
        <w:rPr>
          <w:rFonts w:ascii="Times New Roman" w:eastAsia="Calibri" w:hAnsi="Times New Roman" w:cs="Times New Roman"/>
          <w:sz w:val="28"/>
          <w:szCs w:val="28"/>
          <w:lang w:eastAsia="ru-RU"/>
        </w:rPr>
      </w:pPr>
    </w:p>
    <w:p w:rsidR="001F1BD0" w:rsidRDefault="001F1BD0" w:rsidP="000F6B57">
      <w:pPr>
        <w:spacing w:after="200" w:line="240" w:lineRule="auto"/>
        <w:rPr>
          <w:rFonts w:ascii="Times New Roman" w:eastAsia="Calibri" w:hAnsi="Times New Roman" w:cs="Times New Roman"/>
          <w:sz w:val="28"/>
          <w:szCs w:val="28"/>
          <w:lang w:eastAsia="ru-RU"/>
        </w:rPr>
      </w:pPr>
    </w:p>
    <w:p w:rsidR="001F1BD0" w:rsidRDefault="001F1BD0" w:rsidP="000F6B57">
      <w:pPr>
        <w:spacing w:after="200" w:line="240" w:lineRule="auto"/>
        <w:rPr>
          <w:rFonts w:ascii="Times New Roman" w:eastAsia="Calibri" w:hAnsi="Times New Roman" w:cs="Times New Roman"/>
          <w:sz w:val="28"/>
          <w:szCs w:val="28"/>
          <w:lang w:eastAsia="ru-RU"/>
        </w:rPr>
      </w:pPr>
    </w:p>
    <w:p w:rsidR="00E87064" w:rsidRDefault="00E87064" w:rsidP="000F6B57">
      <w:pPr>
        <w:spacing w:after="200" w:line="240" w:lineRule="auto"/>
        <w:rPr>
          <w:rFonts w:ascii="Times New Roman" w:eastAsia="Calibri" w:hAnsi="Times New Roman" w:cs="Times New Roman"/>
          <w:sz w:val="28"/>
          <w:szCs w:val="28"/>
          <w:lang w:eastAsia="ru-RU"/>
        </w:rPr>
      </w:pPr>
    </w:p>
    <w:p w:rsidR="0092210E" w:rsidRDefault="0092210E" w:rsidP="000F6B57">
      <w:pPr>
        <w:spacing w:after="200" w:line="240" w:lineRule="auto"/>
        <w:rPr>
          <w:rFonts w:ascii="Times New Roman" w:eastAsia="Calibri" w:hAnsi="Times New Roman" w:cs="Times New Roman"/>
          <w:sz w:val="28"/>
          <w:szCs w:val="28"/>
          <w:lang w:eastAsia="ru-RU"/>
        </w:rPr>
      </w:pPr>
    </w:p>
    <w:p w:rsidR="0092210E" w:rsidRDefault="0092210E" w:rsidP="000F6B57">
      <w:pPr>
        <w:spacing w:after="200" w:line="240" w:lineRule="auto"/>
        <w:rPr>
          <w:rFonts w:ascii="Times New Roman" w:eastAsia="Calibri" w:hAnsi="Times New Roman" w:cs="Times New Roman"/>
          <w:sz w:val="28"/>
          <w:szCs w:val="28"/>
          <w:lang w:eastAsia="ru-RU"/>
        </w:rPr>
      </w:pPr>
    </w:p>
    <w:p w:rsidR="00C412C8" w:rsidRDefault="00C412C8" w:rsidP="000F6B57">
      <w:pPr>
        <w:spacing w:after="200" w:line="240" w:lineRule="auto"/>
        <w:rPr>
          <w:rFonts w:ascii="Times New Roman" w:eastAsia="Calibri" w:hAnsi="Times New Roman" w:cs="Times New Roman"/>
          <w:sz w:val="28"/>
          <w:szCs w:val="28"/>
          <w:lang w:eastAsia="ru-RU"/>
        </w:rPr>
      </w:pPr>
    </w:p>
    <w:p w:rsidR="00D45F88" w:rsidRDefault="00D45F88" w:rsidP="000F6B57">
      <w:pPr>
        <w:spacing w:after="200" w:line="240" w:lineRule="auto"/>
        <w:rPr>
          <w:rFonts w:ascii="Times New Roman" w:eastAsia="Calibri" w:hAnsi="Times New Roman" w:cs="Times New Roman"/>
          <w:sz w:val="28"/>
          <w:szCs w:val="28"/>
          <w:lang w:eastAsia="ru-RU"/>
        </w:rPr>
      </w:pPr>
    </w:p>
    <w:p w:rsidR="00D45F88" w:rsidRDefault="00D45F88" w:rsidP="000F6B57">
      <w:pPr>
        <w:spacing w:after="200" w:line="240" w:lineRule="auto"/>
        <w:rPr>
          <w:rFonts w:ascii="Times New Roman" w:eastAsia="Calibri" w:hAnsi="Times New Roman" w:cs="Times New Roman"/>
          <w:sz w:val="28"/>
          <w:szCs w:val="28"/>
          <w:lang w:eastAsia="ru-RU"/>
        </w:rPr>
      </w:pPr>
    </w:p>
    <w:p w:rsidR="00C412C8" w:rsidRDefault="00C412C8" w:rsidP="000F6B57">
      <w:pPr>
        <w:spacing w:after="200" w:line="240" w:lineRule="auto"/>
        <w:rPr>
          <w:rFonts w:ascii="Times New Roman" w:eastAsia="Calibri" w:hAnsi="Times New Roman" w:cs="Times New Roman"/>
          <w:sz w:val="28"/>
          <w:szCs w:val="28"/>
          <w:lang w:eastAsia="ru-RU"/>
        </w:rPr>
      </w:pPr>
    </w:p>
    <w:p w:rsidR="00C412C8" w:rsidRPr="000F6B57" w:rsidRDefault="00C412C8" w:rsidP="000F6B57">
      <w:pPr>
        <w:spacing w:after="200" w:line="240" w:lineRule="auto"/>
        <w:rPr>
          <w:rFonts w:ascii="Times New Roman" w:eastAsia="Calibri" w:hAnsi="Times New Roman" w:cs="Times New Roman"/>
          <w:sz w:val="28"/>
          <w:szCs w:val="28"/>
          <w:lang w:eastAsia="ru-RU"/>
        </w:rPr>
      </w:pPr>
    </w:p>
    <w:p w:rsidR="00D00B8F" w:rsidRPr="000F6B57" w:rsidRDefault="00D00B8F" w:rsidP="000F6B57">
      <w:pPr>
        <w:pStyle w:val="a8"/>
        <w:numPr>
          <w:ilvl w:val="0"/>
          <w:numId w:val="9"/>
        </w:numPr>
        <w:spacing w:after="200" w:line="240" w:lineRule="auto"/>
        <w:jc w:val="center"/>
        <w:rPr>
          <w:rFonts w:ascii="Times New Roman" w:eastAsia="Calibri" w:hAnsi="Times New Roman" w:cs="Times New Roman"/>
          <w:b/>
          <w:sz w:val="28"/>
          <w:szCs w:val="28"/>
          <w:lang w:eastAsia="ru-RU"/>
        </w:rPr>
      </w:pPr>
      <w:r w:rsidRPr="000F6B57">
        <w:rPr>
          <w:rFonts w:ascii="Times New Roman" w:eastAsia="Calibri" w:hAnsi="Times New Roman" w:cs="Times New Roman"/>
          <w:b/>
          <w:sz w:val="28"/>
          <w:szCs w:val="28"/>
          <w:lang w:eastAsia="ru-RU"/>
        </w:rPr>
        <w:lastRenderedPageBreak/>
        <w:t>Организационный раздел</w:t>
      </w:r>
    </w:p>
    <w:p w:rsidR="00AE6766" w:rsidRPr="000F6B57" w:rsidRDefault="00AE6766" w:rsidP="000F6B57">
      <w:pPr>
        <w:pStyle w:val="a8"/>
        <w:spacing w:after="200" w:line="240" w:lineRule="auto"/>
        <w:ind w:left="1080"/>
        <w:rPr>
          <w:rFonts w:ascii="Times New Roman" w:eastAsia="Calibri" w:hAnsi="Times New Roman" w:cs="Times New Roman"/>
          <w:b/>
          <w:sz w:val="28"/>
          <w:szCs w:val="28"/>
          <w:lang w:eastAsia="ru-RU"/>
        </w:rPr>
      </w:pPr>
    </w:p>
    <w:p w:rsidR="004C4DDF" w:rsidRPr="000F6B57" w:rsidRDefault="00F252D9" w:rsidP="000F6B57">
      <w:pPr>
        <w:pStyle w:val="a8"/>
        <w:spacing w:after="200" w:line="240" w:lineRule="auto"/>
        <w:jc w:val="center"/>
        <w:rPr>
          <w:rFonts w:ascii="Times New Roman" w:eastAsia="Calibri" w:hAnsi="Times New Roman" w:cs="Times New Roman"/>
          <w:b/>
          <w:sz w:val="28"/>
          <w:szCs w:val="28"/>
          <w:lang w:eastAsia="ru-RU"/>
        </w:rPr>
      </w:pPr>
      <w:r w:rsidRPr="000F6B57">
        <w:rPr>
          <w:rFonts w:ascii="Times New Roman" w:eastAsia="Calibri" w:hAnsi="Times New Roman" w:cs="Times New Roman"/>
          <w:b/>
          <w:sz w:val="28"/>
          <w:szCs w:val="28"/>
          <w:lang w:eastAsia="ru-RU"/>
        </w:rPr>
        <w:t>Особенности организации развивающей предметно-пространственной среды</w:t>
      </w:r>
    </w:p>
    <w:p w:rsidR="00F252D9" w:rsidRPr="000F6B57" w:rsidRDefault="00F252D9" w:rsidP="000F6B57">
      <w:pPr>
        <w:pStyle w:val="a8"/>
        <w:spacing w:after="200" w:line="240" w:lineRule="auto"/>
        <w:jc w:val="center"/>
        <w:rPr>
          <w:rFonts w:ascii="Times New Roman" w:eastAsia="Calibri" w:hAnsi="Times New Roman" w:cs="Times New Roman"/>
          <w:b/>
          <w:sz w:val="28"/>
          <w:szCs w:val="28"/>
          <w:lang w:eastAsia="ru-RU"/>
        </w:rPr>
      </w:pPr>
    </w:p>
    <w:p w:rsidR="004C4DDF" w:rsidRPr="000F6B57" w:rsidRDefault="004C4DDF" w:rsidP="00B650FC">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Основная цель музыкального воспитания в детском саду – это всестороннее и гармоничное развитие личности ребенка. Музыкальное воспитание не только развивает музыкальные способности, эмоциональную отзывчивость, музыкальный слух, но и способствует в полной мере формированию у детей социально-коммуникативных качеств, познавательно-речевому и физическому развитию.</w:t>
      </w:r>
    </w:p>
    <w:p w:rsidR="004C4DDF" w:rsidRDefault="004C4DDF" w:rsidP="00B650FC">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Развивающая предметно-пространственная среда музыкального зала отражает содержание разл</w:t>
      </w:r>
      <w:r w:rsidR="00AB2022" w:rsidRPr="000F6B57">
        <w:rPr>
          <w:rFonts w:ascii="Times New Roman" w:eastAsia="Times New Roman" w:hAnsi="Times New Roman" w:cs="Times New Roman"/>
          <w:sz w:val="28"/>
          <w:szCs w:val="28"/>
          <w:lang w:eastAsia="ru-RU"/>
        </w:rPr>
        <w:t xml:space="preserve">ичных образовательных областей: </w:t>
      </w:r>
      <w:r w:rsidRPr="000F6B57">
        <w:rPr>
          <w:rFonts w:ascii="Times New Roman" w:eastAsia="Times New Roman" w:hAnsi="Times New Roman" w:cs="Times New Roman"/>
          <w:sz w:val="28"/>
          <w:szCs w:val="28"/>
          <w:lang w:eastAsia="ru-RU"/>
        </w:rPr>
        <w:t>соци</w:t>
      </w:r>
      <w:r w:rsidR="00AB2022" w:rsidRPr="000F6B57">
        <w:rPr>
          <w:rFonts w:ascii="Times New Roman" w:eastAsia="Times New Roman" w:hAnsi="Times New Roman" w:cs="Times New Roman"/>
          <w:sz w:val="28"/>
          <w:szCs w:val="28"/>
          <w:lang w:eastAsia="ru-RU"/>
        </w:rPr>
        <w:t xml:space="preserve">ально-коммуникативное развитие, познавательное развитие, речевое развитие, </w:t>
      </w:r>
      <w:r w:rsidRPr="000F6B57">
        <w:rPr>
          <w:rFonts w:ascii="Times New Roman" w:eastAsia="Times New Roman" w:hAnsi="Times New Roman" w:cs="Times New Roman"/>
          <w:sz w:val="28"/>
          <w:szCs w:val="28"/>
          <w:lang w:eastAsia="ru-RU"/>
        </w:rPr>
        <w:t>худож</w:t>
      </w:r>
      <w:r w:rsidR="00AB2022" w:rsidRPr="000F6B57">
        <w:rPr>
          <w:rFonts w:ascii="Times New Roman" w:eastAsia="Times New Roman" w:hAnsi="Times New Roman" w:cs="Times New Roman"/>
          <w:sz w:val="28"/>
          <w:szCs w:val="28"/>
          <w:lang w:eastAsia="ru-RU"/>
        </w:rPr>
        <w:t xml:space="preserve">ественно-эстетическое развитие, </w:t>
      </w:r>
      <w:r w:rsidRPr="000F6B57">
        <w:rPr>
          <w:rFonts w:ascii="Times New Roman" w:eastAsia="Times New Roman" w:hAnsi="Times New Roman" w:cs="Times New Roman"/>
          <w:sz w:val="28"/>
          <w:szCs w:val="28"/>
          <w:lang w:eastAsia="ru-RU"/>
        </w:rPr>
        <w:t>физическое развитие.</w:t>
      </w:r>
    </w:p>
    <w:p w:rsidR="00433783" w:rsidRPr="000F6B57" w:rsidRDefault="00433783" w:rsidP="00B650FC">
      <w:pPr>
        <w:spacing w:after="0" w:line="240" w:lineRule="auto"/>
        <w:ind w:firstLine="360"/>
        <w:jc w:val="both"/>
        <w:rPr>
          <w:rFonts w:ascii="Times New Roman" w:eastAsia="Times New Roman" w:hAnsi="Times New Roman" w:cs="Times New Roman"/>
          <w:sz w:val="28"/>
          <w:szCs w:val="28"/>
          <w:lang w:eastAsia="ru-RU"/>
        </w:rPr>
      </w:pPr>
    </w:p>
    <w:p w:rsidR="004C4DDF" w:rsidRPr="000F6B57" w:rsidRDefault="00D92A52" w:rsidP="000F6B57">
      <w:pPr>
        <w:spacing w:after="0" w:line="240" w:lineRule="auto"/>
        <w:jc w:val="both"/>
        <w:outlineLvl w:val="3"/>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1</w:t>
      </w:r>
      <w:r w:rsidR="004C4DDF" w:rsidRPr="000F6B57">
        <w:rPr>
          <w:rFonts w:ascii="Times New Roman" w:eastAsia="Times New Roman" w:hAnsi="Times New Roman" w:cs="Times New Roman"/>
          <w:b/>
          <w:sz w:val="28"/>
          <w:szCs w:val="28"/>
          <w:lang w:eastAsia="ru-RU"/>
        </w:rPr>
        <w:t>. Социально-коммуникативное развитие</w:t>
      </w:r>
    </w:p>
    <w:p w:rsidR="004C4DDF" w:rsidRPr="000F6B57" w:rsidRDefault="004C4DDF" w:rsidP="000F6B57">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Социально-коммуникативное развитие осуществляется через создание различных игровых ситуаций, через театрализованную деятельность, </w:t>
      </w:r>
      <w:r w:rsidR="00D92A52" w:rsidRPr="000F6B57">
        <w:rPr>
          <w:rFonts w:ascii="Times New Roman" w:eastAsia="Times New Roman" w:hAnsi="Times New Roman" w:cs="Times New Roman"/>
          <w:sz w:val="28"/>
          <w:szCs w:val="28"/>
          <w:lang w:eastAsia="ru-RU"/>
        </w:rPr>
        <w:t xml:space="preserve">в процессе коммуникативных игр. </w:t>
      </w:r>
      <w:r w:rsidRPr="000F6B57">
        <w:rPr>
          <w:rFonts w:ascii="Times New Roman" w:eastAsia="Times New Roman" w:hAnsi="Times New Roman" w:cs="Times New Roman"/>
          <w:sz w:val="28"/>
          <w:szCs w:val="28"/>
          <w:lang w:eastAsia="ru-RU"/>
        </w:rPr>
        <w:t>Музыкальный зал оснащен:</w:t>
      </w:r>
    </w:p>
    <w:p w:rsidR="004C4DDF" w:rsidRPr="000F6B57" w:rsidRDefault="00D92A52" w:rsidP="000F6B57">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w:t>
      </w:r>
      <w:r w:rsidR="004C4DDF" w:rsidRPr="000F6B57">
        <w:rPr>
          <w:rFonts w:ascii="Times New Roman" w:eastAsia="Times New Roman" w:hAnsi="Times New Roman" w:cs="Times New Roman"/>
          <w:sz w:val="28"/>
          <w:szCs w:val="28"/>
          <w:lang w:eastAsia="ru-RU"/>
        </w:rPr>
        <w:t>игрушками;</w:t>
      </w:r>
    </w:p>
    <w:p w:rsidR="004C4DDF" w:rsidRPr="000F6B57" w:rsidRDefault="00D92A52" w:rsidP="000F6B57">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w:t>
      </w:r>
      <w:r w:rsidR="004C4DDF" w:rsidRPr="000F6B57">
        <w:rPr>
          <w:rFonts w:ascii="Times New Roman" w:eastAsia="Times New Roman" w:hAnsi="Times New Roman" w:cs="Times New Roman"/>
          <w:sz w:val="28"/>
          <w:szCs w:val="28"/>
          <w:lang w:eastAsia="ru-RU"/>
        </w:rPr>
        <w:t>шапочками животных;</w:t>
      </w:r>
    </w:p>
    <w:p w:rsidR="004C4DDF" w:rsidRPr="000F6B57" w:rsidRDefault="00D92A52" w:rsidP="000F6B57">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w:t>
      </w:r>
      <w:r w:rsidR="00D8577F" w:rsidRPr="000F6B57">
        <w:rPr>
          <w:rFonts w:ascii="Times New Roman" w:eastAsia="Times New Roman" w:hAnsi="Times New Roman" w:cs="Times New Roman"/>
          <w:sz w:val="28"/>
          <w:szCs w:val="28"/>
          <w:lang w:eastAsia="ru-RU"/>
        </w:rPr>
        <w:t>атрибутами</w:t>
      </w:r>
      <w:r w:rsidR="004C4DDF" w:rsidRPr="000F6B57">
        <w:rPr>
          <w:rFonts w:ascii="Times New Roman" w:eastAsia="Times New Roman" w:hAnsi="Times New Roman" w:cs="Times New Roman"/>
          <w:sz w:val="28"/>
          <w:szCs w:val="28"/>
          <w:lang w:eastAsia="ru-RU"/>
        </w:rPr>
        <w:t xml:space="preserve"> сказочных героев, овощей и фруктов, животных;</w:t>
      </w:r>
    </w:p>
    <w:p w:rsidR="004C4DDF" w:rsidRDefault="00D92A52"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w:t>
      </w:r>
      <w:r w:rsidR="004C4DDF" w:rsidRPr="000F6B57">
        <w:rPr>
          <w:rFonts w:ascii="Times New Roman" w:eastAsia="Times New Roman" w:hAnsi="Times New Roman" w:cs="Times New Roman"/>
          <w:sz w:val="28"/>
          <w:szCs w:val="28"/>
          <w:lang w:eastAsia="ru-RU"/>
        </w:rPr>
        <w:t>ширмой.</w:t>
      </w:r>
    </w:p>
    <w:p w:rsidR="0081223D" w:rsidRPr="000F6B57" w:rsidRDefault="0081223D" w:rsidP="00433783">
      <w:pPr>
        <w:spacing w:after="0" w:line="240" w:lineRule="auto"/>
        <w:ind w:firstLine="360"/>
        <w:jc w:val="both"/>
        <w:rPr>
          <w:rFonts w:ascii="Times New Roman" w:eastAsia="Times New Roman" w:hAnsi="Times New Roman" w:cs="Times New Roman"/>
          <w:sz w:val="28"/>
          <w:szCs w:val="28"/>
          <w:lang w:eastAsia="ru-RU"/>
        </w:rPr>
      </w:pPr>
    </w:p>
    <w:p w:rsidR="004C4DDF" w:rsidRPr="000F6B57" w:rsidRDefault="00D92A52" w:rsidP="00433783">
      <w:pPr>
        <w:spacing w:after="0" w:line="240" w:lineRule="auto"/>
        <w:jc w:val="both"/>
        <w:outlineLvl w:val="3"/>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2</w:t>
      </w:r>
      <w:r w:rsidR="004C4DDF" w:rsidRPr="000F6B57">
        <w:rPr>
          <w:rFonts w:ascii="Times New Roman" w:eastAsia="Times New Roman" w:hAnsi="Times New Roman" w:cs="Times New Roman"/>
          <w:b/>
          <w:sz w:val="28"/>
          <w:szCs w:val="28"/>
          <w:lang w:eastAsia="ru-RU"/>
        </w:rPr>
        <w:t>. Познавательное развитие</w:t>
      </w:r>
    </w:p>
    <w:p w:rsidR="004C4DDF" w:rsidRPr="000F6B57" w:rsidRDefault="004C4DDF"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В музыкальном зале широко представлены детские ударные инструменты:</w:t>
      </w:r>
    </w:p>
    <w:p w:rsidR="004C4DDF" w:rsidRPr="000F6B57" w:rsidRDefault="003D7FF7"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w:t>
      </w:r>
      <w:r w:rsidR="004C4DDF" w:rsidRPr="000F6B57">
        <w:rPr>
          <w:rFonts w:ascii="Times New Roman" w:eastAsia="Times New Roman" w:hAnsi="Times New Roman" w:cs="Times New Roman"/>
          <w:sz w:val="28"/>
          <w:szCs w:val="28"/>
          <w:lang w:eastAsia="ru-RU"/>
        </w:rPr>
        <w:t>металлофоны,</w:t>
      </w:r>
    </w:p>
    <w:p w:rsidR="004C4DDF" w:rsidRPr="000F6B57" w:rsidRDefault="003D7FF7"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w:t>
      </w:r>
      <w:r w:rsidR="004C4DDF" w:rsidRPr="000F6B57">
        <w:rPr>
          <w:rFonts w:ascii="Times New Roman" w:eastAsia="Times New Roman" w:hAnsi="Times New Roman" w:cs="Times New Roman"/>
          <w:sz w:val="28"/>
          <w:szCs w:val="28"/>
          <w:lang w:eastAsia="ru-RU"/>
        </w:rPr>
        <w:t>треугольники,</w:t>
      </w:r>
    </w:p>
    <w:p w:rsidR="004C4DDF" w:rsidRPr="000F6B57" w:rsidRDefault="003D7FF7"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w:t>
      </w:r>
      <w:r w:rsidR="004C4DDF" w:rsidRPr="000F6B57">
        <w:rPr>
          <w:rFonts w:ascii="Times New Roman" w:eastAsia="Times New Roman" w:hAnsi="Times New Roman" w:cs="Times New Roman"/>
          <w:sz w:val="28"/>
          <w:szCs w:val="28"/>
          <w:lang w:eastAsia="ru-RU"/>
        </w:rPr>
        <w:t>колокольчики,</w:t>
      </w:r>
    </w:p>
    <w:p w:rsidR="004C4DDF" w:rsidRDefault="003D7FF7"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 </w:t>
      </w:r>
      <w:proofErr w:type="spellStart"/>
      <w:r w:rsidRPr="000F6B57">
        <w:rPr>
          <w:rFonts w:ascii="Times New Roman" w:eastAsia="Times New Roman" w:hAnsi="Times New Roman" w:cs="Times New Roman"/>
          <w:sz w:val="28"/>
          <w:szCs w:val="28"/>
          <w:lang w:eastAsia="ru-RU"/>
        </w:rPr>
        <w:t>пандоры</w:t>
      </w:r>
      <w:proofErr w:type="spellEnd"/>
      <w:r w:rsidR="004C4DDF" w:rsidRPr="000F6B57">
        <w:rPr>
          <w:rFonts w:ascii="Times New Roman" w:eastAsia="Times New Roman" w:hAnsi="Times New Roman" w:cs="Times New Roman"/>
          <w:sz w:val="28"/>
          <w:szCs w:val="28"/>
          <w:lang w:eastAsia="ru-RU"/>
        </w:rPr>
        <w:t xml:space="preserve"> и др.</w:t>
      </w:r>
    </w:p>
    <w:p w:rsidR="0081223D" w:rsidRPr="000F6B57" w:rsidRDefault="0081223D" w:rsidP="00433783">
      <w:pPr>
        <w:spacing w:after="0" w:line="240" w:lineRule="auto"/>
        <w:ind w:firstLine="360"/>
        <w:jc w:val="both"/>
        <w:rPr>
          <w:rFonts w:ascii="Times New Roman" w:eastAsia="Times New Roman" w:hAnsi="Times New Roman" w:cs="Times New Roman"/>
          <w:sz w:val="28"/>
          <w:szCs w:val="28"/>
          <w:lang w:eastAsia="ru-RU"/>
        </w:rPr>
      </w:pPr>
    </w:p>
    <w:p w:rsidR="004C4DDF" w:rsidRPr="000F6B57" w:rsidRDefault="004C4DDF"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Все инструменты доступны детям и обеспечивают их свободный выбор. Дети знакомятся с внешним видом инструментов, их звучанием, их свойствами (деревянный, металлический, пластмассовый, большой, маленький, звонкий, тихий, громкий, шуршащий, звенящий и т. д.).</w:t>
      </w:r>
    </w:p>
    <w:p w:rsidR="004C4DDF" w:rsidRPr="000F6B57" w:rsidRDefault="004C4DDF"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Также дети знакомятся с инструментами симфонического оркестра и оркестра русских народных инструментов. Музыкальным руководителем записаны музыкальные диски со звучанием различных музыкальных инструментов, а также разработаны электронные обучающие презентации по данной теме. Закрепить соответствующие знания помогают детям дидактические пособия «Музыкальные инструменты», «Симфонический оркестр».</w:t>
      </w:r>
    </w:p>
    <w:p w:rsidR="004C4DDF" w:rsidRPr="000F6B57" w:rsidRDefault="004C4DDF"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На музыкальных занятиях, досугах дети знакомятся с музыкальными произведениями русских и зарубежных композиторов: П. И. Чайковского, М. И. Глинки, С. В. Рахманинова, Д. Д. Шостаковича, И. С. Баха, А. Вивальди, В. А. </w:t>
      </w:r>
      <w:r w:rsidRPr="000F6B57">
        <w:rPr>
          <w:rFonts w:ascii="Times New Roman" w:eastAsia="Times New Roman" w:hAnsi="Times New Roman" w:cs="Times New Roman"/>
          <w:sz w:val="28"/>
          <w:szCs w:val="28"/>
          <w:lang w:eastAsia="ru-RU"/>
        </w:rPr>
        <w:lastRenderedPageBreak/>
        <w:t>Моцарта, Л. Бетховена. Портреты этих композиторов представлены в музыкальном зале и музыкальных уголках групп детского сада.</w:t>
      </w:r>
    </w:p>
    <w:p w:rsidR="004C4DDF" w:rsidRPr="000F6B57" w:rsidRDefault="004C4DDF"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В процессе музыкального воспитания дети получают элементарные знания по теории музыки. Они знакомятся с основными понятиями и учатся различать на слух различные музыкальные жанры, музыкальные формы (двухчастная, трехчастная, куплетная, музыкальные фразы, низкие и высокие звуки, вступление и проигрыш в песнях и т. д. Заинтересовать детей, облегчить усвоение материала помогают музыкально-дидактические игры. Например, различение на слух высоких и низких звуков легко усваивается детьми в процессе таких игр, как «Мама и детки», «Гномик идет по лесенке», «Какой колокольчик звучит», «Какая птичка поет», «Кто в теремочке живет» и др.</w:t>
      </w:r>
    </w:p>
    <w:p w:rsidR="004C4DDF" w:rsidRDefault="004C4DDF"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Музыкальный руководитель работает в тесном взаимодействии с воспитателями всех возрастных групп, помогая средствами музыки глубже раскрыть содержание, эмоционально обогатить знания по таким темам как «Времена года», «Моя семья», «Братья наши меньшие», «Транспорт», «Профессии», «Земля – наш общий дом», «Мой город». Атрибуты, представленные в зале, делают песни, танцы, исполняемые детьми, более яркими, красочными, запоминающимися. Очень любимы детьми атрибуты, соответствующие различным времен</w:t>
      </w:r>
      <w:r w:rsidR="008F0799" w:rsidRPr="000F6B57">
        <w:rPr>
          <w:rFonts w:ascii="Times New Roman" w:eastAsia="Times New Roman" w:hAnsi="Times New Roman" w:cs="Times New Roman"/>
          <w:sz w:val="28"/>
          <w:szCs w:val="28"/>
          <w:lang w:eastAsia="ru-RU"/>
        </w:rPr>
        <w:t>ам года: осенние листья</w:t>
      </w:r>
      <w:r w:rsidRPr="000F6B57">
        <w:rPr>
          <w:rFonts w:ascii="Times New Roman" w:eastAsia="Times New Roman" w:hAnsi="Times New Roman" w:cs="Times New Roman"/>
          <w:sz w:val="28"/>
          <w:szCs w:val="28"/>
          <w:lang w:eastAsia="ru-RU"/>
        </w:rPr>
        <w:t xml:space="preserve">, дождики </w:t>
      </w:r>
      <w:r w:rsidR="008F0799" w:rsidRPr="000F6B57">
        <w:rPr>
          <w:rFonts w:ascii="Times New Roman" w:eastAsia="Times New Roman" w:hAnsi="Times New Roman" w:cs="Times New Roman"/>
          <w:sz w:val="28"/>
          <w:szCs w:val="28"/>
          <w:lang w:eastAsia="ru-RU"/>
        </w:rPr>
        <w:t>(«султанчики», снежки,</w:t>
      </w:r>
      <w:r w:rsidRPr="000F6B57">
        <w:rPr>
          <w:rFonts w:ascii="Times New Roman" w:eastAsia="Times New Roman" w:hAnsi="Times New Roman" w:cs="Times New Roman"/>
          <w:sz w:val="28"/>
          <w:szCs w:val="28"/>
          <w:lang w:eastAsia="ru-RU"/>
        </w:rPr>
        <w:t xml:space="preserve"> цветы).</w:t>
      </w:r>
    </w:p>
    <w:p w:rsidR="0081223D" w:rsidRPr="000F6B57" w:rsidRDefault="0081223D" w:rsidP="00433783">
      <w:pPr>
        <w:spacing w:after="0" w:line="240" w:lineRule="auto"/>
        <w:ind w:firstLine="360"/>
        <w:jc w:val="both"/>
        <w:rPr>
          <w:rFonts w:ascii="Times New Roman" w:eastAsia="Times New Roman" w:hAnsi="Times New Roman" w:cs="Times New Roman"/>
          <w:sz w:val="28"/>
          <w:szCs w:val="28"/>
          <w:lang w:eastAsia="ru-RU"/>
        </w:rPr>
      </w:pPr>
    </w:p>
    <w:p w:rsidR="004C4DDF" w:rsidRPr="000F6B57" w:rsidRDefault="008F0799" w:rsidP="00433783">
      <w:pPr>
        <w:spacing w:after="0" w:line="240" w:lineRule="auto"/>
        <w:jc w:val="both"/>
        <w:outlineLvl w:val="3"/>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3</w:t>
      </w:r>
      <w:r w:rsidR="004C4DDF" w:rsidRPr="000F6B57">
        <w:rPr>
          <w:rFonts w:ascii="Times New Roman" w:eastAsia="Times New Roman" w:hAnsi="Times New Roman" w:cs="Times New Roman"/>
          <w:b/>
          <w:sz w:val="28"/>
          <w:szCs w:val="28"/>
          <w:lang w:eastAsia="ru-RU"/>
        </w:rPr>
        <w:t>. Речевое развитие</w:t>
      </w:r>
    </w:p>
    <w:p w:rsidR="004C4DDF" w:rsidRPr="000F6B57" w:rsidRDefault="004C4DDF"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Важную роль в речевом развитии детей играет вовлечение их в певческую деятельность. В процессе пения совершенствуется артикуляционный аппарат, развиваются органы дыхания, детский голос укрепляется и становится более выразительным, ярким, эмоциональным. Максимально включить детей в процесс пения помогают игры с пением, хороводы, инсценировки песен, а также использование при этом игрушек, костюмов, атрибутов.</w:t>
      </w:r>
    </w:p>
    <w:p w:rsidR="004C4DDF" w:rsidRPr="000F6B57" w:rsidRDefault="004C4DDF"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Речевое развитие детей реализуется и в процессе других видов музыкальной деятельности. Так, по окончании восприятия музыки с детьми проводится беседа, во время которой дети отвечают на вопросы, обсуждают ее содержание и характер. Во время музыкально-ритмической деятельности детям предлагается подобрать игрушку, атрибут, музыкальный инструмент в соответствии с характером прослушанной музыки и объяснить свой выбор. Таким образом, происходит расширение словарного запаса, коррекция звукопроизношен</w:t>
      </w:r>
      <w:r w:rsidR="00575B2D" w:rsidRPr="000F6B57">
        <w:rPr>
          <w:rFonts w:ascii="Times New Roman" w:eastAsia="Times New Roman" w:hAnsi="Times New Roman" w:cs="Times New Roman"/>
          <w:sz w:val="28"/>
          <w:szCs w:val="28"/>
          <w:lang w:eastAsia="ru-RU"/>
        </w:rPr>
        <w:t xml:space="preserve">ия, грамматического строя речи. </w:t>
      </w:r>
      <w:r w:rsidRPr="000F6B57">
        <w:rPr>
          <w:rFonts w:ascii="Times New Roman" w:eastAsia="Times New Roman" w:hAnsi="Times New Roman" w:cs="Times New Roman"/>
          <w:sz w:val="28"/>
          <w:szCs w:val="28"/>
          <w:lang w:eastAsia="ru-RU"/>
        </w:rPr>
        <w:t>Музыкальный зал оснащен:</w:t>
      </w:r>
    </w:p>
    <w:p w:rsidR="004C4DDF" w:rsidRPr="000F6B57" w:rsidRDefault="004C4DDF"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картотекой «Словарь эстетических эмоций»;</w:t>
      </w:r>
    </w:p>
    <w:p w:rsidR="004C4DDF" w:rsidRPr="000F6B57" w:rsidRDefault="004C4DDF"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картотекой считалок;</w:t>
      </w:r>
    </w:p>
    <w:p w:rsidR="004C4DDF" w:rsidRPr="000F6B57" w:rsidRDefault="004C4DDF"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музыкально-дидактической игрой «Копилка эмоций»;</w:t>
      </w:r>
    </w:p>
    <w:p w:rsidR="004C4DDF" w:rsidRPr="000F6B57" w:rsidRDefault="004C4DDF"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музыкально-дидактической игрой «Назови инструмент и исполнителя»;</w:t>
      </w:r>
    </w:p>
    <w:p w:rsidR="004C4DDF" w:rsidRPr="000F6B57" w:rsidRDefault="004C4DDF"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музыкально-дидактической игрой «Разбери инструменты по группам» (духовые, ударные, струнные);</w:t>
      </w:r>
    </w:p>
    <w:p w:rsidR="004C4DDF" w:rsidRDefault="004C4DDF"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музыкально-дидактической игрой «Собери инструмент» (</w:t>
      </w:r>
      <w:proofErr w:type="spellStart"/>
      <w:r w:rsidRPr="000F6B57">
        <w:rPr>
          <w:rFonts w:ascii="Times New Roman" w:eastAsia="Times New Roman" w:hAnsi="Times New Roman" w:cs="Times New Roman"/>
          <w:sz w:val="28"/>
          <w:szCs w:val="28"/>
          <w:lang w:eastAsia="ru-RU"/>
        </w:rPr>
        <w:t>пазлы</w:t>
      </w:r>
      <w:proofErr w:type="spellEnd"/>
      <w:r w:rsidRPr="000F6B57">
        <w:rPr>
          <w:rFonts w:ascii="Times New Roman" w:eastAsia="Times New Roman" w:hAnsi="Times New Roman" w:cs="Times New Roman"/>
          <w:sz w:val="28"/>
          <w:szCs w:val="28"/>
          <w:lang w:eastAsia="ru-RU"/>
        </w:rPr>
        <w:t>).</w:t>
      </w:r>
    </w:p>
    <w:p w:rsidR="0081223D" w:rsidRPr="000F6B57" w:rsidRDefault="0081223D" w:rsidP="00433783">
      <w:pPr>
        <w:spacing w:after="0" w:line="240" w:lineRule="auto"/>
        <w:ind w:firstLine="360"/>
        <w:jc w:val="both"/>
        <w:rPr>
          <w:rFonts w:ascii="Times New Roman" w:eastAsia="Times New Roman" w:hAnsi="Times New Roman" w:cs="Times New Roman"/>
          <w:sz w:val="28"/>
          <w:szCs w:val="28"/>
          <w:lang w:eastAsia="ru-RU"/>
        </w:rPr>
      </w:pPr>
    </w:p>
    <w:p w:rsidR="004C4DDF" w:rsidRPr="000F6B57" w:rsidRDefault="00223A48" w:rsidP="00433783">
      <w:pPr>
        <w:spacing w:after="0" w:line="240" w:lineRule="auto"/>
        <w:jc w:val="both"/>
        <w:outlineLvl w:val="3"/>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4</w:t>
      </w:r>
      <w:r w:rsidR="004C4DDF" w:rsidRPr="000F6B57">
        <w:rPr>
          <w:rFonts w:ascii="Times New Roman" w:eastAsia="Times New Roman" w:hAnsi="Times New Roman" w:cs="Times New Roman"/>
          <w:b/>
          <w:sz w:val="28"/>
          <w:szCs w:val="28"/>
          <w:lang w:eastAsia="ru-RU"/>
        </w:rPr>
        <w:t>. Художественно-эстетическое развитие</w:t>
      </w:r>
    </w:p>
    <w:p w:rsidR="004C4DDF" w:rsidRPr="000F6B57" w:rsidRDefault="004C4DDF"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Основная цель художественно-эстетического развития – привить детям способность и стремление получать удовольствие от встречи с настоящим </w:t>
      </w:r>
      <w:r w:rsidRPr="000F6B57">
        <w:rPr>
          <w:rFonts w:ascii="Times New Roman" w:eastAsia="Times New Roman" w:hAnsi="Times New Roman" w:cs="Times New Roman"/>
          <w:sz w:val="28"/>
          <w:szCs w:val="28"/>
          <w:lang w:eastAsia="ru-RU"/>
        </w:rPr>
        <w:lastRenderedPageBreak/>
        <w:t>искусством, воспитать у них вкус, потребность в эстетическом наслаждении. Приобщение детей к музыкальному искусству происходит через восприятие и исполнение произведений русского фольклора, фольклора других народов, классической музыки русских и зарубежных композиторов, детских песен. Главные требования к репертуару – это художественность и доступность возрастным и индивидуальным возможностям детей.</w:t>
      </w:r>
    </w:p>
    <w:p w:rsidR="004C4DDF" w:rsidRPr="000F6B57" w:rsidRDefault="004C4DDF"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Музыкальный зал оснащен фонотекой, самостоятельно составленных с использованием </w:t>
      </w:r>
      <w:proofErr w:type="spellStart"/>
      <w:r w:rsidRPr="000F6B57">
        <w:rPr>
          <w:rFonts w:ascii="Times New Roman" w:eastAsia="Times New Roman" w:hAnsi="Times New Roman" w:cs="Times New Roman"/>
          <w:sz w:val="28"/>
          <w:szCs w:val="28"/>
          <w:lang w:eastAsia="ru-RU"/>
        </w:rPr>
        <w:t>интернет-ресурсов</w:t>
      </w:r>
      <w:proofErr w:type="spellEnd"/>
      <w:r w:rsidRPr="000F6B57">
        <w:rPr>
          <w:rFonts w:ascii="Times New Roman" w:eastAsia="Times New Roman" w:hAnsi="Times New Roman" w:cs="Times New Roman"/>
          <w:sz w:val="28"/>
          <w:szCs w:val="28"/>
          <w:lang w:eastAsia="ru-RU"/>
        </w:rPr>
        <w:t xml:space="preserve"> дисков с музыкой П. И. Чайковского, М. И. Глинки, С. В. Рахманинова, Д. Д. Шостаковича, И. С. Баха, А. Вивальди, В. А. Моцарта, Л. Бетховена.</w:t>
      </w:r>
    </w:p>
    <w:p w:rsidR="004C4DDF" w:rsidRDefault="004C4DDF"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Ре</w:t>
      </w:r>
      <w:r w:rsidR="006B3B03">
        <w:rPr>
          <w:rFonts w:ascii="Times New Roman" w:eastAsia="Times New Roman" w:hAnsi="Times New Roman" w:cs="Times New Roman"/>
          <w:sz w:val="28"/>
          <w:szCs w:val="28"/>
          <w:lang w:eastAsia="ru-RU"/>
        </w:rPr>
        <w:t xml:space="preserve">бенка в музыкальном зале </w:t>
      </w:r>
      <w:r w:rsidRPr="000F6B57">
        <w:rPr>
          <w:rFonts w:ascii="Times New Roman" w:eastAsia="Times New Roman" w:hAnsi="Times New Roman" w:cs="Times New Roman"/>
          <w:sz w:val="28"/>
          <w:szCs w:val="28"/>
          <w:lang w:eastAsia="ru-RU"/>
        </w:rPr>
        <w:t>окру</w:t>
      </w:r>
      <w:r w:rsidR="006B3B03">
        <w:rPr>
          <w:rFonts w:ascii="Times New Roman" w:eastAsia="Times New Roman" w:hAnsi="Times New Roman" w:cs="Times New Roman"/>
          <w:sz w:val="28"/>
          <w:szCs w:val="28"/>
          <w:lang w:eastAsia="ru-RU"/>
        </w:rPr>
        <w:t>жает</w:t>
      </w:r>
      <w:r w:rsidRPr="000F6B57">
        <w:rPr>
          <w:rFonts w:ascii="Times New Roman" w:eastAsia="Times New Roman" w:hAnsi="Times New Roman" w:cs="Times New Roman"/>
          <w:sz w:val="28"/>
          <w:szCs w:val="28"/>
          <w:lang w:eastAsia="ru-RU"/>
        </w:rPr>
        <w:t xml:space="preserve"> не только образцовая музыка, но и эстетичные атрибуты, реквизит, декорации. Красиво оформленный зал вызывает восторг, восхищение и радость у детей.</w:t>
      </w:r>
    </w:p>
    <w:p w:rsidR="0081223D" w:rsidRPr="000F6B57" w:rsidRDefault="0081223D" w:rsidP="00433783">
      <w:pPr>
        <w:spacing w:after="0" w:line="240" w:lineRule="auto"/>
        <w:ind w:firstLine="360"/>
        <w:jc w:val="both"/>
        <w:rPr>
          <w:rFonts w:ascii="Times New Roman" w:eastAsia="Times New Roman" w:hAnsi="Times New Roman" w:cs="Times New Roman"/>
          <w:sz w:val="28"/>
          <w:szCs w:val="28"/>
          <w:lang w:eastAsia="ru-RU"/>
        </w:rPr>
      </w:pPr>
    </w:p>
    <w:p w:rsidR="004C4DDF" w:rsidRPr="000F6B57" w:rsidRDefault="00223A48" w:rsidP="00433783">
      <w:pPr>
        <w:spacing w:after="0" w:line="240" w:lineRule="auto"/>
        <w:jc w:val="both"/>
        <w:outlineLvl w:val="3"/>
        <w:rPr>
          <w:rFonts w:ascii="Times New Roman" w:eastAsia="Times New Roman" w:hAnsi="Times New Roman" w:cs="Times New Roman"/>
          <w:b/>
          <w:sz w:val="28"/>
          <w:szCs w:val="28"/>
          <w:lang w:eastAsia="ru-RU"/>
        </w:rPr>
      </w:pPr>
      <w:r w:rsidRPr="000F6B57">
        <w:rPr>
          <w:rFonts w:ascii="Times New Roman" w:eastAsia="Times New Roman" w:hAnsi="Times New Roman" w:cs="Times New Roman"/>
          <w:b/>
          <w:sz w:val="28"/>
          <w:szCs w:val="28"/>
          <w:lang w:eastAsia="ru-RU"/>
        </w:rPr>
        <w:t>5</w:t>
      </w:r>
      <w:r w:rsidR="004C4DDF" w:rsidRPr="000F6B57">
        <w:rPr>
          <w:rFonts w:ascii="Times New Roman" w:eastAsia="Times New Roman" w:hAnsi="Times New Roman" w:cs="Times New Roman"/>
          <w:b/>
          <w:sz w:val="28"/>
          <w:szCs w:val="28"/>
          <w:lang w:eastAsia="ru-RU"/>
        </w:rPr>
        <w:t>. Физическое развитие</w:t>
      </w:r>
    </w:p>
    <w:p w:rsidR="004C4DDF" w:rsidRPr="000F6B57" w:rsidRDefault="004C4DDF"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Музыкальный зал ос</w:t>
      </w:r>
      <w:r w:rsidR="00223A48" w:rsidRPr="000F6B57">
        <w:rPr>
          <w:rFonts w:ascii="Times New Roman" w:eastAsia="Times New Roman" w:hAnsi="Times New Roman" w:cs="Times New Roman"/>
          <w:sz w:val="28"/>
          <w:szCs w:val="28"/>
          <w:lang w:eastAsia="ru-RU"/>
        </w:rPr>
        <w:t>нащен лентами, платками и т.д.</w:t>
      </w:r>
      <w:r w:rsidRPr="000F6B57">
        <w:rPr>
          <w:rFonts w:ascii="Times New Roman" w:eastAsia="Times New Roman" w:hAnsi="Times New Roman" w:cs="Times New Roman"/>
          <w:sz w:val="28"/>
          <w:szCs w:val="28"/>
          <w:lang w:eastAsia="ru-RU"/>
        </w:rPr>
        <w:t xml:space="preserve"> Педагог включает в работу с детьми танцы и упражнения с использованием данной атрибутики. Эти упражнения развивают ловкость, точность и координацию движений.</w:t>
      </w:r>
    </w:p>
    <w:p w:rsidR="004C4DDF" w:rsidRPr="000F6B57" w:rsidRDefault="004C4DDF"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Музыкальным руководителем составлены диски с танцевальной музыкой для музыкальных занятий и досугов, а также для самостоятельной танцевальной деятельности детей в группах детского сада. Вовлекаясь в музыкально-ритмическую деятельность, дети получают возможность для эмоционального самовыражения, соверше</w:t>
      </w:r>
      <w:r w:rsidR="00223A48" w:rsidRPr="000F6B57">
        <w:rPr>
          <w:rFonts w:ascii="Times New Roman" w:eastAsia="Times New Roman" w:hAnsi="Times New Roman" w:cs="Times New Roman"/>
          <w:sz w:val="28"/>
          <w:szCs w:val="28"/>
          <w:lang w:eastAsia="ru-RU"/>
        </w:rPr>
        <w:t>нствуют свои физические навыки.</w:t>
      </w:r>
    </w:p>
    <w:p w:rsidR="004C4DDF" w:rsidRPr="000F6B57" w:rsidRDefault="00223A48" w:rsidP="00433783">
      <w:pPr>
        <w:spacing w:after="0" w:line="240" w:lineRule="auto"/>
        <w:ind w:firstLine="360"/>
        <w:jc w:val="both"/>
        <w:rPr>
          <w:rFonts w:ascii="Times New Roman" w:eastAsia="Times New Roman" w:hAnsi="Times New Roman" w:cs="Times New Roman"/>
          <w:sz w:val="28"/>
          <w:szCs w:val="28"/>
          <w:lang w:eastAsia="ru-RU"/>
        </w:rPr>
      </w:pPr>
      <w:r w:rsidRPr="000F6B57">
        <w:rPr>
          <w:rFonts w:ascii="Times New Roman" w:eastAsia="Times New Roman" w:hAnsi="Times New Roman" w:cs="Times New Roman"/>
          <w:sz w:val="28"/>
          <w:szCs w:val="28"/>
          <w:lang w:eastAsia="ru-RU"/>
        </w:rPr>
        <w:t xml:space="preserve">Таким образом, </w:t>
      </w:r>
      <w:r w:rsidR="004C4DDF" w:rsidRPr="000F6B57">
        <w:rPr>
          <w:rFonts w:ascii="Times New Roman" w:eastAsia="Times New Roman" w:hAnsi="Times New Roman" w:cs="Times New Roman"/>
          <w:sz w:val="28"/>
          <w:szCs w:val="28"/>
          <w:lang w:eastAsia="ru-RU"/>
        </w:rPr>
        <w:t xml:space="preserve">развивающая предметно-пространственная среда музыкального зала обеспечивает: всестороннее, гармоничное развитие личности каждого ребенка, возможность общения и совместной деятельности детей и взрослых; содержательно насыщена, трансформируема, </w:t>
      </w:r>
      <w:proofErr w:type="spellStart"/>
      <w:r w:rsidR="004C4DDF" w:rsidRPr="000F6B57">
        <w:rPr>
          <w:rFonts w:ascii="Times New Roman" w:eastAsia="Times New Roman" w:hAnsi="Times New Roman" w:cs="Times New Roman"/>
          <w:sz w:val="28"/>
          <w:szCs w:val="28"/>
          <w:lang w:eastAsia="ru-RU"/>
        </w:rPr>
        <w:t>полифункциональна</w:t>
      </w:r>
      <w:proofErr w:type="spellEnd"/>
      <w:r w:rsidR="004C4DDF" w:rsidRPr="000F6B57">
        <w:rPr>
          <w:rFonts w:ascii="Times New Roman" w:eastAsia="Times New Roman" w:hAnsi="Times New Roman" w:cs="Times New Roman"/>
          <w:sz w:val="28"/>
          <w:szCs w:val="28"/>
          <w:lang w:eastAsia="ru-RU"/>
        </w:rPr>
        <w:t>, ва</w:t>
      </w:r>
      <w:r w:rsidR="00505924" w:rsidRPr="000F6B57">
        <w:rPr>
          <w:rFonts w:ascii="Times New Roman" w:eastAsia="Times New Roman" w:hAnsi="Times New Roman" w:cs="Times New Roman"/>
          <w:sz w:val="28"/>
          <w:szCs w:val="28"/>
          <w:lang w:eastAsia="ru-RU"/>
        </w:rPr>
        <w:t>риативна, доступна и безопасна.</w:t>
      </w:r>
    </w:p>
    <w:p w:rsidR="004C4DDF" w:rsidRPr="000F6B57" w:rsidRDefault="004C4DDF" w:rsidP="000F6B57">
      <w:pPr>
        <w:pStyle w:val="a8"/>
        <w:spacing w:after="200" w:line="240" w:lineRule="auto"/>
        <w:jc w:val="center"/>
        <w:rPr>
          <w:rFonts w:ascii="Times New Roman" w:eastAsia="Calibri" w:hAnsi="Times New Roman" w:cs="Times New Roman"/>
          <w:b/>
          <w:sz w:val="28"/>
          <w:szCs w:val="28"/>
          <w:lang w:eastAsia="ru-RU"/>
        </w:rPr>
      </w:pPr>
    </w:p>
    <w:p w:rsidR="00F252D9" w:rsidRPr="009A7FD4" w:rsidRDefault="00F252D9" w:rsidP="009A7FD4">
      <w:pPr>
        <w:spacing w:after="200" w:line="240" w:lineRule="auto"/>
        <w:jc w:val="center"/>
        <w:rPr>
          <w:rFonts w:ascii="Times New Roman" w:eastAsia="Calibri" w:hAnsi="Times New Roman" w:cs="Times New Roman"/>
          <w:b/>
          <w:sz w:val="28"/>
          <w:szCs w:val="28"/>
          <w:lang w:eastAsia="ru-RU"/>
        </w:rPr>
      </w:pPr>
      <w:r w:rsidRPr="000F6B57">
        <w:rPr>
          <w:rFonts w:ascii="Times New Roman" w:eastAsia="Calibri" w:hAnsi="Times New Roman" w:cs="Times New Roman"/>
          <w:b/>
          <w:sz w:val="28"/>
          <w:szCs w:val="28"/>
          <w:lang w:eastAsia="ru-RU"/>
        </w:rPr>
        <w:t xml:space="preserve">3.2. </w:t>
      </w:r>
      <w:r w:rsidR="007A166E" w:rsidRPr="000F6B57">
        <w:rPr>
          <w:rFonts w:ascii="Times New Roman" w:eastAsia="Calibri" w:hAnsi="Times New Roman" w:cs="Times New Roman"/>
          <w:b/>
          <w:sz w:val="28"/>
          <w:szCs w:val="28"/>
          <w:lang w:eastAsia="ru-RU"/>
        </w:rPr>
        <w:t>Материально-те</w:t>
      </w:r>
      <w:r w:rsidR="003A1DF1">
        <w:rPr>
          <w:rFonts w:ascii="Times New Roman" w:eastAsia="Calibri" w:hAnsi="Times New Roman" w:cs="Times New Roman"/>
          <w:b/>
          <w:sz w:val="28"/>
          <w:szCs w:val="28"/>
          <w:lang w:eastAsia="ru-RU"/>
        </w:rPr>
        <w:t>хническое обеспечение Программы. (</w:t>
      </w:r>
      <w:r w:rsidR="0044405D" w:rsidRPr="000F6B57">
        <w:rPr>
          <w:rFonts w:ascii="Times New Roman" w:eastAsia="Calibri" w:hAnsi="Times New Roman" w:cs="Times New Roman"/>
          <w:b/>
          <w:sz w:val="28"/>
          <w:szCs w:val="28"/>
          <w:lang w:eastAsia="ru-RU"/>
        </w:rPr>
        <w:t>Приложение№</w:t>
      </w:r>
      <w:r w:rsidR="00C137B6">
        <w:rPr>
          <w:rFonts w:ascii="Times New Roman" w:eastAsia="Calibri" w:hAnsi="Times New Roman" w:cs="Times New Roman"/>
          <w:b/>
          <w:sz w:val="28"/>
          <w:szCs w:val="28"/>
          <w:lang w:eastAsia="ru-RU"/>
        </w:rPr>
        <w:t>2</w:t>
      </w:r>
      <w:r w:rsidR="0044405D" w:rsidRPr="000F6B57">
        <w:rPr>
          <w:rFonts w:ascii="Times New Roman" w:eastAsia="Calibri" w:hAnsi="Times New Roman" w:cs="Times New Roman"/>
          <w:b/>
          <w:sz w:val="28"/>
          <w:szCs w:val="28"/>
          <w:lang w:eastAsia="ru-RU"/>
        </w:rPr>
        <w:t>)</w:t>
      </w:r>
    </w:p>
    <w:p w:rsidR="007A166E" w:rsidRPr="000F6B57" w:rsidRDefault="00F252D9" w:rsidP="000F6B57">
      <w:pPr>
        <w:pStyle w:val="a8"/>
        <w:spacing w:after="200" w:line="240" w:lineRule="auto"/>
        <w:ind w:left="0"/>
        <w:jc w:val="center"/>
        <w:rPr>
          <w:rFonts w:ascii="Times New Roman" w:eastAsia="Calibri" w:hAnsi="Times New Roman" w:cs="Times New Roman"/>
          <w:b/>
          <w:sz w:val="28"/>
          <w:szCs w:val="28"/>
          <w:lang w:eastAsia="ru-RU"/>
        </w:rPr>
      </w:pPr>
      <w:r w:rsidRPr="000F6B57">
        <w:rPr>
          <w:rFonts w:ascii="Times New Roman" w:eastAsia="Calibri" w:hAnsi="Times New Roman" w:cs="Times New Roman"/>
          <w:b/>
          <w:sz w:val="28"/>
          <w:szCs w:val="28"/>
          <w:lang w:eastAsia="ru-RU"/>
        </w:rPr>
        <w:t>3.3. Планирование образовательной деятельности</w:t>
      </w:r>
      <w:r w:rsidR="006C5CC0">
        <w:rPr>
          <w:rFonts w:ascii="Times New Roman" w:eastAsia="Calibri" w:hAnsi="Times New Roman" w:cs="Times New Roman"/>
          <w:b/>
          <w:sz w:val="28"/>
          <w:szCs w:val="28"/>
          <w:lang w:eastAsia="ru-RU"/>
        </w:rPr>
        <w:t xml:space="preserve"> </w:t>
      </w:r>
      <w:r w:rsidR="006C5CC0" w:rsidRPr="000F6B57">
        <w:rPr>
          <w:rFonts w:ascii="Times New Roman" w:eastAsia="Calibri" w:hAnsi="Times New Roman" w:cs="Times New Roman"/>
          <w:b/>
          <w:sz w:val="28"/>
          <w:szCs w:val="28"/>
          <w:lang w:eastAsia="ru-RU"/>
        </w:rPr>
        <w:t>(Приложение №</w:t>
      </w:r>
      <w:r w:rsidR="00C137B6">
        <w:rPr>
          <w:rFonts w:ascii="Times New Roman" w:eastAsia="Calibri" w:hAnsi="Times New Roman" w:cs="Times New Roman"/>
          <w:b/>
          <w:sz w:val="28"/>
          <w:szCs w:val="28"/>
          <w:lang w:eastAsia="ru-RU"/>
        </w:rPr>
        <w:t>3, 4</w:t>
      </w:r>
      <w:r w:rsidR="006C5CC0" w:rsidRPr="000F6B57">
        <w:rPr>
          <w:rFonts w:ascii="Times New Roman" w:eastAsia="Calibri" w:hAnsi="Times New Roman" w:cs="Times New Roman"/>
          <w:b/>
          <w:sz w:val="28"/>
          <w:szCs w:val="28"/>
          <w:lang w:eastAsia="ru-RU"/>
        </w:rPr>
        <w:t>)</w:t>
      </w:r>
    </w:p>
    <w:p w:rsidR="00D37E55" w:rsidRPr="006C5CC0" w:rsidRDefault="006C5CC0" w:rsidP="006C5CC0">
      <w:pPr>
        <w:spacing w:after="20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3.4. </w:t>
      </w:r>
      <w:r w:rsidR="00D37E55" w:rsidRPr="006C5CC0">
        <w:rPr>
          <w:rFonts w:ascii="Times New Roman" w:eastAsia="Calibri" w:hAnsi="Times New Roman" w:cs="Times New Roman"/>
          <w:b/>
          <w:sz w:val="28"/>
          <w:szCs w:val="28"/>
          <w:lang w:eastAsia="ru-RU"/>
        </w:rPr>
        <w:t>Циклограмма. Гр</w:t>
      </w:r>
      <w:r w:rsidR="008B01B2" w:rsidRPr="006C5CC0">
        <w:rPr>
          <w:rFonts w:ascii="Times New Roman" w:eastAsia="Calibri" w:hAnsi="Times New Roman" w:cs="Times New Roman"/>
          <w:b/>
          <w:sz w:val="28"/>
          <w:szCs w:val="28"/>
          <w:lang w:eastAsia="ru-RU"/>
        </w:rPr>
        <w:t>афик работы. Расписание занятий (Приложение №</w:t>
      </w:r>
      <w:r w:rsidR="001449F4">
        <w:rPr>
          <w:rFonts w:ascii="Times New Roman" w:eastAsia="Calibri" w:hAnsi="Times New Roman" w:cs="Times New Roman"/>
          <w:b/>
          <w:sz w:val="28"/>
          <w:szCs w:val="28"/>
          <w:lang w:eastAsia="ru-RU"/>
        </w:rPr>
        <w:t>5</w:t>
      </w:r>
      <w:r w:rsidR="008B01B2" w:rsidRPr="006C5CC0">
        <w:rPr>
          <w:rFonts w:ascii="Times New Roman" w:eastAsia="Calibri" w:hAnsi="Times New Roman" w:cs="Times New Roman"/>
          <w:b/>
          <w:sz w:val="28"/>
          <w:szCs w:val="28"/>
          <w:lang w:eastAsia="ru-RU"/>
        </w:rPr>
        <w:t>)</w:t>
      </w:r>
    </w:p>
    <w:p w:rsidR="008B01B2" w:rsidRPr="000F6B57" w:rsidRDefault="008B01B2" w:rsidP="000F6B57">
      <w:pPr>
        <w:pStyle w:val="a8"/>
        <w:spacing w:line="240" w:lineRule="auto"/>
        <w:rPr>
          <w:rFonts w:ascii="Times New Roman" w:eastAsia="Calibri" w:hAnsi="Times New Roman" w:cs="Times New Roman"/>
          <w:b/>
          <w:sz w:val="28"/>
          <w:szCs w:val="28"/>
          <w:lang w:eastAsia="ru-RU"/>
        </w:rPr>
      </w:pPr>
    </w:p>
    <w:p w:rsidR="008B01B2" w:rsidRPr="000F6B57" w:rsidRDefault="008B01B2" w:rsidP="000F6B57">
      <w:pPr>
        <w:pStyle w:val="a8"/>
        <w:spacing w:after="200" w:line="240" w:lineRule="auto"/>
        <w:ind w:left="1440"/>
        <w:rPr>
          <w:rFonts w:ascii="Times New Roman" w:eastAsia="Calibri" w:hAnsi="Times New Roman" w:cs="Times New Roman"/>
          <w:b/>
          <w:sz w:val="28"/>
          <w:szCs w:val="28"/>
          <w:lang w:eastAsia="ru-RU"/>
        </w:rPr>
      </w:pPr>
    </w:p>
    <w:p w:rsidR="00D37E55" w:rsidRPr="000F6B57" w:rsidRDefault="00D37E55" w:rsidP="000F6B57">
      <w:pPr>
        <w:pStyle w:val="a8"/>
        <w:spacing w:after="200" w:line="240" w:lineRule="auto"/>
        <w:jc w:val="center"/>
        <w:rPr>
          <w:rFonts w:ascii="Times New Roman" w:eastAsia="Calibri" w:hAnsi="Times New Roman" w:cs="Times New Roman"/>
          <w:b/>
          <w:sz w:val="28"/>
          <w:szCs w:val="28"/>
          <w:lang w:eastAsia="ru-RU"/>
        </w:rPr>
      </w:pPr>
    </w:p>
    <w:p w:rsidR="0046065E" w:rsidRPr="000F6B57" w:rsidRDefault="0046065E" w:rsidP="000F6B57">
      <w:pPr>
        <w:spacing w:after="0" w:line="240" w:lineRule="auto"/>
        <w:rPr>
          <w:rFonts w:ascii="Times New Roman" w:eastAsia="Times New Roman" w:hAnsi="Times New Roman" w:cs="Times New Roman"/>
          <w:b/>
          <w:sz w:val="28"/>
          <w:szCs w:val="28"/>
          <w:lang w:eastAsia="ru-RU"/>
        </w:rPr>
      </w:pPr>
    </w:p>
    <w:p w:rsidR="00DD4CD6" w:rsidRPr="000F6B57" w:rsidRDefault="00DD4CD6" w:rsidP="000F6B57">
      <w:pPr>
        <w:spacing w:after="200" w:line="240" w:lineRule="auto"/>
        <w:rPr>
          <w:rFonts w:ascii="Times New Roman" w:eastAsia="Calibri" w:hAnsi="Times New Roman" w:cs="Times New Roman"/>
          <w:sz w:val="28"/>
          <w:szCs w:val="28"/>
          <w:lang w:eastAsia="ru-RU"/>
        </w:rPr>
      </w:pPr>
    </w:p>
    <w:p w:rsidR="009A7FD4" w:rsidRDefault="009A7FD4" w:rsidP="004D42D1">
      <w:pPr>
        <w:spacing w:after="200" w:line="240" w:lineRule="auto"/>
        <w:rPr>
          <w:rFonts w:ascii="Times New Roman" w:eastAsia="Calibri" w:hAnsi="Times New Roman" w:cs="Times New Roman"/>
          <w:b/>
          <w:sz w:val="28"/>
          <w:szCs w:val="28"/>
          <w:lang w:eastAsia="ru-RU"/>
        </w:rPr>
      </w:pPr>
    </w:p>
    <w:p w:rsidR="00E24187" w:rsidRDefault="00E24187" w:rsidP="004D42D1">
      <w:pPr>
        <w:spacing w:after="200" w:line="240" w:lineRule="auto"/>
        <w:rPr>
          <w:rFonts w:ascii="Times New Roman" w:eastAsia="Calibri" w:hAnsi="Times New Roman" w:cs="Times New Roman"/>
          <w:b/>
          <w:sz w:val="28"/>
          <w:szCs w:val="28"/>
          <w:lang w:eastAsia="ru-RU"/>
        </w:rPr>
      </w:pPr>
    </w:p>
    <w:p w:rsidR="00E24187" w:rsidRDefault="00E24187" w:rsidP="004D42D1">
      <w:pPr>
        <w:spacing w:after="200" w:line="240" w:lineRule="auto"/>
        <w:rPr>
          <w:rFonts w:ascii="Times New Roman" w:eastAsia="Calibri" w:hAnsi="Times New Roman" w:cs="Times New Roman"/>
          <w:b/>
          <w:sz w:val="28"/>
          <w:szCs w:val="28"/>
          <w:lang w:eastAsia="ru-RU"/>
        </w:rPr>
      </w:pPr>
    </w:p>
    <w:p w:rsidR="00E7707C" w:rsidRDefault="00E7707C" w:rsidP="001B2267">
      <w:pPr>
        <w:spacing w:after="200" w:line="240" w:lineRule="auto"/>
        <w:jc w:val="center"/>
        <w:rPr>
          <w:rFonts w:ascii="Times New Roman" w:eastAsia="Calibri" w:hAnsi="Times New Roman" w:cs="Times New Roman"/>
          <w:b/>
          <w:sz w:val="72"/>
          <w:szCs w:val="72"/>
          <w:lang w:eastAsia="ru-RU"/>
        </w:rPr>
      </w:pPr>
    </w:p>
    <w:p w:rsidR="00E7707C" w:rsidRDefault="00E7707C" w:rsidP="001B2267">
      <w:pPr>
        <w:spacing w:after="200" w:line="240" w:lineRule="auto"/>
        <w:jc w:val="center"/>
        <w:rPr>
          <w:rFonts w:ascii="Times New Roman" w:eastAsia="Calibri" w:hAnsi="Times New Roman" w:cs="Times New Roman"/>
          <w:b/>
          <w:sz w:val="72"/>
          <w:szCs w:val="72"/>
          <w:lang w:eastAsia="ru-RU"/>
        </w:rPr>
      </w:pPr>
    </w:p>
    <w:p w:rsidR="00E7707C" w:rsidRDefault="00E7707C" w:rsidP="001B2267">
      <w:pPr>
        <w:spacing w:after="200" w:line="240" w:lineRule="auto"/>
        <w:jc w:val="center"/>
        <w:rPr>
          <w:rFonts w:ascii="Times New Roman" w:eastAsia="Calibri" w:hAnsi="Times New Roman" w:cs="Times New Roman"/>
          <w:b/>
          <w:sz w:val="72"/>
          <w:szCs w:val="72"/>
          <w:lang w:eastAsia="ru-RU"/>
        </w:rPr>
      </w:pPr>
    </w:p>
    <w:p w:rsidR="00E7707C" w:rsidRDefault="00E7707C" w:rsidP="001B2267">
      <w:pPr>
        <w:spacing w:after="200" w:line="240" w:lineRule="auto"/>
        <w:jc w:val="center"/>
        <w:rPr>
          <w:rFonts w:ascii="Times New Roman" w:eastAsia="Calibri" w:hAnsi="Times New Roman" w:cs="Times New Roman"/>
          <w:b/>
          <w:sz w:val="72"/>
          <w:szCs w:val="72"/>
          <w:lang w:eastAsia="ru-RU"/>
        </w:rPr>
      </w:pPr>
    </w:p>
    <w:p w:rsidR="00E7707C" w:rsidRDefault="00E7707C" w:rsidP="001B2267">
      <w:pPr>
        <w:spacing w:after="200" w:line="240" w:lineRule="auto"/>
        <w:jc w:val="center"/>
        <w:rPr>
          <w:rFonts w:ascii="Times New Roman" w:eastAsia="Calibri" w:hAnsi="Times New Roman" w:cs="Times New Roman"/>
          <w:b/>
          <w:sz w:val="72"/>
          <w:szCs w:val="72"/>
          <w:lang w:eastAsia="ru-RU"/>
        </w:rPr>
      </w:pPr>
    </w:p>
    <w:p w:rsidR="00E7707C" w:rsidRDefault="00E7707C" w:rsidP="001B2267">
      <w:pPr>
        <w:spacing w:after="200" w:line="240" w:lineRule="auto"/>
        <w:jc w:val="center"/>
        <w:rPr>
          <w:rFonts w:ascii="Times New Roman" w:eastAsia="Calibri" w:hAnsi="Times New Roman" w:cs="Times New Roman"/>
          <w:b/>
          <w:sz w:val="72"/>
          <w:szCs w:val="72"/>
          <w:lang w:eastAsia="ru-RU"/>
        </w:rPr>
      </w:pPr>
    </w:p>
    <w:p w:rsidR="001B2267" w:rsidRPr="00E7707C" w:rsidRDefault="001B2267" w:rsidP="001B2267">
      <w:pPr>
        <w:spacing w:after="200" w:line="240" w:lineRule="auto"/>
        <w:jc w:val="center"/>
        <w:rPr>
          <w:rFonts w:ascii="Times New Roman" w:eastAsia="Calibri" w:hAnsi="Times New Roman" w:cs="Times New Roman"/>
          <w:b/>
          <w:sz w:val="72"/>
          <w:szCs w:val="72"/>
          <w:lang w:eastAsia="ru-RU"/>
        </w:rPr>
      </w:pPr>
      <w:r w:rsidRPr="00E7707C">
        <w:rPr>
          <w:rFonts w:ascii="Times New Roman" w:eastAsia="Calibri" w:hAnsi="Times New Roman" w:cs="Times New Roman"/>
          <w:b/>
          <w:sz w:val="72"/>
          <w:szCs w:val="72"/>
          <w:lang w:eastAsia="ru-RU"/>
        </w:rPr>
        <w:t>Приложение №1</w:t>
      </w:r>
    </w:p>
    <w:p w:rsidR="001B2267" w:rsidRDefault="001B2267" w:rsidP="00A42CC0">
      <w:pPr>
        <w:spacing w:after="200" w:line="240" w:lineRule="auto"/>
        <w:jc w:val="center"/>
        <w:rPr>
          <w:rFonts w:ascii="Times New Roman" w:eastAsia="Calibri" w:hAnsi="Times New Roman" w:cs="Times New Roman"/>
          <w:b/>
          <w:sz w:val="28"/>
          <w:szCs w:val="28"/>
          <w:lang w:eastAsia="ru-RU"/>
        </w:rPr>
      </w:pPr>
    </w:p>
    <w:p w:rsidR="001B2267" w:rsidRDefault="001B2267" w:rsidP="00A42CC0">
      <w:pPr>
        <w:spacing w:after="200" w:line="240" w:lineRule="auto"/>
        <w:jc w:val="center"/>
        <w:rPr>
          <w:rFonts w:ascii="Times New Roman" w:eastAsia="Calibri" w:hAnsi="Times New Roman" w:cs="Times New Roman"/>
          <w:b/>
          <w:sz w:val="28"/>
          <w:szCs w:val="28"/>
          <w:lang w:eastAsia="ru-RU"/>
        </w:rPr>
      </w:pPr>
    </w:p>
    <w:p w:rsidR="001B2267" w:rsidRDefault="001B2267" w:rsidP="00A42CC0">
      <w:pPr>
        <w:spacing w:after="200" w:line="240" w:lineRule="auto"/>
        <w:jc w:val="center"/>
        <w:rPr>
          <w:rFonts w:ascii="Times New Roman" w:eastAsia="Calibri" w:hAnsi="Times New Roman" w:cs="Times New Roman"/>
          <w:b/>
          <w:sz w:val="28"/>
          <w:szCs w:val="28"/>
          <w:lang w:eastAsia="ru-RU"/>
        </w:rPr>
      </w:pPr>
    </w:p>
    <w:p w:rsidR="001B2267" w:rsidRDefault="001B2267" w:rsidP="00A42CC0">
      <w:pPr>
        <w:spacing w:after="200" w:line="240" w:lineRule="auto"/>
        <w:jc w:val="center"/>
        <w:rPr>
          <w:rFonts w:ascii="Times New Roman" w:eastAsia="Calibri" w:hAnsi="Times New Roman" w:cs="Times New Roman"/>
          <w:b/>
          <w:sz w:val="28"/>
          <w:szCs w:val="28"/>
          <w:lang w:eastAsia="ru-RU"/>
        </w:rPr>
      </w:pPr>
    </w:p>
    <w:p w:rsidR="001B2267" w:rsidRDefault="001B2267" w:rsidP="00A42CC0">
      <w:pPr>
        <w:spacing w:after="200" w:line="240" w:lineRule="auto"/>
        <w:jc w:val="center"/>
        <w:rPr>
          <w:rFonts w:ascii="Times New Roman" w:eastAsia="Calibri" w:hAnsi="Times New Roman" w:cs="Times New Roman"/>
          <w:b/>
          <w:sz w:val="28"/>
          <w:szCs w:val="28"/>
          <w:lang w:eastAsia="ru-RU"/>
        </w:rPr>
      </w:pPr>
    </w:p>
    <w:p w:rsidR="001B2267" w:rsidRDefault="001B2267" w:rsidP="00A42CC0">
      <w:pPr>
        <w:spacing w:after="200" w:line="240" w:lineRule="auto"/>
        <w:jc w:val="center"/>
        <w:rPr>
          <w:rFonts w:ascii="Times New Roman" w:eastAsia="Calibri" w:hAnsi="Times New Roman" w:cs="Times New Roman"/>
          <w:b/>
          <w:sz w:val="28"/>
          <w:szCs w:val="28"/>
          <w:lang w:eastAsia="ru-RU"/>
        </w:rPr>
      </w:pPr>
    </w:p>
    <w:p w:rsidR="001B2267" w:rsidRDefault="001B2267" w:rsidP="00A42CC0">
      <w:pPr>
        <w:spacing w:after="200" w:line="240" w:lineRule="auto"/>
        <w:jc w:val="center"/>
        <w:rPr>
          <w:rFonts w:ascii="Times New Roman" w:eastAsia="Calibri" w:hAnsi="Times New Roman" w:cs="Times New Roman"/>
          <w:b/>
          <w:sz w:val="28"/>
          <w:szCs w:val="28"/>
          <w:lang w:eastAsia="ru-RU"/>
        </w:rPr>
      </w:pPr>
    </w:p>
    <w:p w:rsidR="001B2267" w:rsidRDefault="001B2267" w:rsidP="00A42CC0">
      <w:pPr>
        <w:spacing w:after="200" w:line="240" w:lineRule="auto"/>
        <w:jc w:val="center"/>
        <w:rPr>
          <w:rFonts w:ascii="Times New Roman" w:eastAsia="Calibri" w:hAnsi="Times New Roman" w:cs="Times New Roman"/>
          <w:b/>
          <w:sz w:val="28"/>
          <w:szCs w:val="28"/>
          <w:lang w:eastAsia="ru-RU"/>
        </w:rPr>
      </w:pPr>
    </w:p>
    <w:p w:rsidR="001B2267" w:rsidRDefault="001B2267" w:rsidP="00A42CC0">
      <w:pPr>
        <w:spacing w:after="200" w:line="240" w:lineRule="auto"/>
        <w:jc w:val="center"/>
        <w:rPr>
          <w:rFonts w:ascii="Times New Roman" w:eastAsia="Calibri" w:hAnsi="Times New Roman" w:cs="Times New Roman"/>
          <w:b/>
          <w:sz w:val="28"/>
          <w:szCs w:val="28"/>
          <w:lang w:eastAsia="ru-RU"/>
        </w:rPr>
      </w:pPr>
    </w:p>
    <w:p w:rsidR="001B2267" w:rsidRDefault="001B2267" w:rsidP="00A42CC0">
      <w:pPr>
        <w:spacing w:after="200" w:line="240" w:lineRule="auto"/>
        <w:jc w:val="center"/>
        <w:rPr>
          <w:rFonts w:ascii="Times New Roman" w:eastAsia="Calibri" w:hAnsi="Times New Roman" w:cs="Times New Roman"/>
          <w:b/>
          <w:sz w:val="28"/>
          <w:szCs w:val="28"/>
          <w:lang w:eastAsia="ru-RU"/>
        </w:rPr>
      </w:pPr>
    </w:p>
    <w:p w:rsidR="001B2267" w:rsidRDefault="001B2267" w:rsidP="00A42CC0">
      <w:pPr>
        <w:spacing w:after="200" w:line="240" w:lineRule="auto"/>
        <w:jc w:val="center"/>
        <w:rPr>
          <w:rFonts w:ascii="Times New Roman" w:eastAsia="Calibri" w:hAnsi="Times New Roman" w:cs="Times New Roman"/>
          <w:b/>
          <w:sz w:val="28"/>
          <w:szCs w:val="28"/>
          <w:lang w:eastAsia="ru-RU"/>
        </w:rPr>
      </w:pPr>
    </w:p>
    <w:p w:rsidR="001B2267" w:rsidRDefault="001B2267" w:rsidP="00A42CC0">
      <w:pPr>
        <w:spacing w:after="200" w:line="240" w:lineRule="auto"/>
        <w:jc w:val="center"/>
        <w:rPr>
          <w:rFonts w:ascii="Times New Roman" w:eastAsia="Calibri" w:hAnsi="Times New Roman" w:cs="Times New Roman"/>
          <w:b/>
          <w:sz w:val="28"/>
          <w:szCs w:val="28"/>
          <w:lang w:eastAsia="ru-RU"/>
        </w:rPr>
      </w:pPr>
    </w:p>
    <w:p w:rsidR="001B2267" w:rsidRDefault="001B2267" w:rsidP="00A42CC0">
      <w:pPr>
        <w:spacing w:after="200" w:line="240" w:lineRule="auto"/>
        <w:jc w:val="center"/>
        <w:rPr>
          <w:rFonts w:ascii="Times New Roman" w:eastAsia="Calibri" w:hAnsi="Times New Roman" w:cs="Times New Roman"/>
          <w:b/>
          <w:sz w:val="28"/>
          <w:szCs w:val="28"/>
          <w:lang w:eastAsia="ru-RU"/>
        </w:rPr>
      </w:pPr>
    </w:p>
    <w:p w:rsidR="001B2267" w:rsidRDefault="001B2267" w:rsidP="00A42CC0">
      <w:pPr>
        <w:spacing w:after="200" w:line="240" w:lineRule="auto"/>
        <w:jc w:val="center"/>
        <w:rPr>
          <w:rFonts w:ascii="Times New Roman" w:eastAsia="Calibri" w:hAnsi="Times New Roman" w:cs="Times New Roman"/>
          <w:b/>
          <w:sz w:val="28"/>
          <w:szCs w:val="28"/>
          <w:lang w:eastAsia="ru-RU"/>
        </w:rPr>
      </w:pPr>
    </w:p>
    <w:p w:rsidR="001B2267" w:rsidRDefault="001B2267" w:rsidP="008A397F">
      <w:pPr>
        <w:spacing w:after="200" w:line="240" w:lineRule="auto"/>
        <w:rPr>
          <w:rFonts w:ascii="Times New Roman" w:eastAsia="Calibri" w:hAnsi="Times New Roman" w:cs="Times New Roman"/>
          <w:b/>
          <w:sz w:val="28"/>
          <w:szCs w:val="28"/>
          <w:lang w:eastAsia="ru-RU"/>
        </w:rPr>
      </w:pPr>
    </w:p>
    <w:p w:rsidR="00E24187" w:rsidRPr="009C4260" w:rsidRDefault="00E24187" w:rsidP="00E24187">
      <w:pPr>
        <w:spacing w:after="150" w:line="240" w:lineRule="auto"/>
        <w:jc w:val="center"/>
        <w:rPr>
          <w:rFonts w:ascii="Times New Roman" w:eastAsia="Times New Roman" w:hAnsi="Times New Roman" w:cs="Times New Roman"/>
          <w:b/>
          <w:bCs/>
          <w:color w:val="111111"/>
          <w:sz w:val="28"/>
          <w:szCs w:val="28"/>
          <w:lang w:eastAsia="ru-RU"/>
        </w:rPr>
      </w:pPr>
      <w:r w:rsidRPr="009C4260">
        <w:rPr>
          <w:rFonts w:ascii="Times New Roman" w:eastAsia="Times New Roman" w:hAnsi="Times New Roman" w:cs="Times New Roman"/>
          <w:b/>
          <w:bCs/>
          <w:color w:val="111111"/>
          <w:sz w:val="28"/>
          <w:szCs w:val="28"/>
          <w:lang w:eastAsia="ru-RU"/>
        </w:rPr>
        <w:lastRenderedPageBreak/>
        <w:t>Мониторинг музыкальных способностей</w:t>
      </w:r>
    </w:p>
    <w:p w:rsidR="00E24187" w:rsidRPr="009C4260" w:rsidRDefault="00E24187" w:rsidP="00E24187">
      <w:pPr>
        <w:shd w:val="clear" w:color="auto" w:fill="FFFFFF"/>
        <w:spacing w:after="0" w:line="240" w:lineRule="auto"/>
        <w:ind w:firstLine="567"/>
        <w:jc w:val="both"/>
        <w:rPr>
          <w:rFonts w:ascii="Times New Roman" w:hAnsi="Times New Roman" w:cs="Times New Roman"/>
          <w:color w:val="000000"/>
          <w:sz w:val="28"/>
          <w:szCs w:val="28"/>
          <w:shd w:val="clear" w:color="auto" w:fill="FFFFFF"/>
        </w:rPr>
      </w:pPr>
      <w:r w:rsidRPr="009C4260">
        <w:rPr>
          <w:rFonts w:ascii="Times New Roman" w:hAnsi="Times New Roman" w:cs="Times New Roman"/>
          <w:color w:val="000000"/>
          <w:sz w:val="28"/>
          <w:szCs w:val="28"/>
          <w:shd w:val="clear" w:color="auto" w:fill="FFFFFF"/>
        </w:rPr>
        <w:t>Реализация про</w:t>
      </w:r>
      <w:r>
        <w:rPr>
          <w:rFonts w:ascii="Times New Roman" w:hAnsi="Times New Roman" w:cs="Times New Roman"/>
          <w:color w:val="000000"/>
          <w:sz w:val="28"/>
          <w:szCs w:val="28"/>
          <w:shd w:val="clear" w:color="auto" w:fill="FFFFFF"/>
        </w:rPr>
        <w:t>граммы</w:t>
      </w:r>
      <w:r w:rsidRPr="009C4260">
        <w:rPr>
          <w:rFonts w:ascii="Times New Roman" w:hAnsi="Times New Roman" w:cs="Times New Roman"/>
          <w:color w:val="000000"/>
          <w:sz w:val="28"/>
          <w:szCs w:val="28"/>
          <w:shd w:val="clear" w:color="auto" w:fill="FFFFFF"/>
        </w:rPr>
        <w:t xml:space="preserve"> предполагает оценку индивидуального развития ребенка. Такая оценка производится педагогом в рамках педагогического мониторинга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E24187" w:rsidRPr="009C4260" w:rsidRDefault="00E24187" w:rsidP="00E24187">
      <w:pPr>
        <w:pStyle w:val="a9"/>
        <w:shd w:val="clear" w:color="auto" w:fill="FFFFFF"/>
        <w:spacing w:before="0" w:beforeAutospacing="0" w:after="0" w:afterAutospacing="0"/>
        <w:ind w:firstLine="567"/>
        <w:rPr>
          <w:color w:val="000000"/>
          <w:sz w:val="28"/>
          <w:szCs w:val="28"/>
        </w:rPr>
      </w:pPr>
      <w:r w:rsidRPr="009C4260">
        <w:rPr>
          <w:color w:val="000000"/>
          <w:sz w:val="28"/>
          <w:szCs w:val="28"/>
        </w:rPr>
        <w:t>Результаты педагогического мониторинга могут использоваться исключительно для решения следующих образовательных задач:</w:t>
      </w:r>
    </w:p>
    <w:p w:rsidR="00E24187" w:rsidRPr="009C4260" w:rsidRDefault="00E24187" w:rsidP="00E24187">
      <w:pPr>
        <w:pStyle w:val="a9"/>
        <w:shd w:val="clear" w:color="auto" w:fill="FFFFFF"/>
        <w:spacing w:before="0" w:beforeAutospacing="0" w:after="0" w:afterAutospacing="0"/>
        <w:ind w:firstLine="567"/>
        <w:rPr>
          <w:color w:val="000000"/>
          <w:sz w:val="28"/>
          <w:szCs w:val="28"/>
        </w:rPr>
      </w:pPr>
    </w:p>
    <w:p w:rsidR="00E24187" w:rsidRPr="009C4260" w:rsidRDefault="00E24187" w:rsidP="00E24187">
      <w:pPr>
        <w:pStyle w:val="a9"/>
        <w:shd w:val="clear" w:color="auto" w:fill="FFFFFF"/>
        <w:spacing w:before="0" w:beforeAutospacing="0" w:after="0" w:afterAutospacing="0"/>
        <w:rPr>
          <w:color w:val="000000"/>
          <w:sz w:val="28"/>
          <w:szCs w:val="28"/>
        </w:rPr>
      </w:pPr>
      <w:r w:rsidRPr="009C4260">
        <w:rPr>
          <w:color w:val="000000"/>
          <w:sz w:val="28"/>
          <w:szCs w:val="28"/>
        </w:rPr>
        <w:t>-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E24187" w:rsidRPr="009C4260" w:rsidRDefault="00E24187" w:rsidP="00E24187">
      <w:pPr>
        <w:pStyle w:val="a9"/>
        <w:shd w:val="clear" w:color="auto" w:fill="FFFFFF"/>
        <w:spacing w:before="0" w:beforeAutospacing="0" w:after="0" w:afterAutospacing="0"/>
        <w:rPr>
          <w:color w:val="000000"/>
          <w:sz w:val="28"/>
          <w:szCs w:val="28"/>
        </w:rPr>
      </w:pPr>
      <w:r w:rsidRPr="009C4260">
        <w:rPr>
          <w:color w:val="000000"/>
          <w:sz w:val="28"/>
          <w:szCs w:val="28"/>
        </w:rPr>
        <w:t>- оптимизации работы с группой детей.</w:t>
      </w:r>
    </w:p>
    <w:p w:rsidR="00E24187" w:rsidRPr="009C4260" w:rsidRDefault="00E24187" w:rsidP="00E24187">
      <w:pPr>
        <w:pStyle w:val="a9"/>
        <w:shd w:val="clear" w:color="auto" w:fill="FFFFFF"/>
        <w:spacing w:before="0" w:beforeAutospacing="0" w:after="0" w:afterAutospacing="0"/>
        <w:rPr>
          <w:color w:val="000000"/>
          <w:sz w:val="28"/>
          <w:szCs w:val="28"/>
        </w:rPr>
      </w:pPr>
    </w:p>
    <w:p w:rsidR="00E24187" w:rsidRPr="009C4260" w:rsidRDefault="00E24187" w:rsidP="00E24187">
      <w:pPr>
        <w:pStyle w:val="a9"/>
        <w:shd w:val="clear" w:color="auto" w:fill="FFFFFF"/>
        <w:spacing w:before="0" w:beforeAutospacing="0" w:after="0" w:afterAutospacing="0"/>
        <w:ind w:firstLine="567"/>
        <w:rPr>
          <w:color w:val="000000"/>
          <w:sz w:val="28"/>
          <w:szCs w:val="28"/>
        </w:rPr>
      </w:pPr>
      <w:r w:rsidRPr="009C4260">
        <w:rPr>
          <w:color w:val="000000"/>
          <w:sz w:val="28"/>
          <w:szCs w:val="28"/>
        </w:rPr>
        <w:t>Результаты исследований представляется в виде трехуровневой шкалы: высокий уровень, средний уровень, низкий уровень:</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24187" w:rsidRPr="009C4260" w:rsidRDefault="00E24187" w:rsidP="00E2418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Мониторинг проводится два раза в год, в течении нескольких занятий: в начале учебного года (сентябре), и в конце учебного года (май).</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24187" w:rsidRPr="009C4260" w:rsidRDefault="00E24187" w:rsidP="00E24187">
      <w:pPr>
        <w:spacing w:after="150" w:line="240" w:lineRule="auto"/>
        <w:ind w:firstLine="567"/>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Мониторинг проводится в привычной для ребенка обстановке, методом наблюдения за детьми на музыкальных занятиях и индивидуально, а также выполнение специально подобранных заданий (дидактические игры, беседы, этюды, экспериментальные ситуации (образцы заданий приводятся в инструментарии).</w:t>
      </w:r>
      <w:r w:rsidRPr="009C4260">
        <w:rPr>
          <w:rFonts w:ascii="Times New Roman" w:eastAsia="Calibri" w:hAnsi="Times New Roman" w:cs="Times New Roman"/>
          <w:color w:val="000000"/>
          <w:sz w:val="28"/>
          <w:szCs w:val="28"/>
        </w:rPr>
        <w:t xml:space="preserve"> Для каждой возрастной группы определены показатели и задания, которые позволяют судить о динамике развития музыкальных способностей. Результаты обследования заносятся в графы мониторинговых карт. </w:t>
      </w:r>
      <w:r w:rsidRPr="009C4260">
        <w:rPr>
          <w:rFonts w:ascii="Times New Roman" w:eastAsia="Times New Roman" w:hAnsi="Times New Roman" w:cs="Times New Roman"/>
          <w:color w:val="000000"/>
          <w:sz w:val="28"/>
          <w:szCs w:val="28"/>
          <w:lang w:eastAsia="ru-RU"/>
        </w:rPr>
        <w:t>При общении с дошкольником, педагогу важно быть доброжелательным, помогать ему сориентироваться в задании посредством простых и понятных вопросов, выслушивать ребенка до конца, не перебивая и не поправляя ответы.</w:t>
      </w:r>
    </w:p>
    <w:p w:rsidR="00E24187" w:rsidRPr="009C4260" w:rsidRDefault="00E24187" w:rsidP="00E24187">
      <w:pPr>
        <w:pStyle w:val="a8"/>
        <w:numPr>
          <w:ilvl w:val="0"/>
          <w:numId w:val="27"/>
        </w:numPr>
        <w:spacing w:after="150" w:line="240" w:lineRule="auto"/>
        <w:ind w:left="0" w:firstLine="0"/>
        <w:jc w:val="both"/>
        <w:rPr>
          <w:rFonts w:ascii="Times New Roman" w:eastAsia="Times New Roman" w:hAnsi="Times New Roman" w:cs="Times New Roman"/>
          <w:b/>
          <w:bCs/>
          <w:color w:val="111111"/>
          <w:sz w:val="28"/>
          <w:szCs w:val="28"/>
          <w:lang w:eastAsia="ru-RU"/>
        </w:rPr>
      </w:pPr>
      <w:r w:rsidRPr="009C4260">
        <w:rPr>
          <w:rFonts w:ascii="Times New Roman" w:eastAsia="Times New Roman" w:hAnsi="Times New Roman" w:cs="Times New Roman"/>
          <w:b/>
          <w:bCs/>
          <w:color w:val="111111"/>
          <w:sz w:val="28"/>
          <w:szCs w:val="28"/>
          <w:lang w:eastAsia="ru-RU"/>
        </w:rPr>
        <w:t>Эмоциональная отзывчивость на музыку</w:t>
      </w:r>
    </w:p>
    <w:p w:rsidR="00E24187" w:rsidRPr="009C4260" w:rsidRDefault="00E24187" w:rsidP="00E24187">
      <w:pPr>
        <w:pStyle w:val="a8"/>
        <w:spacing w:after="150" w:line="240" w:lineRule="auto"/>
        <w:ind w:left="0"/>
        <w:jc w:val="both"/>
        <w:rPr>
          <w:rFonts w:ascii="Times New Roman" w:eastAsia="Times New Roman" w:hAnsi="Times New Roman" w:cs="Times New Roman"/>
          <w:b/>
          <w:bCs/>
          <w:color w:val="111111"/>
          <w:sz w:val="28"/>
          <w:szCs w:val="28"/>
          <w:lang w:eastAsia="ru-RU"/>
        </w:rPr>
      </w:pPr>
      <w:r w:rsidRPr="009C4260">
        <w:rPr>
          <w:rFonts w:ascii="Times New Roman" w:eastAsia="Times New Roman" w:hAnsi="Times New Roman" w:cs="Times New Roman"/>
          <w:b/>
          <w:bCs/>
          <w:i/>
          <w:iCs/>
          <w:color w:val="000000"/>
          <w:sz w:val="28"/>
          <w:szCs w:val="28"/>
          <w:lang w:eastAsia="ru-RU"/>
        </w:rPr>
        <w:t>Низкий уровень:</w:t>
      </w:r>
      <w:r w:rsidRPr="009C4260">
        <w:rPr>
          <w:rFonts w:ascii="Times New Roman" w:eastAsia="Times New Roman" w:hAnsi="Times New Roman" w:cs="Times New Roman"/>
          <w:color w:val="000000"/>
          <w:sz w:val="28"/>
          <w:szCs w:val="28"/>
          <w:lang w:eastAsia="ru-RU"/>
        </w:rPr>
        <w:t xml:space="preserve"> ребенок почти не слушает музыку, равнодушен к ней, все время отвлекается, без настроения участвует в музыкальном движении и игре на детских музыкальных инструментах.</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i/>
          <w:iCs/>
          <w:color w:val="000000"/>
          <w:sz w:val="28"/>
          <w:szCs w:val="28"/>
          <w:lang w:eastAsia="ru-RU"/>
        </w:rPr>
        <w:t>Средний уровень:</w:t>
      </w:r>
      <w:r w:rsidRPr="009C4260">
        <w:rPr>
          <w:rFonts w:ascii="Times New Roman" w:eastAsia="Times New Roman" w:hAnsi="Times New Roman" w:cs="Times New Roman"/>
          <w:color w:val="000000"/>
          <w:sz w:val="28"/>
          <w:szCs w:val="28"/>
          <w:lang w:eastAsia="ru-RU"/>
        </w:rPr>
        <w:t xml:space="preserve"> ребенок достаточно внимательно, но спокойно слушает музыку. Не ярко проявляет себя в музыкальном движении и игре на инструментах.</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i/>
          <w:iCs/>
          <w:color w:val="000000"/>
          <w:sz w:val="28"/>
          <w:szCs w:val="28"/>
          <w:lang w:eastAsia="ru-RU"/>
        </w:rPr>
        <w:t>Высокий уровень:</w:t>
      </w:r>
      <w:r w:rsidRPr="009C4260">
        <w:rPr>
          <w:rFonts w:ascii="Times New Roman" w:eastAsia="Times New Roman" w:hAnsi="Times New Roman" w:cs="Times New Roman"/>
          <w:color w:val="000000"/>
          <w:sz w:val="28"/>
          <w:szCs w:val="28"/>
          <w:lang w:eastAsia="ru-RU"/>
        </w:rPr>
        <w:t xml:space="preserve"> ребенок с интересом и вниманием слушает музыку, эмоционально реагирует на нее. Об этом свидетельствуют выражения его глаз, мимика, положение тела. Ребенок хочет слушать музыку, просит ее повторить. Очень эмоционален в музыкальном движении, ярко проявляет себя в игре на детских музыкальных инструментах.</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24187" w:rsidRPr="009C4260" w:rsidRDefault="00E24187" w:rsidP="00E24187">
      <w:pPr>
        <w:pStyle w:val="a8"/>
        <w:numPr>
          <w:ilvl w:val="0"/>
          <w:numId w:val="27"/>
        </w:numPr>
        <w:shd w:val="clear" w:color="auto" w:fill="FFFFFF"/>
        <w:spacing w:after="0" w:line="240" w:lineRule="auto"/>
        <w:ind w:left="0" w:firstLine="0"/>
        <w:jc w:val="both"/>
        <w:rPr>
          <w:rFonts w:ascii="Times New Roman" w:eastAsia="Times New Roman" w:hAnsi="Times New Roman" w:cs="Times New Roman"/>
          <w:b/>
          <w:bCs/>
          <w:color w:val="000000"/>
          <w:sz w:val="28"/>
          <w:szCs w:val="28"/>
          <w:lang w:eastAsia="ru-RU"/>
        </w:rPr>
      </w:pPr>
      <w:r w:rsidRPr="009C4260">
        <w:rPr>
          <w:rFonts w:ascii="Times New Roman" w:eastAsia="Times New Roman" w:hAnsi="Times New Roman" w:cs="Times New Roman"/>
          <w:b/>
          <w:bCs/>
          <w:color w:val="000000"/>
          <w:sz w:val="28"/>
          <w:szCs w:val="28"/>
          <w:lang w:eastAsia="ru-RU"/>
        </w:rPr>
        <w:t>Чувство музыкального ритма</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i/>
          <w:iCs/>
          <w:color w:val="000000"/>
          <w:sz w:val="28"/>
          <w:szCs w:val="28"/>
          <w:lang w:eastAsia="ru-RU"/>
        </w:rPr>
        <w:lastRenderedPageBreak/>
        <w:t>Низкий уровень:</w:t>
      </w:r>
      <w:r w:rsidRPr="009C4260">
        <w:rPr>
          <w:rFonts w:ascii="Times New Roman" w:eastAsia="Times New Roman" w:hAnsi="Times New Roman" w:cs="Times New Roman"/>
          <w:color w:val="000000"/>
          <w:sz w:val="28"/>
          <w:szCs w:val="28"/>
          <w:lang w:eastAsia="ru-RU"/>
        </w:rPr>
        <w:t xml:space="preserve"> ребенок решает предложенную ритмическую задачу по беспорядочному типу, когда не воспроизводится даже метрическая пульсация, и хлопки следуют беспорядочно, фактически, вне музыки.</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i/>
          <w:iCs/>
          <w:color w:val="000000"/>
          <w:sz w:val="28"/>
          <w:szCs w:val="28"/>
          <w:lang w:eastAsia="ru-RU"/>
        </w:rPr>
        <w:t>Средний уровень:</w:t>
      </w:r>
      <w:r w:rsidRPr="009C4260">
        <w:rPr>
          <w:rFonts w:ascii="Times New Roman" w:eastAsia="Times New Roman" w:hAnsi="Times New Roman" w:cs="Times New Roman"/>
          <w:color w:val="000000"/>
          <w:sz w:val="28"/>
          <w:szCs w:val="28"/>
          <w:lang w:eastAsia="ru-RU"/>
        </w:rPr>
        <w:t xml:space="preserve"> ребенок решает ритмическую задачу воспроизводя только метрическую пульсацию (дети хлопают в ладоши равномерными четвертями, реже равномерными восьмыми или половинными). Этот тип решения характерен для большинства детей средней группы и является для них показателем «средневозрастного» уровня развития чувства музыкального ритма. Если ребенок этого возраста решает задачи по беспорядочному или адекватному типу, его относят к низкому и высокому уровню.</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i/>
          <w:iCs/>
          <w:color w:val="000000"/>
          <w:sz w:val="28"/>
          <w:szCs w:val="28"/>
          <w:lang w:eastAsia="ru-RU"/>
        </w:rPr>
        <w:t>Высокий уровень.</w:t>
      </w:r>
      <w:r w:rsidRPr="009C4260">
        <w:rPr>
          <w:rFonts w:ascii="Times New Roman" w:eastAsia="Times New Roman" w:hAnsi="Times New Roman" w:cs="Times New Roman"/>
          <w:color w:val="000000"/>
          <w:sz w:val="28"/>
          <w:szCs w:val="28"/>
          <w:lang w:eastAsia="ru-RU"/>
        </w:rPr>
        <w:t xml:space="preserve"> Ребенок решает предложенную задачу по адекватному типу (воспроизводит ритмический рисунок, т.е. соотношение длительностей звуков и пауз) без ошибок или 1-2 ошибки.</w:t>
      </w:r>
    </w:p>
    <w:p w:rsidR="00E24187" w:rsidRPr="009C4260" w:rsidRDefault="00E24187" w:rsidP="00E24187">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24187" w:rsidRPr="009C4260" w:rsidRDefault="00E24187" w:rsidP="00E24187">
      <w:pPr>
        <w:pStyle w:val="a8"/>
        <w:numPr>
          <w:ilvl w:val="0"/>
          <w:numId w:val="27"/>
        </w:numPr>
        <w:shd w:val="clear" w:color="auto" w:fill="FFFFFF"/>
        <w:spacing w:after="0" w:line="240" w:lineRule="auto"/>
        <w:ind w:left="0" w:firstLine="0"/>
        <w:jc w:val="both"/>
        <w:rPr>
          <w:rFonts w:ascii="Times New Roman" w:eastAsia="Times New Roman" w:hAnsi="Times New Roman" w:cs="Times New Roman"/>
          <w:b/>
          <w:color w:val="000000"/>
          <w:sz w:val="28"/>
          <w:szCs w:val="28"/>
          <w:lang w:eastAsia="ru-RU"/>
        </w:rPr>
      </w:pPr>
      <w:proofErr w:type="spellStart"/>
      <w:r w:rsidRPr="009C4260">
        <w:rPr>
          <w:rFonts w:ascii="Times New Roman" w:eastAsia="Times New Roman" w:hAnsi="Times New Roman" w:cs="Times New Roman"/>
          <w:b/>
          <w:color w:val="000000"/>
          <w:sz w:val="28"/>
          <w:szCs w:val="28"/>
          <w:lang w:eastAsia="ru-RU"/>
        </w:rPr>
        <w:t>Звуковысотный</w:t>
      </w:r>
      <w:proofErr w:type="spellEnd"/>
      <w:r w:rsidRPr="009C4260">
        <w:rPr>
          <w:rFonts w:ascii="Times New Roman" w:eastAsia="Times New Roman" w:hAnsi="Times New Roman" w:cs="Times New Roman"/>
          <w:b/>
          <w:color w:val="000000"/>
          <w:sz w:val="28"/>
          <w:szCs w:val="28"/>
          <w:lang w:eastAsia="ru-RU"/>
        </w:rPr>
        <w:t xml:space="preserve"> слух</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i/>
          <w:color w:val="000000"/>
          <w:sz w:val="28"/>
          <w:szCs w:val="28"/>
          <w:lang w:eastAsia="ru-RU"/>
        </w:rPr>
        <w:t>Низкий уровень</w:t>
      </w:r>
      <w:r w:rsidRPr="009C4260">
        <w:rPr>
          <w:rFonts w:ascii="Times New Roman" w:eastAsia="Times New Roman" w:hAnsi="Times New Roman" w:cs="Times New Roman"/>
          <w:b/>
          <w:bCs/>
          <w:color w:val="000000"/>
          <w:sz w:val="28"/>
          <w:szCs w:val="28"/>
          <w:lang w:eastAsia="ru-RU"/>
        </w:rPr>
        <w:t>:</w:t>
      </w:r>
      <w:r w:rsidRPr="009C4260">
        <w:rPr>
          <w:rFonts w:ascii="Times New Roman" w:eastAsia="Times New Roman" w:hAnsi="Times New Roman" w:cs="Times New Roman"/>
          <w:color w:val="000000"/>
          <w:sz w:val="28"/>
          <w:szCs w:val="28"/>
          <w:lang w:eastAsia="ru-RU"/>
        </w:rPr>
        <w:t xml:space="preserve"> интонирование мелодии голосом как таковое отсутствует вообще, и ребенок воспроизводит только слова песни в ее ритме. Или интонирование появилось, но ребенок поет всю песню на одном – двух звуках.</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i/>
          <w:iCs/>
          <w:color w:val="000000"/>
          <w:sz w:val="28"/>
          <w:szCs w:val="28"/>
          <w:lang w:eastAsia="ru-RU"/>
        </w:rPr>
        <w:t>Средний уровень:</w:t>
      </w:r>
      <w:r w:rsidRPr="009C4260">
        <w:rPr>
          <w:rFonts w:ascii="Times New Roman" w:eastAsia="Times New Roman" w:hAnsi="Times New Roman" w:cs="Times New Roman"/>
          <w:color w:val="000000"/>
          <w:sz w:val="28"/>
          <w:szCs w:val="28"/>
          <w:lang w:eastAsia="ru-RU"/>
        </w:rPr>
        <w:t xml:space="preserve"> ребенок интонирует общее направление движения мелодии. </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i/>
          <w:iCs/>
          <w:color w:val="000000"/>
          <w:sz w:val="28"/>
          <w:szCs w:val="28"/>
          <w:lang w:eastAsia="ru-RU"/>
        </w:rPr>
        <w:t>Высокий уровень:</w:t>
      </w:r>
      <w:r w:rsidRPr="009C4260">
        <w:rPr>
          <w:rFonts w:ascii="Times New Roman" w:eastAsia="Times New Roman" w:hAnsi="Times New Roman" w:cs="Times New Roman"/>
          <w:color w:val="000000"/>
          <w:sz w:val="28"/>
          <w:szCs w:val="28"/>
          <w:lang w:eastAsia="ru-RU"/>
        </w:rPr>
        <w:t xml:space="preserve"> ребенок интонирует общее направление движения мелодии и на этом фоне чисто поет отдельные ее отрывки или всю мелодию.</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24187" w:rsidRPr="009C4260" w:rsidRDefault="00E24187" w:rsidP="00E24187">
      <w:pPr>
        <w:pStyle w:val="a8"/>
        <w:numPr>
          <w:ilvl w:val="0"/>
          <w:numId w:val="27"/>
        </w:numPr>
        <w:shd w:val="clear" w:color="auto" w:fill="FFFFFF"/>
        <w:spacing w:after="0" w:line="240" w:lineRule="auto"/>
        <w:ind w:left="0" w:firstLine="0"/>
        <w:jc w:val="both"/>
        <w:rPr>
          <w:rFonts w:ascii="Times New Roman" w:eastAsia="Times New Roman" w:hAnsi="Times New Roman" w:cs="Times New Roman"/>
          <w:b/>
          <w:bCs/>
          <w:color w:val="000000"/>
          <w:sz w:val="28"/>
          <w:szCs w:val="28"/>
          <w:lang w:eastAsia="ru-RU"/>
        </w:rPr>
      </w:pPr>
      <w:r w:rsidRPr="009C4260">
        <w:rPr>
          <w:rFonts w:ascii="Times New Roman" w:eastAsia="Times New Roman" w:hAnsi="Times New Roman" w:cs="Times New Roman"/>
          <w:b/>
          <w:bCs/>
          <w:color w:val="000000"/>
          <w:sz w:val="28"/>
          <w:szCs w:val="28"/>
          <w:lang w:eastAsia="ru-RU"/>
        </w:rPr>
        <w:t>Уровень развития восприятия - мышления</w:t>
      </w:r>
      <w:r w:rsidRPr="009C4260">
        <w:rPr>
          <w:rFonts w:ascii="Times New Roman" w:eastAsia="Times New Roman" w:hAnsi="Times New Roman" w:cs="Times New Roman"/>
          <w:color w:val="000000"/>
          <w:sz w:val="28"/>
          <w:szCs w:val="28"/>
          <w:lang w:eastAsia="ru-RU"/>
        </w:rPr>
        <w:t xml:space="preserve"> (по показателю словесных характеристик)</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color w:val="000000"/>
          <w:sz w:val="28"/>
          <w:szCs w:val="28"/>
          <w:lang w:eastAsia="ru-RU"/>
        </w:rPr>
        <w:t>Низкий уровень:</w:t>
      </w:r>
      <w:r w:rsidRPr="009C4260">
        <w:rPr>
          <w:rFonts w:ascii="Times New Roman" w:eastAsia="Times New Roman" w:hAnsi="Times New Roman" w:cs="Times New Roman"/>
          <w:color w:val="000000"/>
          <w:sz w:val="28"/>
          <w:szCs w:val="28"/>
          <w:lang w:eastAsia="ru-RU"/>
        </w:rPr>
        <w:t xml:space="preserve"> ребенок не определяет вообще или не верно определяет общее настроение музыки. Не может рассказать о ней. Не может сосредоточиться на ее звучании. </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i/>
          <w:iCs/>
          <w:color w:val="000000"/>
          <w:sz w:val="28"/>
          <w:szCs w:val="28"/>
          <w:lang w:eastAsia="ru-RU"/>
        </w:rPr>
        <w:t>Средний уровень.</w:t>
      </w:r>
      <w:r w:rsidRPr="009C4260">
        <w:rPr>
          <w:rFonts w:ascii="Times New Roman" w:eastAsia="Times New Roman" w:hAnsi="Times New Roman" w:cs="Times New Roman"/>
          <w:color w:val="000000"/>
          <w:sz w:val="28"/>
          <w:szCs w:val="28"/>
          <w:lang w:eastAsia="ru-RU"/>
        </w:rPr>
        <w:t xml:space="preserve"> Ребенок правильно определяет настроение достаточно простой по содержанию пьесы, ориентируясь, комплекс средств музыкальной выразительности, более тонко анализируя музыку. Благодаря этому, восприятие музыкального художественного образа становится более адекватным, ребенок может почти точно определить программу – название незнакомой пьесы.</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i/>
          <w:iCs/>
          <w:color w:val="000000"/>
          <w:sz w:val="28"/>
          <w:szCs w:val="28"/>
          <w:lang w:eastAsia="ru-RU"/>
        </w:rPr>
        <w:t>Высокий уровень.</w:t>
      </w:r>
      <w:r w:rsidRPr="009C4260">
        <w:rPr>
          <w:rFonts w:ascii="Times New Roman" w:eastAsia="Times New Roman" w:hAnsi="Times New Roman" w:cs="Times New Roman"/>
          <w:color w:val="000000"/>
          <w:sz w:val="28"/>
          <w:szCs w:val="28"/>
          <w:lang w:eastAsia="ru-RU"/>
        </w:rPr>
        <w:t xml:space="preserve"> При восприятии музыкального художественного образа у детей появляется ориентация на самое информационно яркое средство музыкальной выразительности – мелодию и составляющие ее интонации. Благодаря этому, возможность ошибки при определении настроения несложной музыки становится минимальной, ребенок легко определяет название пьесы, может уловить процесс развития музыкального образа, сравнить пьесы, между собой.</w:t>
      </w:r>
    </w:p>
    <w:p w:rsidR="00E24187" w:rsidRPr="009C4260" w:rsidRDefault="00E24187" w:rsidP="00E24187">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E24187" w:rsidRPr="009C4260" w:rsidRDefault="00E24187" w:rsidP="00E24187">
      <w:pPr>
        <w:pStyle w:val="a8"/>
        <w:numPr>
          <w:ilvl w:val="0"/>
          <w:numId w:val="27"/>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color w:val="000000"/>
          <w:sz w:val="28"/>
          <w:szCs w:val="28"/>
          <w:lang w:eastAsia="ru-RU"/>
        </w:rPr>
        <w:t>Продуктивный компонент музыкального мышления (творческое</w:t>
      </w:r>
      <w:r w:rsidRPr="009C4260">
        <w:rPr>
          <w:rFonts w:ascii="Times New Roman" w:eastAsia="Times New Roman" w:hAnsi="Times New Roman" w:cs="Times New Roman"/>
          <w:color w:val="000000"/>
          <w:sz w:val="28"/>
          <w:szCs w:val="28"/>
          <w:lang w:eastAsia="ru-RU"/>
        </w:rPr>
        <w:t xml:space="preserve"> мышление)</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i/>
          <w:iCs/>
          <w:color w:val="000000"/>
          <w:sz w:val="28"/>
          <w:szCs w:val="28"/>
          <w:lang w:eastAsia="ru-RU"/>
        </w:rPr>
        <w:t>Низкий уровень.</w:t>
      </w:r>
      <w:r w:rsidRPr="009C4260">
        <w:rPr>
          <w:rFonts w:ascii="Times New Roman" w:eastAsia="Times New Roman" w:hAnsi="Times New Roman" w:cs="Times New Roman"/>
          <w:color w:val="000000"/>
          <w:sz w:val="28"/>
          <w:szCs w:val="28"/>
          <w:lang w:eastAsia="ru-RU"/>
        </w:rPr>
        <w:t xml:space="preserve"> На самой ранней ступени развития процесса импровизации имеет опробующий характер. Если это музыкальный </w:t>
      </w:r>
      <w:proofErr w:type="gramStart"/>
      <w:r w:rsidRPr="009C4260">
        <w:rPr>
          <w:rFonts w:ascii="Times New Roman" w:eastAsia="Times New Roman" w:hAnsi="Times New Roman" w:cs="Times New Roman"/>
          <w:color w:val="000000"/>
          <w:sz w:val="28"/>
          <w:szCs w:val="28"/>
          <w:lang w:eastAsia="ru-RU"/>
        </w:rPr>
        <w:t>инструмент</w:t>
      </w:r>
      <w:proofErr w:type="gramEnd"/>
      <w:r w:rsidRPr="009C4260">
        <w:rPr>
          <w:rFonts w:ascii="Times New Roman" w:eastAsia="Times New Roman" w:hAnsi="Times New Roman" w:cs="Times New Roman"/>
          <w:color w:val="000000"/>
          <w:sz w:val="28"/>
          <w:szCs w:val="28"/>
          <w:lang w:eastAsia="ru-RU"/>
        </w:rPr>
        <w:t xml:space="preserve"> то дети его просто изучают, прислушиваются к его звучанию. Чаще они «гуляют» по клавишам </w:t>
      </w:r>
      <w:proofErr w:type="gramStart"/>
      <w:r w:rsidRPr="009C4260">
        <w:rPr>
          <w:rFonts w:ascii="Times New Roman" w:eastAsia="Times New Roman" w:hAnsi="Times New Roman" w:cs="Times New Roman"/>
          <w:color w:val="000000"/>
          <w:sz w:val="28"/>
          <w:szCs w:val="28"/>
          <w:lang w:eastAsia="ru-RU"/>
        </w:rPr>
        <w:t>снизу вверх</w:t>
      </w:r>
      <w:proofErr w:type="gramEnd"/>
      <w:r w:rsidRPr="009C4260">
        <w:rPr>
          <w:rFonts w:ascii="Times New Roman" w:eastAsia="Times New Roman" w:hAnsi="Times New Roman" w:cs="Times New Roman"/>
          <w:color w:val="000000"/>
          <w:sz w:val="28"/>
          <w:szCs w:val="28"/>
          <w:lang w:eastAsia="ru-RU"/>
        </w:rPr>
        <w:t xml:space="preserve"> и с верху в низ. Ритмическая структура проб беспорядочна. Дети этого уровня не могут придумать простейшую мелодию к знакомым стишкам, или исполнить танцевальные движения под музыку.</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i/>
          <w:iCs/>
          <w:color w:val="000000"/>
          <w:sz w:val="28"/>
          <w:szCs w:val="28"/>
          <w:lang w:eastAsia="ru-RU"/>
        </w:rPr>
        <w:lastRenderedPageBreak/>
        <w:t>Средний уровень</w:t>
      </w:r>
      <w:r w:rsidRPr="009C4260">
        <w:rPr>
          <w:rFonts w:ascii="Times New Roman" w:eastAsia="Times New Roman" w:hAnsi="Times New Roman" w:cs="Times New Roman"/>
          <w:color w:val="000000"/>
          <w:sz w:val="28"/>
          <w:szCs w:val="28"/>
          <w:lang w:eastAsia="ru-RU"/>
        </w:rPr>
        <w:t xml:space="preserve">. В импровизациях ребенка превалирует ритм и чаще всего отсутствует знакомая мелодия. В песенном творчестве ребенок проявляет себя более активно, он может сочинить простую мелодию на знакомое стихотворение, придумать небольшой танец (2-3 повторяющихся движений) на знакомую мелодию. </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i/>
          <w:iCs/>
          <w:color w:val="000000"/>
          <w:sz w:val="28"/>
          <w:szCs w:val="28"/>
          <w:lang w:eastAsia="ru-RU"/>
        </w:rPr>
        <w:t>Высокий уровень.</w:t>
      </w:r>
      <w:r w:rsidRPr="009C4260">
        <w:rPr>
          <w:rFonts w:ascii="Times New Roman" w:eastAsia="Times New Roman" w:hAnsi="Times New Roman" w:cs="Times New Roman"/>
          <w:color w:val="000000"/>
          <w:sz w:val="28"/>
          <w:szCs w:val="28"/>
          <w:lang w:eastAsia="ru-RU"/>
        </w:rPr>
        <w:t xml:space="preserve"> В импровизациях на музыкальных инструментах и в песенном творчестве ребенка появляется достаточно развернутая и законченная мелодия, изложенная чаще всего в форме периода, состоящих из двух предложений. Импровизации детей отличаются большей оригинальностью по сравнению со средним уровнем, и содержит наряду с плавными течениями мелодии, широкие интересные скачки. В танцевальном творчестве ребенок тоже проявляет оригинальность и может сочинить танец из 3- и более повторяющихся движений, исполняя ритмично и выразительно.</w:t>
      </w:r>
    </w:p>
    <w:p w:rsidR="00E24187" w:rsidRPr="009C4260" w:rsidRDefault="00E24187" w:rsidP="00E24187">
      <w:pPr>
        <w:jc w:val="both"/>
        <w:rPr>
          <w:rFonts w:ascii="Times New Roman" w:eastAsia="Times New Roman" w:hAnsi="Times New Roman" w:cs="Times New Roman"/>
          <w:color w:val="111111"/>
          <w:sz w:val="28"/>
          <w:szCs w:val="28"/>
          <w:lang w:eastAsia="ru-RU"/>
        </w:rPr>
      </w:pPr>
    </w:p>
    <w:p w:rsidR="00E24187" w:rsidRPr="009C4260" w:rsidRDefault="00E24187" w:rsidP="00E2418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9C4260">
        <w:rPr>
          <w:rFonts w:ascii="Times New Roman" w:eastAsia="Times New Roman" w:hAnsi="Times New Roman" w:cs="Times New Roman"/>
          <w:b/>
          <w:bCs/>
          <w:color w:val="000000"/>
          <w:sz w:val="28"/>
          <w:szCs w:val="28"/>
          <w:lang w:eastAsia="ru-RU"/>
        </w:rPr>
        <w:t>Тесты для выявления наличия музыкальных способностей в ходе проведения мониторинга. Средняя группа</w:t>
      </w:r>
    </w:p>
    <w:p w:rsidR="00E24187" w:rsidRPr="009C4260" w:rsidRDefault="00E24187" w:rsidP="00E2418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color w:val="000000"/>
          <w:sz w:val="28"/>
          <w:szCs w:val="28"/>
          <w:lang w:eastAsia="ru-RU"/>
        </w:rPr>
        <w:t>1. Эмоциональная отзывчивость</w:t>
      </w:r>
    </w:p>
    <w:p w:rsidR="00E24187" w:rsidRPr="009C4260" w:rsidRDefault="00E24187" w:rsidP="00E24187">
      <w:pPr>
        <w:shd w:val="clear" w:color="auto" w:fill="FFFFFF"/>
        <w:spacing w:after="0" w:line="240" w:lineRule="auto"/>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xml:space="preserve">- Предложить прослушать музыкальное произведение «Медвежата», М. </w:t>
      </w:r>
      <w:proofErr w:type="spellStart"/>
      <w:r w:rsidRPr="009C4260">
        <w:rPr>
          <w:rFonts w:ascii="Times New Roman" w:eastAsia="Times New Roman" w:hAnsi="Times New Roman" w:cs="Times New Roman"/>
          <w:color w:val="000000"/>
          <w:sz w:val="28"/>
          <w:szCs w:val="28"/>
          <w:lang w:eastAsia="ru-RU"/>
        </w:rPr>
        <w:t>Красев</w:t>
      </w:r>
      <w:proofErr w:type="spellEnd"/>
      <w:r w:rsidRPr="009C4260">
        <w:rPr>
          <w:rFonts w:ascii="Times New Roman" w:eastAsia="Times New Roman" w:hAnsi="Times New Roman" w:cs="Times New Roman"/>
          <w:color w:val="000000"/>
          <w:sz w:val="28"/>
          <w:szCs w:val="28"/>
          <w:lang w:eastAsia="ru-RU"/>
        </w:rPr>
        <w:t xml:space="preserve">, «Колыбельная» </w:t>
      </w:r>
      <w:proofErr w:type="spellStart"/>
      <w:r w:rsidRPr="009C4260">
        <w:rPr>
          <w:rFonts w:ascii="Times New Roman" w:eastAsia="Times New Roman" w:hAnsi="Times New Roman" w:cs="Times New Roman"/>
          <w:color w:val="000000"/>
          <w:sz w:val="28"/>
          <w:szCs w:val="28"/>
          <w:lang w:eastAsia="ru-RU"/>
        </w:rPr>
        <w:t>А.Гречанинов</w:t>
      </w:r>
      <w:proofErr w:type="spellEnd"/>
      <w:r w:rsidRPr="009C4260">
        <w:rPr>
          <w:rFonts w:ascii="Times New Roman" w:eastAsia="Times New Roman" w:hAnsi="Times New Roman" w:cs="Times New Roman"/>
          <w:color w:val="000000"/>
          <w:sz w:val="28"/>
          <w:szCs w:val="28"/>
          <w:lang w:eastAsia="ru-RU"/>
        </w:rPr>
        <w:t>.</w:t>
      </w:r>
    </w:p>
    <w:p w:rsidR="00E24187" w:rsidRPr="009C4260" w:rsidRDefault="00E24187" w:rsidP="00E24187">
      <w:pPr>
        <w:shd w:val="clear" w:color="auto" w:fill="FFFFFF"/>
        <w:spacing w:after="0" w:line="240" w:lineRule="auto"/>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исполнить любую знакомую песенку совместно с музыкальным руководителем.</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color w:val="000000"/>
          <w:sz w:val="28"/>
          <w:szCs w:val="28"/>
          <w:lang w:eastAsia="ru-RU"/>
        </w:rPr>
        <w:t>2. Чувство музыкального ритма</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воспроизвести в хлопках ритм одной, двух длительностей по показу музыкального руководителя.</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исполнить совместно с музыкальным руководителем простые танцевальные движения и заострить внимание на то, вовремя ли начинает и заканчивает движение ребенок.</w:t>
      </w:r>
    </w:p>
    <w:p w:rsidR="00E24187" w:rsidRPr="009C4260" w:rsidRDefault="00E24187" w:rsidP="00E24187">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C4260">
        <w:rPr>
          <w:rFonts w:ascii="Times New Roman" w:eastAsia="Times New Roman" w:hAnsi="Times New Roman" w:cs="Times New Roman"/>
          <w:b/>
          <w:color w:val="000000"/>
          <w:sz w:val="28"/>
          <w:szCs w:val="28"/>
          <w:lang w:eastAsia="ru-RU"/>
        </w:rPr>
        <w:t xml:space="preserve">3. </w:t>
      </w:r>
      <w:r w:rsidRPr="009C4260">
        <w:rPr>
          <w:rFonts w:ascii="Times New Roman" w:eastAsia="Times New Roman" w:hAnsi="Times New Roman" w:cs="Times New Roman"/>
          <w:b/>
          <w:bCs/>
          <w:color w:val="000000"/>
          <w:sz w:val="28"/>
          <w:szCs w:val="28"/>
          <w:lang w:eastAsia="ru-RU"/>
        </w:rPr>
        <w:t>Музыкальный слух</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xml:space="preserve">- Предложить ребенку исполнить любую знакомую песенку совместно с музыкальным руководителем. «Серенькая кошечка» </w:t>
      </w:r>
      <w:proofErr w:type="spellStart"/>
      <w:r w:rsidRPr="009C4260">
        <w:rPr>
          <w:rFonts w:ascii="Times New Roman" w:eastAsia="Times New Roman" w:hAnsi="Times New Roman" w:cs="Times New Roman"/>
          <w:color w:val="000000"/>
          <w:sz w:val="28"/>
          <w:szCs w:val="28"/>
          <w:lang w:eastAsia="ru-RU"/>
        </w:rPr>
        <w:t>В.Витлин</w:t>
      </w:r>
      <w:proofErr w:type="spellEnd"/>
      <w:r w:rsidRPr="009C4260">
        <w:rPr>
          <w:rFonts w:ascii="Times New Roman" w:eastAsia="Times New Roman" w:hAnsi="Times New Roman" w:cs="Times New Roman"/>
          <w:color w:val="000000"/>
          <w:sz w:val="28"/>
          <w:szCs w:val="28"/>
          <w:lang w:eastAsia="ru-RU"/>
        </w:rPr>
        <w:t xml:space="preserve">, Осень </w:t>
      </w:r>
      <w:proofErr w:type="spellStart"/>
      <w:r w:rsidRPr="009C4260">
        <w:rPr>
          <w:rFonts w:ascii="Times New Roman" w:eastAsia="Times New Roman" w:hAnsi="Times New Roman" w:cs="Times New Roman"/>
          <w:color w:val="000000"/>
          <w:sz w:val="28"/>
          <w:szCs w:val="28"/>
          <w:lang w:eastAsia="ru-RU"/>
        </w:rPr>
        <w:t>И.Кишко</w:t>
      </w:r>
      <w:proofErr w:type="spellEnd"/>
      <w:r w:rsidRPr="009C4260">
        <w:rPr>
          <w:rFonts w:ascii="Times New Roman" w:eastAsia="Times New Roman" w:hAnsi="Times New Roman" w:cs="Times New Roman"/>
          <w:color w:val="000000"/>
          <w:sz w:val="28"/>
          <w:szCs w:val="28"/>
          <w:lang w:eastAsia="ru-RU"/>
        </w:rPr>
        <w:t xml:space="preserve">, «Елочка» </w:t>
      </w:r>
      <w:proofErr w:type="spellStart"/>
      <w:r w:rsidRPr="009C4260">
        <w:rPr>
          <w:rFonts w:ascii="Times New Roman" w:eastAsia="Times New Roman" w:hAnsi="Times New Roman" w:cs="Times New Roman"/>
          <w:color w:val="000000"/>
          <w:sz w:val="28"/>
          <w:szCs w:val="28"/>
          <w:lang w:eastAsia="ru-RU"/>
        </w:rPr>
        <w:t>М.Красев</w:t>
      </w:r>
      <w:proofErr w:type="spellEnd"/>
      <w:r w:rsidRPr="009C4260">
        <w:rPr>
          <w:rFonts w:ascii="Times New Roman" w:eastAsia="Times New Roman" w:hAnsi="Times New Roman" w:cs="Times New Roman"/>
          <w:color w:val="000000"/>
          <w:sz w:val="28"/>
          <w:szCs w:val="28"/>
          <w:lang w:eastAsia="ru-RU"/>
        </w:rPr>
        <w:t>.</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ребенку узнать песенку, (из пройденного музыкального материала)</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xml:space="preserve">- Предложить послушать контрастные по характеру музыкальные произведения, «Котик заболел», «Котик выздоровел» </w:t>
      </w:r>
      <w:proofErr w:type="spellStart"/>
      <w:r w:rsidRPr="009C4260">
        <w:rPr>
          <w:rFonts w:ascii="Times New Roman" w:eastAsia="Times New Roman" w:hAnsi="Times New Roman" w:cs="Times New Roman"/>
          <w:color w:val="000000"/>
          <w:sz w:val="28"/>
          <w:szCs w:val="28"/>
          <w:lang w:eastAsia="ru-RU"/>
        </w:rPr>
        <w:t>А.Гричанинова</w:t>
      </w:r>
      <w:proofErr w:type="spellEnd"/>
      <w:r w:rsidRPr="009C4260">
        <w:rPr>
          <w:rFonts w:ascii="Times New Roman" w:eastAsia="Times New Roman" w:hAnsi="Times New Roman" w:cs="Times New Roman"/>
          <w:color w:val="000000"/>
          <w:sz w:val="28"/>
          <w:szCs w:val="28"/>
          <w:lang w:eastAsia="ru-RU"/>
        </w:rPr>
        <w:t>.</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ребенку определить высокий и низкий звук в игре «Птичка и птенчик»</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color w:val="000000"/>
          <w:sz w:val="28"/>
          <w:szCs w:val="28"/>
          <w:lang w:eastAsia="ru-RU"/>
        </w:rPr>
        <w:t>4. Уровень развития музыкального мышления – восприятия</w:t>
      </w:r>
      <w:r w:rsidRPr="009C4260">
        <w:rPr>
          <w:rFonts w:ascii="Times New Roman" w:eastAsia="Times New Roman" w:hAnsi="Times New Roman" w:cs="Times New Roman"/>
          <w:color w:val="000000"/>
          <w:sz w:val="28"/>
          <w:szCs w:val="28"/>
          <w:lang w:eastAsia="ru-RU"/>
        </w:rPr>
        <w:t xml:space="preserve"> (по показателю словесных характеристик)</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прослушать музыку и рассказать о том, как она звучала характер, настроение, динамика, высота звука.  </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color w:val="000000"/>
          <w:sz w:val="28"/>
          <w:szCs w:val="28"/>
          <w:lang w:eastAsia="ru-RU"/>
        </w:rPr>
        <w:t>5. Продуктивный компонент музыкального мышления</w:t>
      </w:r>
      <w:r w:rsidRPr="009C4260">
        <w:rPr>
          <w:rFonts w:ascii="Times New Roman" w:eastAsia="Times New Roman" w:hAnsi="Times New Roman" w:cs="Times New Roman"/>
          <w:color w:val="000000"/>
          <w:sz w:val="28"/>
          <w:szCs w:val="28"/>
          <w:lang w:eastAsia="ru-RU"/>
        </w:rPr>
        <w:t xml:space="preserve"> (творческое мышление)</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ребенку придумать и пропеть мелодию</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придумать свой танец под веселую музыку.</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ребенку изобразить зайчика, мишку, птичку.</w:t>
      </w:r>
    </w:p>
    <w:p w:rsidR="00E24187" w:rsidRPr="009C4260" w:rsidRDefault="00E24187" w:rsidP="00E2418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24187" w:rsidRPr="009C4260" w:rsidRDefault="00E24187" w:rsidP="00E2418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9C4260">
        <w:rPr>
          <w:rFonts w:ascii="Times New Roman" w:eastAsia="Times New Roman" w:hAnsi="Times New Roman" w:cs="Times New Roman"/>
          <w:b/>
          <w:bCs/>
          <w:color w:val="000000"/>
          <w:sz w:val="28"/>
          <w:szCs w:val="28"/>
          <w:lang w:eastAsia="ru-RU"/>
        </w:rPr>
        <w:t>Тесты для выявления наличия музыкальных способностей в ходе проведения мониторинга.</w:t>
      </w:r>
      <w:r w:rsidRPr="009C4260">
        <w:rPr>
          <w:rFonts w:ascii="Times New Roman" w:eastAsia="Times New Roman" w:hAnsi="Times New Roman" w:cs="Times New Roman"/>
          <w:color w:val="000000"/>
          <w:sz w:val="28"/>
          <w:szCs w:val="28"/>
          <w:lang w:eastAsia="ru-RU"/>
        </w:rPr>
        <w:t xml:space="preserve"> </w:t>
      </w:r>
      <w:r w:rsidRPr="009C4260">
        <w:rPr>
          <w:rFonts w:ascii="Times New Roman" w:eastAsia="Times New Roman" w:hAnsi="Times New Roman" w:cs="Times New Roman"/>
          <w:b/>
          <w:color w:val="000000"/>
          <w:sz w:val="28"/>
          <w:szCs w:val="28"/>
          <w:lang w:eastAsia="ru-RU"/>
        </w:rPr>
        <w:t>Старшая группа.</w:t>
      </w:r>
    </w:p>
    <w:p w:rsidR="00E24187" w:rsidRPr="009C4260" w:rsidRDefault="00E24187" w:rsidP="00E2418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24187" w:rsidRPr="009C4260" w:rsidRDefault="00E24187" w:rsidP="00E24187">
      <w:pPr>
        <w:pStyle w:val="a8"/>
        <w:numPr>
          <w:ilvl w:val="0"/>
          <w:numId w:val="26"/>
        </w:numPr>
        <w:shd w:val="clear" w:color="auto" w:fill="FFFFFF"/>
        <w:tabs>
          <w:tab w:val="clear" w:pos="720"/>
        </w:tabs>
        <w:spacing w:after="0" w:line="240" w:lineRule="auto"/>
        <w:ind w:left="0" w:firstLine="0"/>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color w:val="000000"/>
          <w:sz w:val="28"/>
          <w:szCs w:val="28"/>
          <w:lang w:eastAsia="ru-RU"/>
        </w:rPr>
        <w:t>Эмоциональная отзывчивость</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xml:space="preserve">- Предложить прослушать музыкальное произведение «Болезнь куклы», «Новая кукла», </w:t>
      </w:r>
      <w:proofErr w:type="spellStart"/>
      <w:r w:rsidRPr="009C4260">
        <w:rPr>
          <w:rFonts w:ascii="Times New Roman" w:eastAsia="Times New Roman" w:hAnsi="Times New Roman" w:cs="Times New Roman"/>
          <w:color w:val="000000"/>
          <w:sz w:val="28"/>
          <w:szCs w:val="28"/>
          <w:lang w:eastAsia="ru-RU"/>
        </w:rPr>
        <w:t>П.И.Чайковского</w:t>
      </w:r>
      <w:proofErr w:type="spellEnd"/>
      <w:r w:rsidRPr="009C4260">
        <w:rPr>
          <w:rFonts w:ascii="Times New Roman" w:eastAsia="Times New Roman" w:hAnsi="Times New Roman" w:cs="Times New Roman"/>
          <w:color w:val="000000"/>
          <w:sz w:val="28"/>
          <w:szCs w:val="28"/>
          <w:lang w:eastAsia="ru-RU"/>
        </w:rPr>
        <w:t xml:space="preserve">, «Марш» </w:t>
      </w:r>
      <w:proofErr w:type="spellStart"/>
      <w:r w:rsidRPr="009C4260">
        <w:rPr>
          <w:rFonts w:ascii="Times New Roman" w:eastAsia="Times New Roman" w:hAnsi="Times New Roman" w:cs="Times New Roman"/>
          <w:color w:val="000000"/>
          <w:sz w:val="28"/>
          <w:szCs w:val="28"/>
          <w:lang w:eastAsia="ru-RU"/>
        </w:rPr>
        <w:t>Р.Шуман</w:t>
      </w:r>
      <w:proofErr w:type="spellEnd"/>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исполнить любую знакомую песенку совместно с музыкальным руководителем.</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исполнить музыкальные движения совместно с музыкальным руководителем.</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xml:space="preserve">- Предложить ребенку нарисовать рисунок к прослушанной музыкальной пьесе «Первая утрата» Р. Шуман, «Детская полька» </w:t>
      </w:r>
      <w:proofErr w:type="spellStart"/>
      <w:r w:rsidRPr="009C4260">
        <w:rPr>
          <w:rFonts w:ascii="Times New Roman" w:eastAsia="Times New Roman" w:hAnsi="Times New Roman" w:cs="Times New Roman"/>
          <w:color w:val="000000"/>
          <w:sz w:val="28"/>
          <w:szCs w:val="28"/>
          <w:lang w:eastAsia="ru-RU"/>
        </w:rPr>
        <w:t>М.Глинка</w:t>
      </w:r>
      <w:proofErr w:type="spellEnd"/>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color w:val="000000"/>
          <w:sz w:val="28"/>
          <w:szCs w:val="28"/>
          <w:lang w:eastAsia="ru-RU"/>
        </w:rPr>
        <w:t>2 Чувство музыкального ритма</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воспроизвести ритм хлопками двух, трех длительностей по показу музыкального руководителя.</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исполнить совместно с музыкальным руководителем простые танцевальные движения и заострить внимание на то, вовремя ли начинает и заканчивает движение ребенок.</w:t>
      </w:r>
    </w:p>
    <w:p w:rsidR="00E24187" w:rsidRPr="009C4260" w:rsidRDefault="00E24187" w:rsidP="00E24187">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C4260">
        <w:rPr>
          <w:rFonts w:ascii="Times New Roman" w:eastAsia="Times New Roman" w:hAnsi="Times New Roman" w:cs="Times New Roman"/>
          <w:b/>
          <w:color w:val="000000"/>
          <w:sz w:val="28"/>
          <w:szCs w:val="28"/>
          <w:lang w:eastAsia="ru-RU"/>
        </w:rPr>
        <w:t xml:space="preserve">3. </w:t>
      </w:r>
      <w:r w:rsidRPr="009C4260">
        <w:rPr>
          <w:rFonts w:ascii="Times New Roman" w:eastAsia="Times New Roman" w:hAnsi="Times New Roman" w:cs="Times New Roman"/>
          <w:b/>
          <w:bCs/>
          <w:color w:val="000000"/>
          <w:sz w:val="28"/>
          <w:szCs w:val="28"/>
          <w:lang w:eastAsia="ru-RU"/>
        </w:rPr>
        <w:t>Музыкальный слух.</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ребенку исполнить любую знакомую песенку совместно с музыкальным руководителем.</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ребенку узнать песенку, (из пройденного музыкального материала)</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ребенку определить высокий и низкий звук в игре «Качели», «Часы»</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определить музыкальный инструмент по тембровому звучанию</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color w:val="000000"/>
          <w:sz w:val="28"/>
          <w:szCs w:val="28"/>
          <w:lang w:eastAsia="ru-RU"/>
        </w:rPr>
        <w:t>4. Уровень развития музыкального мышления – восприятия</w:t>
      </w:r>
      <w:r w:rsidRPr="009C4260">
        <w:rPr>
          <w:rFonts w:ascii="Times New Roman" w:eastAsia="Times New Roman" w:hAnsi="Times New Roman" w:cs="Times New Roman"/>
          <w:color w:val="000000"/>
          <w:sz w:val="28"/>
          <w:szCs w:val="28"/>
          <w:lang w:eastAsia="ru-RU"/>
        </w:rPr>
        <w:t xml:space="preserve"> (по показателю словесных характеристик)</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xml:space="preserve">- Предложить прослушать музыку и рассказать о том, как она звучала характер, настроение, динамика, высота звука, тембр. Если это песня </w:t>
      </w:r>
      <w:proofErr w:type="gramStart"/>
      <w:r w:rsidRPr="009C4260">
        <w:rPr>
          <w:rFonts w:ascii="Times New Roman" w:eastAsia="Times New Roman" w:hAnsi="Times New Roman" w:cs="Times New Roman"/>
          <w:color w:val="000000"/>
          <w:sz w:val="28"/>
          <w:szCs w:val="28"/>
          <w:lang w:eastAsia="ru-RU"/>
        </w:rPr>
        <w:t>рассказать</w:t>
      </w:r>
      <w:proofErr w:type="gramEnd"/>
      <w:r w:rsidRPr="009C4260">
        <w:rPr>
          <w:rFonts w:ascii="Times New Roman" w:eastAsia="Times New Roman" w:hAnsi="Times New Roman" w:cs="Times New Roman"/>
          <w:color w:val="000000"/>
          <w:sz w:val="28"/>
          <w:szCs w:val="28"/>
          <w:lang w:eastAsia="ru-RU"/>
        </w:rPr>
        <w:t xml:space="preserve"> о чем поется. «Дед Мороз» </w:t>
      </w:r>
      <w:proofErr w:type="spellStart"/>
      <w:r w:rsidRPr="009C4260">
        <w:rPr>
          <w:rFonts w:ascii="Times New Roman" w:eastAsia="Times New Roman" w:hAnsi="Times New Roman" w:cs="Times New Roman"/>
          <w:color w:val="000000"/>
          <w:sz w:val="28"/>
          <w:szCs w:val="28"/>
          <w:lang w:eastAsia="ru-RU"/>
        </w:rPr>
        <w:t>Р.Шуман</w:t>
      </w:r>
      <w:proofErr w:type="spellEnd"/>
      <w:r w:rsidRPr="009C4260">
        <w:rPr>
          <w:rFonts w:ascii="Times New Roman" w:eastAsia="Times New Roman" w:hAnsi="Times New Roman" w:cs="Times New Roman"/>
          <w:color w:val="000000"/>
          <w:sz w:val="28"/>
          <w:szCs w:val="28"/>
          <w:lang w:eastAsia="ru-RU"/>
        </w:rPr>
        <w:t xml:space="preserve">, «Утро» </w:t>
      </w:r>
      <w:proofErr w:type="spellStart"/>
      <w:r w:rsidRPr="009C4260">
        <w:rPr>
          <w:rFonts w:ascii="Times New Roman" w:eastAsia="Times New Roman" w:hAnsi="Times New Roman" w:cs="Times New Roman"/>
          <w:color w:val="000000"/>
          <w:sz w:val="28"/>
          <w:szCs w:val="28"/>
          <w:lang w:eastAsia="ru-RU"/>
        </w:rPr>
        <w:t>Э.Григ</w:t>
      </w:r>
      <w:proofErr w:type="spellEnd"/>
      <w:r w:rsidRPr="009C4260">
        <w:rPr>
          <w:rFonts w:ascii="Times New Roman" w:eastAsia="Times New Roman" w:hAnsi="Times New Roman" w:cs="Times New Roman"/>
          <w:color w:val="000000"/>
          <w:sz w:val="28"/>
          <w:szCs w:val="28"/>
          <w:lang w:eastAsia="ru-RU"/>
        </w:rPr>
        <w:t xml:space="preserve">, «Котенок и щенок» </w:t>
      </w:r>
      <w:proofErr w:type="spellStart"/>
      <w:r w:rsidRPr="009C4260">
        <w:rPr>
          <w:rFonts w:ascii="Times New Roman" w:eastAsia="Times New Roman" w:hAnsi="Times New Roman" w:cs="Times New Roman"/>
          <w:color w:val="000000"/>
          <w:sz w:val="28"/>
          <w:szCs w:val="28"/>
          <w:lang w:eastAsia="ru-RU"/>
        </w:rPr>
        <w:t>Т.Попотенко</w:t>
      </w:r>
      <w:proofErr w:type="spellEnd"/>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color w:val="000000"/>
          <w:sz w:val="28"/>
          <w:szCs w:val="28"/>
          <w:lang w:eastAsia="ru-RU"/>
        </w:rPr>
        <w:t>5. Продуктивный компонент музыкального мышления</w:t>
      </w:r>
      <w:r w:rsidRPr="009C4260">
        <w:rPr>
          <w:rFonts w:ascii="Times New Roman" w:eastAsia="Times New Roman" w:hAnsi="Times New Roman" w:cs="Times New Roman"/>
          <w:color w:val="000000"/>
          <w:sz w:val="28"/>
          <w:szCs w:val="28"/>
          <w:lang w:eastAsia="ru-RU"/>
        </w:rPr>
        <w:t xml:space="preserve"> (творческое мышление)</w:t>
      </w:r>
    </w:p>
    <w:p w:rsidR="00E24187" w:rsidRPr="009C4260" w:rsidRDefault="00E24187" w:rsidP="00E24187">
      <w:pPr>
        <w:shd w:val="clear" w:color="auto" w:fill="FFFFFF"/>
        <w:spacing w:after="0" w:line="240" w:lineRule="auto"/>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ребенку придумать и пропеть мелодию</w:t>
      </w:r>
    </w:p>
    <w:p w:rsidR="00E24187" w:rsidRPr="009C4260" w:rsidRDefault="00E24187" w:rsidP="00E24187">
      <w:pPr>
        <w:shd w:val="clear" w:color="auto" w:fill="FFFFFF"/>
        <w:spacing w:after="0" w:line="240" w:lineRule="auto"/>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придумать свой танец под веселую, грустную музыку.</w:t>
      </w:r>
    </w:p>
    <w:p w:rsidR="00E24187" w:rsidRPr="009C4260" w:rsidRDefault="00E24187" w:rsidP="00E24187">
      <w:pPr>
        <w:shd w:val="clear" w:color="auto" w:fill="FFFFFF"/>
        <w:spacing w:after="0" w:line="240" w:lineRule="auto"/>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ребенку изобразить «Страшного волка», «Трусливого зайца», «Ленивого кота»</w:t>
      </w:r>
    </w:p>
    <w:p w:rsidR="00E24187" w:rsidRPr="009C4260" w:rsidRDefault="00E24187" w:rsidP="00E24187">
      <w:pPr>
        <w:shd w:val="clear" w:color="auto" w:fill="FFFFFF"/>
        <w:spacing w:after="0" w:line="240" w:lineRule="auto"/>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xml:space="preserve">- Предложить сочинить песенку на стихотворение «Мишка косолапый», «Наша Таня» А. </w:t>
      </w:r>
      <w:proofErr w:type="spellStart"/>
      <w:r w:rsidRPr="009C4260">
        <w:rPr>
          <w:rFonts w:ascii="Times New Roman" w:eastAsia="Times New Roman" w:hAnsi="Times New Roman" w:cs="Times New Roman"/>
          <w:color w:val="000000"/>
          <w:sz w:val="28"/>
          <w:szCs w:val="28"/>
          <w:lang w:eastAsia="ru-RU"/>
        </w:rPr>
        <w:t>Барто</w:t>
      </w:r>
      <w:proofErr w:type="spellEnd"/>
    </w:p>
    <w:p w:rsidR="00E24187" w:rsidRPr="009C4260" w:rsidRDefault="00E24187" w:rsidP="00E24187">
      <w:pPr>
        <w:shd w:val="clear" w:color="auto" w:fill="FFFFFF"/>
        <w:spacing w:after="0" w:line="240" w:lineRule="auto"/>
        <w:rPr>
          <w:rFonts w:ascii="Times New Roman" w:eastAsia="Times New Roman" w:hAnsi="Times New Roman" w:cs="Times New Roman"/>
          <w:color w:val="000000"/>
          <w:sz w:val="28"/>
          <w:szCs w:val="28"/>
          <w:lang w:eastAsia="ru-RU"/>
        </w:rPr>
      </w:pPr>
    </w:p>
    <w:p w:rsidR="00E24187" w:rsidRPr="009C4260" w:rsidRDefault="00E24187" w:rsidP="00E2418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color w:val="000000"/>
          <w:sz w:val="28"/>
          <w:szCs w:val="28"/>
          <w:lang w:eastAsia="ru-RU"/>
        </w:rPr>
        <w:t>Тесты для выявления наличия музыкальных способностей в ходе проведения мониторинга.</w:t>
      </w:r>
      <w:r w:rsidRPr="009C4260">
        <w:rPr>
          <w:rFonts w:ascii="Times New Roman" w:eastAsia="Times New Roman" w:hAnsi="Times New Roman" w:cs="Times New Roman"/>
          <w:color w:val="000000"/>
          <w:sz w:val="28"/>
          <w:szCs w:val="28"/>
          <w:lang w:eastAsia="ru-RU"/>
        </w:rPr>
        <w:t xml:space="preserve"> </w:t>
      </w:r>
      <w:r w:rsidRPr="009C4260">
        <w:rPr>
          <w:rFonts w:ascii="Times New Roman" w:eastAsia="Times New Roman" w:hAnsi="Times New Roman" w:cs="Times New Roman"/>
          <w:b/>
          <w:bCs/>
          <w:iCs/>
          <w:color w:val="000000"/>
          <w:sz w:val="28"/>
          <w:szCs w:val="28"/>
          <w:lang w:eastAsia="ru-RU"/>
        </w:rPr>
        <w:t>Подготовительная к школе группа.</w:t>
      </w:r>
    </w:p>
    <w:p w:rsidR="00E24187" w:rsidRPr="009C4260" w:rsidRDefault="00E24187" w:rsidP="00E2418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color w:val="000000"/>
          <w:sz w:val="28"/>
          <w:szCs w:val="28"/>
          <w:lang w:eastAsia="ru-RU"/>
        </w:rPr>
        <w:t>1. Эмоциональная отзывчивость</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xml:space="preserve">- Предложить прослушать музыкальное произведение «Осень» Г. Свиридов, «Камаринская», «Баба – Яга», «Сладкая греза» </w:t>
      </w:r>
      <w:proofErr w:type="spellStart"/>
      <w:r w:rsidRPr="009C4260">
        <w:rPr>
          <w:rFonts w:ascii="Times New Roman" w:eastAsia="Times New Roman" w:hAnsi="Times New Roman" w:cs="Times New Roman"/>
          <w:color w:val="000000"/>
          <w:sz w:val="28"/>
          <w:szCs w:val="28"/>
          <w:lang w:eastAsia="ru-RU"/>
        </w:rPr>
        <w:t>П.И.Чайковский</w:t>
      </w:r>
      <w:proofErr w:type="spellEnd"/>
      <w:r w:rsidRPr="009C4260">
        <w:rPr>
          <w:rFonts w:ascii="Times New Roman" w:eastAsia="Times New Roman" w:hAnsi="Times New Roman" w:cs="Times New Roman"/>
          <w:color w:val="000000"/>
          <w:sz w:val="28"/>
          <w:szCs w:val="28"/>
          <w:lang w:eastAsia="ru-RU"/>
        </w:rPr>
        <w:t>,</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исполнить любую знакомую песенку самостоятельно</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lastRenderedPageBreak/>
        <w:t>- Предложить исполнить музыкальные движения самостоятельно</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xml:space="preserve">- Предложить ребенку нарисовать рисунок к прослушанной музыкальной пьесе «Осенняя песня» </w:t>
      </w:r>
      <w:proofErr w:type="spellStart"/>
      <w:r w:rsidRPr="009C4260">
        <w:rPr>
          <w:rFonts w:ascii="Times New Roman" w:eastAsia="Times New Roman" w:hAnsi="Times New Roman" w:cs="Times New Roman"/>
          <w:color w:val="000000"/>
          <w:sz w:val="28"/>
          <w:szCs w:val="28"/>
          <w:lang w:eastAsia="ru-RU"/>
        </w:rPr>
        <w:t>П.И.Чайковский</w:t>
      </w:r>
      <w:proofErr w:type="spellEnd"/>
      <w:r w:rsidRPr="009C4260">
        <w:rPr>
          <w:rFonts w:ascii="Times New Roman" w:eastAsia="Times New Roman" w:hAnsi="Times New Roman" w:cs="Times New Roman"/>
          <w:color w:val="000000"/>
          <w:sz w:val="28"/>
          <w:szCs w:val="28"/>
          <w:lang w:eastAsia="ru-RU"/>
        </w:rPr>
        <w:t xml:space="preserve">, «клоуны» </w:t>
      </w:r>
      <w:proofErr w:type="spellStart"/>
      <w:r w:rsidRPr="009C4260">
        <w:rPr>
          <w:rFonts w:ascii="Times New Roman" w:eastAsia="Times New Roman" w:hAnsi="Times New Roman" w:cs="Times New Roman"/>
          <w:color w:val="000000"/>
          <w:sz w:val="28"/>
          <w:szCs w:val="28"/>
          <w:lang w:eastAsia="ru-RU"/>
        </w:rPr>
        <w:t>Д.Б.Кабалевский</w:t>
      </w:r>
      <w:proofErr w:type="spellEnd"/>
      <w:r w:rsidRPr="009C4260">
        <w:rPr>
          <w:rFonts w:ascii="Times New Roman" w:eastAsia="Times New Roman" w:hAnsi="Times New Roman" w:cs="Times New Roman"/>
          <w:color w:val="000000"/>
          <w:sz w:val="28"/>
          <w:szCs w:val="28"/>
          <w:lang w:eastAsia="ru-RU"/>
        </w:rPr>
        <w:t>.</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color w:val="000000"/>
          <w:sz w:val="28"/>
          <w:szCs w:val="28"/>
          <w:lang w:eastAsia="ru-RU"/>
        </w:rPr>
        <w:t>2. Чувство музыкального ритма</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воспроизвести ритм хлопками двух, трех длительностей по показу музыкального руководителя.</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посмотреть и повторить ритм в танцевальных движениях.</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color w:val="000000"/>
          <w:sz w:val="28"/>
          <w:szCs w:val="28"/>
          <w:lang w:eastAsia="ru-RU"/>
        </w:rPr>
        <w:t>3. Музыкальный слух.</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ребенку исполнить любую знакомую песенку с музыкальным сопровождением и без.</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ребенку рукой изобразить движение звука в игре «Горошина»</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определить музыкальный инструмент по тембру звучания</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color w:val="000000"/>
          <w:sz w:val="28"/>
          <w:szCs w:val="28"/>
          <w:lang w:eastAsia="ru-RU"/>
        </w:rPr>
        <w:t>4. Уровень развития музыкального мышления – восприятия</w:t>
      </w:r>
      <w:r w:rsidRPr="009C4260">
        <w:rPr>
          <w:rFonts w:ascii="Times New Roman" w:eastAsia="Times New Roman" w:hAnsi="Times New Roman" w:cs="Times New Roman"/>
          <w:color w:val="000000"/>
          <w:sz w:val="28"/>
          <w:szCs w:val="28"/>
          <w:lang w:eastAsia="ru-RU"/>
        </w:rPr>
        <w:t xml:space="preserve"> (по показателю словесных характеристик)</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xml:space="preserve">- Предложить прослушать музыку и рассказать о том, как она звучала характер, настроение, динамика, высота звука, тембр. Если это песня рассказать, о чем поется. «Почему медведь зимой спит» Л. </w:t>
      </w:r>
      <w:proofErr w:type="spellStart"/>
      <w:r w:rsidRPr="009C4260">
        <w:rPr>
          <w:rFonts w:ascii="Times New Roman" w:eastAsia="Times New Roman" w:hAnsi="Times New Roman" w:cs="Times New Roman"/>
          <w:color w:val="000000"/>
          <w:sz w:val="28"/>
          <w:szCs w:val="28"/>
          <w:lang w:eastAsia="ru-RU"/>
        </w:rPr>
        <w:t>Книппер</w:t>
      </w:r>
      <w:proofErr w:type="spellEnd"/>
      <w:r w:rsidRPr="009C4260">
        <w:rPr>
          <w:rFonts w:ascii="Times New Roman" w:eastAsia="Times New Roman" w:hAnsi="Times New Roman" w:cs="Times New Roman"/>
          <w:color w:val="000000"/>
          <w:sz w:val="28"/>
          <w:szCs w:val="28"/>
          <w:lang w:eastAsia="ru-RU"/>
        </w:rPr>
        <w:t xml:space="preserve">, «Марш деревянных солдатиков», «Сладкая греза» </w:t>
      </w:r>
      <w:proofErr w:type="spellStart"/>
      <w:r w:rsidRPr="009C4260">
        <w:rPr>
          <w:rFonts w:ascii="Times New Roman" w:eastAsia="Times New Roman" w:hAnsi="Times New Roman" w:cs="Times New Roman"/>
          <w:color w:val="000000"/>
          <w:sz w:val="28"/>
          <w:szCs w:val="28"/>
          <w:lang w:eastAsia="ru-RU"/>
        </w:rPr>
        <w:t>П.И.Чайковский</w:t>
      </w:r>
      <w:proofErr w:type="spellEnd"/>
      <w:r w:rsidRPr="009C4260">
        <w:rPr>
          <w:rFonts w:ascii="Times New Roman" w:eastAsia="Times New Roman" w:hAnsi="Times New Roman" w:cs="Times New Roman"/>
          <w:color w:val="000000"/>
          <w:sz w:val="28"/>
          <w:szCs w:val="28"/>
          <w:lang w:eastAsia="ru-RU"/>
        </w:rPr>
        <w:t>.</w:t>
      </w:r>
    </w:p>
    <w:p w:rsidR="00E24187" w:rsidRPr="009C4260" w:rsidRDefault="00E24187" w:rsidP="00E241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b/>
          <w:bCs/>
          <w:color w:val="000000"/>
          <w:sz w:val="28"/>
          <w:szCs w:val="28"/>
          <w:lang w:eastAsia="ru-RU"/>
        </w:rPr>
        <w:t>5. Продуктивный компонент музыкального мышления</w:t>
      </w:r>
      <w:r w:rsidRPr="009C4260">
        <w:rPr>
          <w:rFonts w:ascii="Times New Roman" w:eastAsia="Times New Roman" w:hAnsi="Times New Roman" w:cs="Times New Roman"/>
          <w:color w:val="000000"/>
          <w:sz w:val="28"/>
          <w:szCs w:val="28"/>
          <w:lang w:eastAsia="ru-RU"/>
        </w:rPr>
        <w:t xml:space="preserve"> (творческое мышление)</w:t>
      </w:r>
    </w:p>
    <w:p w:rsidR="00E24187" w:rsidRPr="009C4260" w:rsidRDefault="00E24187" w:rsidP="00E24187">
      <w:pPr>
        <w:shd w:val="clear" w:color="auto" w:fill="FFFFFF"/>
        <w:spacing w:after="0" w:line="240" w:lineRule="auto"/>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ребенку придумать и спеть мелодию</w:t>
      </w:r>
    </w:p>
    <w:p w:rsidR="00E24187" w:rsidRPr="009C4260" w:rsidRDefault="00E24187" w:rsidP="00E24187">
      <w:pPr>
        <w:shd w:val="clear" w:color="auto" w:fill="FFFFFF"/>
        <w:spacing w:after="0" w:line="240" w:lineRule="auto"/>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придумать свой танец под веселую, грустную музыку.</w:t>
      </w:r>
    </w:p>
    <w:p w:rsidR="00E24187" w:rsidRPr="009C4260" w:rsidRDefault="00E24187" w:rsidP="00E24187">
      <w:pPr>
        <w:shd w:val="clear" w:color="auto" w:fill="FFFFFF"/>
        <w:spacing w:after="0" w:line="240" w:lineRule="auto"/>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Предложить ребенку пластический этюд «Деревянные и тряпичные куклы», «Роза», «Добрый и злой мальчишка»</w:t>
      </w:r>
    </w:p>
    <w:p w:rsidR="00E24187" w:rsidRDefault="00E24187" w:rsidP="00E24187">
      <w:pPr>
        <w:shd w:val="clear" w:color="auto" w:fill="FFFFFF"/>
        <w:spacing w:after="0" w:line="240" w:lineRule="auto"/>
        <w:rPr>
          <w:rFonts w:ascii="Times New Roman" w:eastAsia="Times New Roman" w:hAnsi="Times New Roman" w:cs="Times New Roman"/>
          <w:color w:val="000000"/>
          <w:sz w:val="28"/>
          <w:szCs w:val="28"/>
          <w:lang w:eastAsia="ru-RU"/>
        </w:rPr>
      </w:pPr>
      <w:r w:rsidRPr="009C4260">
        <w:rPr>
          <w:rFonts w:ascii="Times New Roman" w:eastAsia="Times New Roman" w:hAnsi="Times New Roman" w:cs="Times New Roman"/>
          <w:color w:val="000000"/>
          <w:sz w:val="28"/>
          <w:szCs w:val="28"/>
          <w:lang w:eastAsia="ru-RU"/>
        </w:rPr>
        <w:t xml:space="preserve">Предложить сочинить песенку на стихотворение «Зайку бросила хозяйка», «Бычок», «Лошадка» А. </w:t>
      </w:r>
      <w:proofErr w:type="spellStart"/>
      <w:r w:rsidRPr="009C4260">
        <w:rPr>
          <w:rFonts w:ascii="Times New Roman" w:eastAsia="Times New Roman" w:hAnsi="Times New Roman" w:cs="Times New Roman"/>
          <w:color w:val="000000"/>
          <w:sz w:val="28"/>
          <w:szCs w:val="28"/>
          <w:lang w:eastAsia="ru-RU"/>
        </w:rPr>
        <w:t>Барто</w:t>
      </w:r>
      <w:proofErr w:type="spellEnd"/>
    </w:p>
    <w:p w:rsidR="00E24187" w:rsidRPr="009C4260" w:rsidRDefault="00E24187" w:rsidP="00E24187">
      <w:pPr>
        <w:shd w:val="clear" w:color="auto" w:fill="FFFFFF"/>
        <w:spacing w:after="0" w:line="240" w:lineRule="auto"/>
        <w:rPr>
          <w:rFonts w:ascii="Times New Roman" w:eastAsia="Times New Roman" w:hAnsi="Times New Roman" w:cs="Times New Roman"/>
          <w:color w:val="000000"/>
          <w:sz w:val="28"/>
          <w:szCs w:val="28"/>
          <w:lang w:eastAsia="ru-RU"/>
        </w:rPr>
      </w:pPr>
    </w:p>
    <w:p w:rsidR="00E24187" w:rsidRPr="009C4260" w:rsidRDefault="00E24187" w:rsidP="00E24187">
      <w:pPr>
        <w:shd w:val="clear" w:color="auto" w:fill="FFFFFF"/>
        <w:spacing w:after="0" w:line="240" w:lineRule="auto"/>
        <w:rPr>
          <w:rFonts w:ascii="Times New Roman" w:eastAsia="Times New Roman" w:hAnsi="Times New Roman" w:cs="Times New Roman"/>
          <w:color w:val="000000"/>
          <w:sz w:val="28"/>
          <w:szCs w:val="28"/>
          <w:lang w:eastAsia="ru-RU"/>
        </w:rPr>
      </w:pPr>
    </w:p>
    <w:p w:rsidR="00E24187" w:rsidRPr="009C4260" w:rsidRDefault="00E24187" w:rsidP="00E2418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9C4260">
        <w:rPr>
          <w:rFonts w:ascii="Times New Roman" w:eastAsia="Times New Roman" w:hAnsi="Times New Roman" w:cs="Times New Roman"/>
          <w:b/>
          <w:bCs/>
          <w:color w:val="000000"/>
          <w:sz w:val="28"/>
          <w:szCs w:val="28"/>
          <w:lang w:eastAsia="ru-RU"/>
        </w:rPr>
        <w:t xml:space="preserve">Таблица мониторинга музыкальных способностей </w:t>
      </w:r>
    </w:p>
    <w:p w:rsidR="00E24187" w:rsidRPr="009C4260" w:rsidRDefault="00E24187" w:rsidP="00E2418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9C4260">
        <w:rPr>
          <w:rFonts w:ascii="Times New Roman" w:eastAsia="Times New Roman" w:hAnsi="Times New Roman" w:cs="Times New Roman"/>
          <w:b/>
          <w:bCs/>
          <w:color w:val="000000"/>
          <w:sz w:val="28"/>
          <w:szCs w:val="28"/>
          <w:lang w:eastAsia="ru-RU"/>
        </w:rPr>
        <w:t xml:space="preserve">детей </w:t>
      </w:r>
    </w:p>
    <w:p w:rsidR="00E24187" w:rsidRPr="009C4260" w:rsidRDefault="00E24187" w:rsidP="00E24187">
      <w:pPr>
        <w:shd w:val="clear" w:color="auto" w:fill="FFFFFF"/>
        <w:spacing w:after="0" w:line="240" w:lineRule="auto"/>
        <w:rPr>
          <w:rFonts w:ascii="Times New Roman" w:eastAsia="Times New Roman" w:hAnsi="Times New Roman" w:cs="Times New Roman"/>
          <w:b/>
          <w:bCs/>
          <w:color w:val="000000"/>
          <w:sz w:val="28"/>
          <w:szCs w:val="28"/>
          <w:lang w:eastAsia="ru-RU"/>
        </w:rPr>
      </w:pPr>
    </w:p>
    <w:tbl>
      <w:tblPr>
        <w:tblStyle w:val="a3"/>
        <w:tblW w:w="5000" w:type="pct"/>
        <w:tblInd w:w="250" w:type="dxa"/>
        <w:tblLayout w:type="fixed"/>
        <w:tblLook w:val="04A0" w:firstRow="1" w:lastRow="0" w:firstColumn="1" w:lastColumn="0" w:noHBand="0" w:noVBand="1"/>
      </w:tblPr>
      <w:tblGrid>
        <w:gridCol w:w="547"/>
        <w:gridCol w:w="2050"/>
        <w:gridCol w:w="821"/>
        <w:gridCol w:w="684"/>
        <w:gridCol w:w="819"/>
        <w:gridCol w:w="686"/>
        <w:gridCol w:w="680"/>
        <w:gridCol w:w="662"/>
        <w:gridCol w:w="711"/>
        <w:gridCol w:w="713"/>
        <w:gridCol w:w="766"/>
        <w:gridCol w:w="631"/>
      </w:tblGrid>
      <w:tr w:rsidR="00E24187" w:rsidRPr="009C4260" w:rsidTr="00BC1559">
        <w:trPr>
          <w:trHeight w:val="995"/>
        </w:trPr>
        <w:tc>
          <w:tcPr>
            <w:tcW w:w="280" w:type="pct"/>
          </w:tcPr>
          <w:p w:rsidR="00E24187" w:rsidRPr="009C4260" w:rsidRDefault="00E24187" w:rsidP="00BC1559">
            <w:pPr>
              <w:jc w:val="center"/>
              <w:rPr>
                <w:rFonts w:ascii="Times New Roman" w:eastAsia="Times New Roman" w:hAnsi="Times New Roman" w:cs="Times New Roman"/>
                <w:bCs/>
                <w:color w:val="000000"/>
                <w:sz w:val="28"/>
                <w:szCs w:val="28"/>
                <w:lang w:eastAsia="ru-RU"/>
              </w:rPr>
            </w:pPr>
            <w:r w:rsidRPr="009C4260">
              <w:rPr>
                <w:rFonts w:ascii="Times New Roman" w:eastAsia="Times New Roman" w:hAnsi="Times New Roman" w:cs="Times New Roman"/>
                <w:bCs/>
                <w:color w:val="000000"/>
                <w:sz w:val="28"/>
                <w:szCs w:val="28"/>
                <w:lang w:eastAsia="ru-RU"/>
              </w:rPr>
              <w:t>№</w:t>
            </w:r>
          </w:p>
        </w:tc>
        <w:tc>
          <w:tcPr>
            <w:tcW w:w="1049"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r w:rsidRPr="009C4260">
              <w:rPr>
                <w:rFonts w:ascii="Times New Roman" w:eastAsia="Times New Roman" w:hAnsi="Times New Roman" w:cs="Times New Roman"/>
                <w:bCs/>
                <w:color w:val="000000"/>
                <w:sz w:val="28"/>
                <w:szCs w:val="28"/>
                <w:lang w:eastAsia="ru-RU"/>
              </w:rPr>
              <w:t>Ф.И. ребенка</w:t>
            </w:r>
          </w:p>
        </w:tc>
        <w:tc>
          <w:tcPr>
            <w:tcW w:w="770" w:type="pct"/>
            <w:gridSpan w:val="2"/>
          </w:tcPr>
          <w:p w:rsidR="00E24187" w:rsidRPr="009C4260" w:rsidRDefault="00E24187" w:rsidP="00BC1559">
            <w:pPr>
              <w:jc w:val="center"/>
              <w:rPr>
                <w:rFonts w:ascii="Times New Roman" w:eastAsia="Times New Roman" w:hAnsi="Times New Roman" w:cs="Times New Roman"/>
                <w:bCs/>
                <w:color w:val="000000"/>
                <w:sz w:val="28"/>
                <w:szCs w:val="28"/>
                <w:lang w:eastAsia="ru-RU"/>
              </w:rPr>
            </w:pPr>
            <w:r w:rsidRPr="009C4260">
              <w:rPr>
                <w:rFonts w:ascii="Times New Roman" w:eastAsia="Times New Roman" w:hAnsi="Times New Roman" w:cs="Times New Roman"/>
                <w:bCs/>
                <w:color w:val="000000"/>
                <w:sz w:val="28"/>
                <w:szCs w:val="28"/>
                <w:lang w:eastAsia="ru-RU"/>
              </w:rPr>
              <w:t>Эмоциональная отзывчивость</w:t>
            </w:r>
          </w:p>
        </w:tc>
        <w:tc>
          <w:tcPr>
            <w:tcW w:w="770" w:type="pct"/>
            <w:gridSpan w:val="2"/>
          </w:tcPr>
          <w:p w:rsidR="00E24187" w:rsidRPr="009C4260" w:rsidRDefault="00E24187" w:rsidP="00BC1559">
            <w:pPr>
              <w:jc w:val="center"/>
              <w:rPr>
                <w:rFonts w:ascii="Times New Roman" w:eastAsia="Times New Roman" w:hAnsi="Times New Roman" w:cs="Times New Roman"/>
                <w:bCs/>
                <w:color w:val="000000"/>
                <w:sz w:val="28"/>
                <w:szCs w:val="28"/>
                <w:lang w:eastAsia="ru-RU"/>
              </w:rPr>
            </w:pPr>
            <w:r w:rsidRPr="009C4260">
              <w:rPr>
                <w:rFonts w:ascii="Times New Roman" w:eastAsia="Times New Roman" w:hAnsi="Times New Roman" w:cs="Times New Roman"/>
                <w:bCs/>
                <w:color w:val="000000"/>
                <w:sz w:val="28"/>
                <w:szCs w:val="28"/>
                <w:lang w:eastAsia="ru-RU"/>
              </w:rPr>
              <w:t>Чувство ритма</w:t>
            </w:r>
          </w:p>
        </w:tc>
        <w:tc>
          <w:tcPr>
            <w:tcW w:w="687" w:type="pct"/>
            <w:gridSpan w:val="2"/>
          </w:tcPr>
          <w:p w:rsidR="00E24187" w:rsidRPr="009C4260" w:rsidRDefault="00E24187" w:rsidP="00BC1559">
            <w:pPr>
              <w:jc w:val="center"/>
              <w:rPr>
                <w:rFonts w:ascii="Times New Roman" w:eastAsia="Times New Roman" w:hAnsi="Times New Roman" w:cs="Times New Roman"/>
                <w:bCs/>
                <w:color w:val="000000"/>
                <w:sz w:val="28"/>
                <w:szCs w:val="28"/>
                <w:lang w:eastAsia="ru-RU"/>
              </w:rPr>
            </w:pPr>
            <w:r w:rsidRPr="009C4260">
              <w:rPr>
                <w:rFonts w:ascii="Times New Roman" w:eastAsia="Times New Roman" w:hAnsi="Times New Roman" w:cs="Times New Roman"/>
                <w:bCs/>
                <w:color w:val="000000"/>
                <w:sz w:val="28"/>
                <w:szCs w:val="28"/>
                <w:lang w:eastAsia="ru-RU"/>
              </w:rPr>
              <w:t>Музыкальный слух</w:t>
            </w:r>
          </w:p>
        </w:tc>
        <w:tc>
          <w:tcPr>
            <w:tcW w:w="729" w:type="pct"/>
            <w:gridSpan w:val="2"/>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r w:rsidRPr="009C4260">
              <w:rPr>
                <w:rFonts w:ascii="Times New Roman" w:eastAsia="Times New Roman" w:hAnsi="Times New Roman" w:cs="Times New Roman"/>
                <w:bCs/>
                <w:color w:val="000000"/>
                <w:sz w:val="28"/>
                <w:szCs w:val="28"/>
                <w:lang w:eastAsia="ru-RU"/>
              </w:rPr>
              <w:t>Уровень восприятия-мышления</w:t>
            </w:r>
          </w:p>
        </w:tc>
        <w:tc>
          <w:tcPr>
            <w:tcW w:w="715" w:type="pct"/>
            <w:gridSpan w:val="2"/>
          </w:tcPr>
          <w:p w:rsidR="00E24187" w:rsidRPr="009C4260" w:rsidRDefault="00E24187" w:rsidP="00BC1559">
            <w:pPr>
              <w:jc w:val="center"/>
              <w:rPr>
                <w:rFonts w:ascii="Times New Roman" w:eastAsia="Times New Roman" w:hAnsi="Times New Roman" w:cs="Times New Roman"/>
                <w:bCs/>
                <w:color w:val="000000"/>
                <w:sz w:val="28"/>
                <w:szCs w:val="28"/>
                <w:lang w:eastAsia="ru-RU"/>
              </w:rPr>
            </w:pPr>
            <w:r w:rsidRPr="009C4260">
              <w:rPr>
                <w:rFonts w:ascii="Times New Roman" w:eastAsia="Times New Roman" w:hAnsi="Times New Roman" w:cs="Times New Roman"/>
                <w:bCs/>
                <w:color w:val="000000"/>
                <w:sz w:val="28"/>
                <w:szCs w:val="28"/>
                <w:lang w:eastAsia="ru-RU"/>
              </w:rPr>
              <w:t>Творческое мышление</w:t>
            </w:r>
          </w:p>
        </w:tc>
      </w:tr>
      <w:tr w:rsidR="00E24187" w:rsidRPr="009C4260" w:rsidTr="00BC1559">
        <w:trPr>
          <w:trHeight w:val="379"/>
        </w:trPr>
        <w:tc>
          <w:tcPr>
            <w:tcW w:w="280"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1049"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770" w:type="pct"/>
            <w:gridSpan w:val="2"/>
          </w:tcPr>
          <w:p w:rsidR="00E24187" w:rsidRPr="009C4260" w:rsidRDefault="00E24187" w:rsidP="00BC1559">
            <w:pPr>
              <w:jc w:val="both"/>
              <w:rPr>
                <w:rFonts w:ascii="Times New Roman" w:eastAsia="Times New Roman" w:hAnsi="Times New Roman" w:cs="Times New Roman"/>
                <w:bCs/>
                <w:color w:val="000000"/>
                <w:sz w:val="28"/>
                <w:szCs w:val="28"/>
                <w:lang w:eastAsia="ru-RU"/>
              </w:rPr>
            </w:pPr>
            <w:proofErr w:type="spellStart"/>
            <w:proofErr w:type="gramStart"/>
            <w:r w:rsidRPr="009C4260">
              <w:rPr>
                <w:rFonts w:ascii="Times New Roman" w:eastAsia="Times New Roman" w:hAnsi="Times New Roman" w:cs="Times New Roman"/>
                <w:bCs/>
                <w:color w:val="000000"/>
                <w:sz w:val="28"/>
                <w:szCs w:val="28"/>
                <w:lang w:eastAsia="ru-RU"/>
              </w:rPr>
              <w:t>Сент</w:t>
            </w:r>
            <w:proofErr w:type="spellEnd"/>
            <w:r w:rsidRPr="009C4260">
              <w:rPr>
                <w:rFonts w:ascii="Times New Roman" w:eastAsia="Times New Roman" w:hAnsi="Times New Roman" w:cs="Times New Roman"/>
                <w:bCs/>
                <w:color w:val="000000"/>
                <w:sz w:val="28"/>
                <w:szCs w:val="28"/>
                <w:lang w:eastAsia="ru-RU"/>
              </w:rPr>
              <w:t xml:space="preserve">  Май</w:t>
            </w:r>
            <w:proofErr w:type="gramEnd"/>
          </w:p>
        </w:tc>
        <w:tc>
          <w:tcPr>
            <w:tcW w:w="770" w:type="pct"/>
            <w:gridSpan w:val="2"/>
          </w:tcPr>
          <w:p w:rsidR="00E24187" w:rsidRPr="009C4260" w:rsidRDefault="00E24187" w:rsidP="00BC1559">
            <w:pPr>
              <w:jc w:val="both"/>
              <w:rPr>
                <w:rFonts w:ascii="Times New Roman" w:eastAsia="Times New Roman" w:hAnsi="Times New Roman" w:cs="Times New Roman"/>
                <w:bCs/>
                <w:color w:val="000000"/>
                <w:sz w:val="28"/>
                <w:szCs w:val="28"/>
                <w:lang w:eastAsia="ru-RU"/>
              </w:rPr>
            </w:pPr>
            <w:r w:rsidRPr="009C4260">
              <w:rPr>
                <w:rFonts w:ascii="Times New Roman" w:eastAsia="Times New Roman" w:hAnsi="Times New Roman" w:cs="Times New Roman"/>
                <w:bCs/>
                <w:color w:val="000000"/>
                <w:sz w:val="28"/>
                <w:szCs w:val="28"/>
                <w:lang w:eastAsia="ru-RU"/>
              </w:rPr>
              <w:t>Сент. Май</w:t>
            </w:r>
          </w:p>
        </w:tc>
        <w:tc>
          <w:tcPr>
            <w:tcW w:w="687" w:type="pct"/>
            <w:gridSpan w:val="2"/>
          </w:tcPr>
          <w:p w:rsidR="00E24187" w:rsidRPr="009C4260" w:rsidRDefault="00E24187" w:rsidP="00BC1559">
            <w:pPr>
              <w:jc w:val="both"/>
              <w:rPr>
                <w:rFonts w:ascii="Times New Roman" w:eastAsia="Times New Roman" w:hAnsi="Times New Roman" w:cs="Times New Roman"/>
                <w:bCs/>
                <w:color w:val="000000"/>
                <w:sz w:val="28"/>
                <w:szCs w:val="28"/>
                <w:lang w:eastAsia="ru-RU"/>
              </w:rPr>
            </w:pPr>
            <w:proofErr w:type="spellStart"/>
            <w:r w:rsidRPr="009C4260">
              <w:rPr>
                <w:rFonts w:ascii="Times New Roman" w:eastAsia="Times New Roman" w:hAnsi="Times New Roman" w:cs="Times New Roman"/>
                <w:bCs/>
                <w:color w:val="000000"/>
                <w:sz w:val="28"/>
                <w:szCs w:val="28"/>
                <w:lang w:eastAsia="ru-RU"/>
              </w:rPr>
              <w:t>Сент.Май</w:t>
            </w:r>
            <w:proofErr w:type="spellEnd"/>
          </w:p>
        </w:tc>
        <w:tc>
          <w:tcPr>
            <w:tcW w:w="729" w:type="pct"/>
            <w:gridSpan w:val="2"/>
          </w:tcPr>
          <w:p w:rsidR="00E24187" w:rsidRPr="009C4260" w:rsidRDefault="00E24187" w:rsidP="00BC1559">
            <w:pPr>
              <w:jc w:val="both"/>
              <w:rPr>
                <w:rFonts w:ascii="Times New Roman" w:eastAsia="Times New Roman" w:hAnsi="Times New Roman" w:cs="Times New Roman"/>
                <w:bCs/>
                <w:color w:val="000000"/>
                <w:sz w:val="28"/>
                <w:szCs w:val="28"/>
                <w:lang w:eastAsia="ru-RU"/>
              </w:rPr>
            </w:pPr>
            <w:r w:rsidRPr="009C4260">
              <w:rPr>
                <w:rFonts w:ascii="Times New Roman" w:eastAsia="Times New Roman" w:hAnsi="Times New Roman" w:cs="Times New Roman"/>
                <w:bCs/>
                <w:color w:val="000000"/>
                <w:sz w:val="28"/>
                <w:szCs w:val="28"/>
                <w:lang w:eastAsia="ru-RU"/>
              </w:rPr>
              <w:t>Сент. Май</w:t>
            </w:r>
          </w:p>
        </w:tc>
        <w:tc>
          <w:tcPr>
            <w:tcW w:w="715" w:type="pct"/>
            <w:gridSpan w:val="2"/>
          </w:tcPr>
          <w:p w:rsidR="00E24187" w:rsidRPr="009C4260" w:rsidRDefault="00E24187" w:rsidP="00BC1559">
            <w:pPr>
              <w:jc w:val="both"/>
              <w:rPr>
                <w:rFonts w:ascii="Times New Roman" w:eastAsia="Times New Roman" w:hAnsi="Times New Roman" w:cs="Times New Roman"/>
                <w:bCs/>
                <w:color w:val="000000"/>
                <w:sz w:val="28"/>
                <w:szCs w:val="28"/>
                <w:lang w:eastAsia="ru-RU"/>
              </w:rPr>
            </w:pPr>
            <w:proofErr w:type="spellStart"/>
            <w:r w:rsidRPr="009C4260">
              <w:rPr>
                <w:rFonts w:ascii="Times New Roman" w:eastAsia="Times New Roman" w:hAnsi="Times New Roman" w:cs="Times New Roman"/>
                <w:bCs/>
                <w:color w:val="000000"/>
                <w:sz w:val="28"/>
                <w:szCs w:val="28"/>
                <w:lang w:eastAsia="ru-RU"/>
              </w:rPr>
              <w:t>Сент.Май</w:t>
            </w:r>
            <w:proofErr w:type="spellEnd"/>
          </w:p>
        </w:tc>
      </w:tr>
      <w:tr w:rsidR="00E24187" w:rsidRPr="009C4260" w:rsidTr="00BC1559">
        <w:trPr>
          <w:trHeight w:val="379"/>
        </w:trPr>
        <w:tc>
          <w:tcPr>
            <w:tcW w:w="280"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1049"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420"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50"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419"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51"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48"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39"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64"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65"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92"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23"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r>
      <w:tr w:rsidR="00E24187" w:rsidRPr="009C4260" w:rsidTr="00BC1559">
        <w:trPr>
          <w:trHeight w:val="379"/>
        </w:trPr>
        <w:tc>
          <w:tcPr>
            <w:tcW w:w="280"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1049"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r w:rsidRPr="009C4260">
              <w:rPr>
                <w:rFonts w:ascii="Times New Roman" w:eastAsia="Times New Roman" w:hAnsi="Times New Roman" w:cs="Times New Roman"/>
                <w:b/>
                <w:bCs/>
                <w:color w:val="000000"/>
                <w:sz w:val="28"/>
                <w:szCs w:val="28"/>
                <w:lang w:eastAsia="ru-RU"/>
              </w:rPr>
              <w:t>Высокий</w:t>
            </w:r>
          </w:p>
        </w:tc>
        <w:tc>
          <w:tcPr>
            <w:tcW w:w="420"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50"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419"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51"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48"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39"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64"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65"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92"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23"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r>
      <w:tr w:rsidR="00E24187" w:rsidRPr="009C4260" w:rsidTr="00BC1559">
        <w:trPr>
          <w:trHeight w:val="379"/>
        </w:trPr>
        <w:tc>
          <w:tcPr>
            <w:tcW w:w="280"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1049"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r w:rsidRPr="009C4260">
              <w:rPr>
                <w:rFonts w:ascii="Times New Roman" w:eastAsia="Times New Roman" w:hAnsi="Times New Roman" w:cs="Times New Roman"/>
                <w:b/>
                <w:bCs/>
                <w:color w:val="000000"/>
                <w:sz w:val="28"/>
                <w:szCs w:val="28"/>
                <w:lang w:eastAsia="ru-RU"/>
              </w:rPr>
              <w:t>Средний</w:t>
            </w:r>
          </w:p>
        </w:tc>
        <w:tc>
          <w:tcPr>
            <w:tcW w:w="420"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50"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419"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51"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48"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39"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64"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65"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92"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23"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r>
      <w:tr w:rsidR="00E24187" w:rsidRPr="009C4260" w:rsidTr="00BC1559">
        <w:trPr>
          <w:trHeight w:val="379"/>
        </w:trPr>
        <w:tc>
          <w:tcPr>
            <w:tcW w:w="280"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1049"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r w:rsidRPr="009C4260">
              <w:rPr>
                <w:rFonts w:ascii="Times New Roman" w:eastAsia="Times New Roman" w:hAnsi="Times New Roman" w:cs="Times New Roman"/>
                <w:b/>
                <w:bCs/>
                <w:color w:val="000000"/>
                <w:sz w:val="28"/>
                <w:szCs w:val="28"/>
                <w:lang w:eastAsia="ru-RU"/>
              </w:rPr>
              <w:t>Низкий</w:t>
            </w:r>
          </w:p>
        </w:tc>
        <w:tc>
          <w:tcPr>
            <w:tcW w:w="420"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50"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419"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51"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48"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39"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64"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65"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92"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23"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r>
      <w:tr w:rsidR="00E24187" w:rsidRPr="009C4260" w:rsidTr="00BC1559">
        <w:trPr>
          <w:trHeight w:val="379"/>
        </w:trPr>
        <w:tc>
          <w:tcPr>
            <w:tcW w:w="280"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1049"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420"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50"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419"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51"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48"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39"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64"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65"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92"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23"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r>
      <w:tr w:rsidR="00E24187" w:rsidRPr="009C4260" w:rsidTr="00BC1559">
        <w:trPr>
          <w:trHeight w:val="379"/>
        </w:trPr>
        <w:tc>
          <w:tcPr>
            <w:tcW w:w="280"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1049"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r w:rsidRPr="009C4260">
              <w:rPr>
                <w:rFonts w:ascii="Times New Roman" w:eastAsia="Times New Roman" w:hAnsi="Times New Roman" w:cs="Times New Roman"/>
                <w:b/>
                <w:bCs/>
                <w:color w:val="000000"/>
                <w:sz w:val="28"/>
                <w:szCs w:val="28"/>
                <w:lang w:eastAsia="ru-RU"/>
              </w:rPr>
              <w:t>Итог (%)</w:t>
            </w:r>
          </w:p>
        </w:tc>
        <w:tc>
          <w:tcPr>
            <w:tcW w:w="420"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50"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419"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51"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48"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39"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64"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65"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92"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c>
          <w:tcPr>
            <w:tcW w:w="323" w:type="pct"/>
          </w:tcPr>
          <w:p w:rsidR="00E24187" w:rsidRPr="009C4260" w:rsidRDefault="00E24187" w:rsidP="00BC1559">
            <w:pPr>
              <w:jc w:val="center"/>
              <w:rPr>
                <w:rFonts w:ascii="Times New Roman" w:eastAsia="Times New Roman" w:hAnsi="Times New Roman" w:cs="Times New Roman"/>
                <w:b/>
                <w:bCs/>
                <w:color w:val="000000"/>
                <w:sz w:val="28"/>
                <w:szCs w:val="28"/>
                <w:lang w:eastAsia="ru-RU"/>
              </w:rPr>
            </w:pPr>
          </w:p>
        </w:tc>
      </w:tr>
    </w:tbl>
    <w:p w:rsidR="00E24187" w:rsidRPr="009C4260" w:rsidRDefault="00E24187" w:rsidP="00E24187">
      <w:pPr>
        <w:rPr>
          <w:rFonts w:ascii="Times New Roman" w:hAnsi="Times New Roman" w:cs="Times New Roman"/>
          <w:sz w:val="28"/>
          <w:szCs w:val="28"/>
        </w:rPr>
      </w:pPr>
    </w:p>
    <w:p w:rsidR="00E24187" w:rsidRDefault="00E24187" w:rsidP="00A42CC0">
      <w:pPr>
        <w:spacing w:after="200" w:line="240" w:lineRule="auto"/>
        <w:jc w:val="center"/>
        <w:rPr>
          <w:rFonts w:ascii="Times New Roman" w:eastAsia="Calibri" w:hAnsi="Times New Roman" w:cs="Times New Roman"/>
          <w:b/>
          <w:sz w:val="28"/>
          <w:szCs w:val="28"/>
          <w:lang w:eastAsia="ru-RU"/>
        </w:rPr>
      </w:pPr>
    </w:p>
    <w:p w:rsidR="00D920A6" w:rsidRDefault="00D920A6" w:rsidP="00A42CC0">
      <w:pPr>
        <w:spacing w:after="200" w:line="240" w:lineRule="auto"/>
        <w:jc w:val="center"/>
        <w:rPr>
          <w:rFonts w:ascii="Times New Roman" w:eastAsia="Calibri" w:hAnsi="Times New Roman" w:cs="Times New Roman"/>
          <w:b/>
          <w:sz w:val="52"/>
          <w:szCs w:val="52"/>
          <w:lang w:eastAsia="ru-RU"/>
        </w:rPr>
      </w:pPr>
    </w:p>
    <w:p w:rsidR="00D920A6" w:rsidRDefault="00D920A6" w:rsidP="00A42CC0">
      <w:pPr>
        <w:spacing w:after="200" w:line="240" w:lineRule="auto"/>
        <w:jc w:val="center"/>
        <w:rPr>
          <w:rFonts w:ascii="Times New Roman" w:eastAsia="Calibri" w:hAnsi="Times New Roman" w:cs="Times New Roman"/>
          <w:b/>
          <w:sz w:val="52"/>
          <w:szCs w:val="52"/>
          <w:lang w:eastAsia="ru-RU"/>
        </w:rPr>
      </w:pPr>
    </w:p>
    <w:p w:rsidR="00D920A6" w:rsidRDefault="00D920A6" w:rsidP="00A42CC0">
      <w:pPr>
        <w:spacing w:after="200" w:line="240" w:lineRule="auto"/>
        <w:jc w:val="center"/>
        <w:rPr>
          <w:rFonts w:ascii="Times New Roman" w:eastAsia="Calibri" w:hAnsi="Times New Roman" w:cs="Times New Roman"/>
          <w:b/>
          <w:sz w:val="52"/>
          <w:szCs w:val="52"/>
          <w:lang w:eastAsia="ru-RU"/>
        </w:rPr>
      </w:pPr>
    </w:p>
    <w:p w:rsidR="00D920A6" w:rsidRDefault="00D920A6" w:rsidP="00A42CC0">
      <w:pPr>
        <w:spacing w:after="200" w:line="240" w:lineRule="auto"/>
        <w:jc w:val="center"/>
        <w:rPr>
          <w:rFonts w:ascii="Times New Roman" w:eastAsia="Calibri" w:hAnsi="Times New Roman" w:cs="Times New Roman"/>
          <w:b/>
          <w:sz w:val="52"/>
          <w:szCs w:val="52"/>
          <w:lang w:eastAsia="ru-RU"/>
        </w:rPr>
      </w:pPr>
    </w:p>
    <w:p w:rsidR="00D920A6" w:rsidRDefault="00D920A6" w:rsidP="00A42CC0">
      <w:pPr>
        <w:spacing w:after="200" w:line="240" w:lineRule="auto"/>
        <w:jc w:val="center"/>
        <w:rPr>
          <w:rFonts w:ascii="Times New Roman" w:eastAsia="Calibri" w:hAnsi="Times New Roman" w:cs="Times New Roman"/>
          <w:b/>
          <w:sz w:val="52"/>
          <w:szCs w:val="52"/>
          <w:lang w:eastAsia="ru-RU"/>
        </w:rPr>
      </w:pPr>
    </w:p>
    <w:p w:rsidR="00D920A6" w:rsidRDefault="00D920A6" w:rsidP="00A42CC0">
      <w:pPr>
        <w:spacing w:after="200" w:line="240" w:lineRule="auto"/>
        <w:jc w:val="center"/>
        <w:rPr>
          <w:rFonts w:ascii="Times New Roman" w:eastAsia="Calibri" w:hAnsi="Times New Roman" w:cs="Times New Roman"/>
          <w:b/>
          <w:sz w:val="52"/>
          <w:szCs w:val="52"/>
          <w:lang w:eastAsia="ru-RU"/>
        </w:rPr>
      </w:pPr>
    </w:p>
    <w:p w:rsidR="00A42CC0" w:rsidRPr="00D920A6" w:rsidRDefault="00A42CC0" w:rsidP="00A42CC0">
      <w:pPr>
        <w:spacing w:after="200" w:line="240" w:lineRule="auto"/>
        <w:jc w:val="center"/>
        <w:rPr>
          <w:rFonts w:ascii="Times New Roman" w:eastAsia="Calibri" w:hAnsi="Times New Roman" w:cs="Times New Roman"/>
          <w:b/>
          <w:sz w:val="52"/>
          <w:szCs w:val="52"/>
          <w:lang w:eastAsia="ru-RU"/>
        </w:rPr>
      </w:pPr>
      <w:r w:rsidRPr="00D920A6">
        <w:rPr>
          <w:rFonts w:ascii="Times New Roman" w:eastAsia="Calibri" w:hAnsi="Times New Roman" w:cs="Times New Roman"/>
          <w:b/>
          <w:sz w:val="52"/>
          <w:szCs w:val="52"/>
          <w:lang w:eastAsia="ru-RU"/>
        </w:rPr>
        <w:t>Приложение №2</w:t>
      </w:r>
    </w:p>
    <w:p w:rsidR="00A42CC0" w:rsidRPr="00D920A6" w:rsidRDefault="00A42CC0" w:rsidP="000F6B57">
      <w:pPr>
        <w:spacing w:after="200" w:line="240" w:lineRule="auto"/>
        <w:jc w:val="center"/>
        <w:rPr>
          <w:rFonts w:ascii="Times New Roman" w:eastAsia="Calibri" w:hAnsi="Times New Roman" w:cs="Times New Roman"/>
          <w:b/>
          <w:sz w:val="52"/>
          <w:szCs w:val="52"/>
          <w:lang w:eastAsia="ru-RU"/>
        </w:rPr>
      </w:pPr>
    </w:p>
    <w:p w:rsidR="00A42CC0" w:rsidRDefault="00A42CC0" w:rsidP="000F6B57">
      <w:pPr>
        <w:spacing w:after="200" w:line="240" w:lineRule="auto"/>
        <w:jc w:val="center"/>
        <w:rPr>
          <w:rFonts w:ascii="Times New Roman" w:eastAsia="Calibri" w:hAnsi="Times New Roman" w:cs="Times New Roman"/>
          <w:b/>
          <w:sz w:val="28"/>
          <w:szCs w:val="28"/>
          <w:lang w:eastAsia="ru-RU"/>
        </w:rPr>
      </w:pPr>
    </w:p>
    <w:p w:rsidR="00A42CC0" w:rsidRDefault="00A42CC0" w:rsidP="000F6B57">
      <w:pPr>
        <w:spacing w:after="200" w:line="240" w:lineRule="auto"/>
        <w:jc w:val="center"/>
        <w:rPr>
          <w:rFonts w:ascii="Times New Roman" w:eastAsia="Calibri" w:hAnsi="Times New Roman" w:cs="Times New Roman"/>
          <w:b/>
          <w:sz w:val="28"/>
          <w:szCs w:val="28"/>
          <w:lang w:eastAsia="ru-RU"/>
        </w:rPr>
      </w:pPr>
    </w:p>
    <w:p w:rsidR="00A42CC0" w:rsidRDefault="00A42CC0" w:rsidP="000F6B57">
      <w:pPr>
        <w:spacing w:after="200" w:line="240" w:lineRule="auto"/>
        <w:jc w:val="center"/>
        <w:rPr>
          <w:rFonts w:ascii="Times New Roman" w:eastAsia="Calibri" w:hAnsi="Times New Roman" w:cs="Times New Roman"/>
          <w:b/>
          <w:sz w:val="28"/>
          <w:szCs w:val="28"/>
          <w:lang w:eastAsia="ru-RU"/>
        </w:rPr>
      </w:pPr>
    </w:p>
    <w:p w:rsidR="00A42CC0" w:rsidRDefault="00A42CC0" w:rsidP="000F6B57">
      <w:pPr>
        <w:spacing w:after="200" w:line="240" w:lineRule="auto"/>
        <w:jc w:val="center"/>
        <w:rPr>
          <w:rFonts w:ascii="Times New Roman" w:eastAsia="Calibri" w:hAnsi="Times New Roman" w:cs="Times New Roman"/>
          <w:b/>
          <w:sz w:val="28"/>
          <w:szCs w:val="28"/>
          <w:lang w:eastAsia="ru-RU"/>
        </w:rPr>
      </w:pPr>
    </w:p>
    <w:p w:rsidR="00A42CC0" w:rsidRDefault="00A42CC0" w:rsidP="000F6B57">
      <w:pPr>
        <w:spacing w:after="200" w:line="240" w:lineRule="auto"/>
        <w:jc w:val="center"/>
        <w:rPr>
          <w:rFonts w:ascii="Times New Roman" w:eastAsia="Calibri" w:hAnsi="Times New Roman" w:cs="Times New Roman"/>
          <w:b/>
          <w:sz w:val="28"/>
          <w:szCs w:val="28"/>
          <w:lang w:eastAsia="ru-RU"/>
        </w:rPr>
      </w:pPr>
    </w:p>
    <w:p w:rsidR="00A42CC0" w:rsidRDefault="00A42CC0" w:rsidP="000F6B57">
      <w:pPr>
        <w:spacing w:after="200" w:line="240" w:lineRule="auto"/>
        <w:jc w:val="center"/>
        <w:rPr>
          <w:rFonts w:ascii="Times New Roman" w:eastAsia="Calibri" w:hAnsi="Times New Roman" w:cs="Times New Roman"/>
          <w:b/>
          <w:sz w:val="28"/>
          <w:szCs w:val="28"/>
          <w:lang w:eastAsia="ru-RU"/>
        </w:rPr>
      </w:pPr>
    </w:p>
    <w:p w:rsidR="00A42CC0" w:rsidRDefault="00A42CC0" w:rsidP="000F6B57">
      <w:pPr>
        <w:spacing w:after="200" w:line="240" w:lineRule="auto"/>
        <w:jc w:val="center"/>
        <w:rPr>
          <w:rFonts w:ascii="Times New Roman" w:eastAsia="Calibri" w:hAnsi="Times New Roman" w:cs="Times New Roman"/>
          <w:b/>
          <w:sz w:val="28"/>
          <w:szCs w:val="28"/>
          <w:lang w:eastAsia="ru-RU"/>
        </w:rPr>
      </w:pPr>
    </w:p>
    <w:p w:rsidR="00A42CC0" w:rsidRDefault="00A42CC0" w:rsidP="000F6B57">
      <w:pPr>
        <w:spacing w:after="200" w:line="240" w:lineRule="auto"/>
        <w:jc w:val="center"/>
        <w:rPr>
          <w:rFonts w:ascii="Times New Roman" w:eastAsia="Calibri" w:hAnsi="Times New Roman" w:cs="Times New Roman"/>
          <w:b/>
          <w:sz w:val="28"/>
          <w:szCs w:val="28"/>
          <w:lang w:eastAsia="ru-RU"/>
        </w:rPr>
      </w:pPr>
    </w:p>
    <w:p w:rsidR="00A42CC0" w:rsidRDefault="00A42CC0" w:rsidP="000F6B57">
      <w:pPr>
        <w:spacing w:after="200" w:line="240" w:lineRule="auto"/>
        <w:jc w:val="center"/>
        <w:rPr>
          <w:rFonts w:ascii="Times New Roman" w:eastAsia="Calibri" w:hAnsi="Times New Roman" w:cs="Times New Roman"/>
          <w:b/>
          <w:sz w:val="28"/>
          <w:szCs w:val="28"/>
          <w:lang w:eastAsia="ru-RU"/>
        </w:rPr>
      </w:pPr>
    </w:p>
    <w:p w:rsidR="00A42CC0" w:rsidRDefault="00A42CC0" w:rsidP="000F6B57">
      <w:pPr>
        <w:spacing w:after="200" w:line="240" w:lineRule="auto"/>
        <w:jc w:val="center"/>
        <w:rPr>
          <w:rFonts w:ascii="Times New Roman" w:eastAsia="Calibri" w:hAnsi="Times New Roman" w:cs="Times New Roman"/>
          <w:b/>
          <w:sz w:val="28"/>
          <w:szCs w:val="28"/>
          <w:lang w:eastAsia="ru-RU"/>
        </w:rPr>
      </w:pPr>
    </w:p>
    <w:p w:rsidR="00A42CC0" w:rsidRDefault="00A42CC0" w:rsidP="000F6B57">
      <w:pPr>
        <w:spacing w:after="200" w:line="240" w:lineRule="auto"/>
        <w:jc w:val="center"/>
        <w:rPr>
          <w:rFonts w:ascii="Times New Roman" w:eastAsia="Calibri" w:hAnsi="Times New Roman" w:cs="Times New Roman"/>
          <w:b/>
          <w:sz w:val="28"/>
          <w:szCs w:val="28"/>
          <w:lang w:eastAsia="ru-RU"/>
        </w:rPr>
      </w:pPr>
    </w:p>
    <w:p w:rsidR="00A42CC0" w:rsidRDefault="00A42CC0" w:rsidP="000F6B57">
      <w:pPr>
        <w:spacing w:after="200" w:line="240" w:lineRule="auto"/>
        <w:jc w:val="center"/>
        <w:rPr>
          <w:rFonts w:ascii="Times New Roman" w:eastAsia="Calibri" w:hAnsi="Times New Roman" w:cs="Times New Roman"/>
          <w:b/>
          <w:sz w:val="28"/>
          <w:szCs w:val="28"/>
          <w:lang w:eastAsia="ru-RU"/>
        </w:rPr>
      </w:pPr>
    </w:p>
    <w:p w:rsidR="00A42CC0" w:rsidRDefault="00A42CC0" w:rsidP="000F6B57">
      <w:pPr>
        <w:spacing w:after="200" w:line="240" w:lineRule="auto"/>
        <w:jc w:val="center"/>
        <w:rPr>
          <w:rFonts w:ascii="Times New Roman" w:eastAsia="Calibri" w:hAnsi="Times New Roman" w:cs="Times New Roman"/>
          <w:b/>
          <w:sz w:val="28"/>
          <w:szCs w:val="28"/>
          <w:lang w:eastAsia="ru-RU"/>
        </w:rPr>
      </w:pPr>
    </w:p>
    <w:p w:rsidR="00A42CC0" w:rsidRDefault="00A42CC0" w:rsidP="000F6B57">
      <w:pPr>
        <w:spacing w:after="200" w:line="240" w:lineRule="auto"/>
        <w:jc w:val="center"/>
        <w:rPr>
          <w:rFonts w:ascii="Times New Roman" w:eastAsia="Calibri" w:hAnsi="Times New Roman" w:cs="Times New Roman"/>
          <w:b/>
          <w:sz w:val="28"/>
          <w:szCs w:val="28"/>
          <w:lang w:eastAsia="ru-RU"/>
        </w:rPr>
      </w:pPr>
    </w:p>
    <w:p w:rsidR="00A42CC0" w:rsidRDefault="00A42CC0" w:rsidP="000F6B57">
      <w:pPr>
        <w:spacing w:after="200" w:line="240" w:lineRule="auto"/>
        <w:jc w:val="center"/>
        <w:rPr>
          <w:rFonts w:ascii="Times New Roman" w:eastAsia="Calibri" w:hAnsi="Times New Roman" w:cs="Times New Roman"/>
          <w:b/>
          <w:sz w:val="28"/>
          <w:szCs w:val="28"/>
          <w:lang w:eastAsia="ru-RU"/>
        </w:rPr>
      </w:pPr>
    </w:p>
    <w:p w:rsidR="00A42CC0" w:rsidRDefault="00A42CC0" w:rsidP="000F6B57">
      <w:pPr>
        <w:spacing w:after="200" w:line="240" w:lineRule="auto"/>
        <w:jc w:val="center"/>
        <w:rPr>
          <w:rFonts w:ascii="Times New Roman" w:eastAsia="Calibri" w:hAnsi="Times New Roman" w:cs="Times New Roman"/>
          <w:b/>
          <w:sz w:val="28"/>
          <w:szCs w:val="28"/>
          <w:lang w:eastAsia="ru-RU"/>
        </w:rPr>
      </w:pPr>
    </w:p>
    <w:p w:rsidR="00A42CC0" w:rsidRDefault="00A42CC0" w:rsidP="000F6B57">
      <w:pPr>
        <w:spacing w:after="200" w:line="240" w:lineRule="auto"/>
        <w:jc w:val="center"/>
        <w:rPr>
          <w:rFonts w:ascii="Times New Roman" w:eastAsia="Calibri" w:hAnsi="Times New Roman" w:cs="Times New Roman"/>
          <w:b/>
          <w:sz w:val="28"/>
          <w:szCs w:val="28"/>
          <w:lang w:eastAsia="ru-RU"/>
        </w:rPr>
      </w:pPr>
    </w:p>
    <w:p w:rsidR="00A42CC0" w:rsidRDefault="00D920A6" w:rsidP="000F6B57">
      <w:pPr>
        <w:spacing w:after="200" w:line="240" w:lineRule="auto"/>
        <w:jc w:val="center"/>
        <w:rPr>
          <w:rFonts w:ascii="Times New Roman" w:eastAsia="Calibri" w:hAnsi="Times New Roman" w:cs="Times New Roman"/>
          <w:b/>
          <w:sz w:val="28"/>
          <w:szCs w:val="28"/>
          <w:lang w:eastAsia="ru-RU"/>
        </w:rPr>
      </w:pPr>
      <w:r w:rsidRPr="00D920A6">
        <w:rPr>
          <w:rFonts w:ascii="Times New Roman" w:eastAsia="Calibri" w:hAnsi="Times New Roman" w:cs="Times New Roman"/>
          <w:b/>
          <w:noProof/>
          <w:sz w:val="28"/>
          <w:szCs w:val="28"/>
          <w:lang w:eastAsia="ru-RU"/>
        </w:rPr>
        <w:drawing>
          <wp:inline distT="0" distB="0" distL="0" distR="0">
            <wp:extent cx="6210300" cy="8539163"/>
            <wp:effectExtent l="0" t="0" r="0" b="0"/>
            <wp:docPr id="3" name="Рисунок 3" descr="C:\Users\Л\Desktop\муз.рук. Должикова\АТТЕСТАЦИЯ\скан документов\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Desktop\муз.рук. Должикова\АТТЕСТАЦИЯ\скан документов\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300" cy="8539163"/>
                    </a:xfrm>
                    <a:prstGeom prst="rect">
                      <a:avLst/>
                    </a:prstGeom>
                    <a:noFill/>
                    <a:ln>
                      <a:noFill/>
                    </a:ln>
                  </pic:spPr>
                </pic:pic>
              </a:graphicData>
            </a:graphic>
          </wp:inline>
        </w:drawing>
      </w:r>
    </w:p>
    <w:p w:rsidR="00A42CC0" w:rsidRDefault="00A42CC0" w:rsidP="000F6B57">
      <w:pPr>
        <w:spacing w:after="200" w:line="240" w:lineRule="auto"/>
        <w:jc w:val="center"/>
        <w:rPr>
          <w:rFonts w:ascii="Times New Roman" w:eastAsia="Calibri" w:hAnsi="Times New Roman" w:cs="Times New Roman"/>
          <w:b/>
          <w:sz w:val="28"/>
          <w:szCs w:val="28"/>
          <w:lang w:eastAsia="ru-RU"/>
        </w:rPr>
      </w:pPr>
    </w:p>
    <w:p w:rsidR="001B2267" w:rsidRDefault="001B2267" w:rsidP="006665AE">
      <w:pPr>
        <w:spacing w:after="200" w:line="240" w:lineRule="auto"/>
        <w:rPr>
          <w:rFonts w:ascii="Times New Roman" w:eastAsia="Calibri" w:hAnsi="Times New Roman" w:cs="Times New Roman"/>
          <w:b/>
          <w:sz w:val="28"/>
          <w:szCs w:val="28"/>
          <w:lang w:eastAsia="ru-RU"/>
        </w:rPr>
      </w:pPr>
    </w:p>
    <w:p w:rsidR="006665AE" w:rsidRPr="006665AE" w:rsidRDefault="006665AE" w:rsidP="006665AE">
      <w:pPr>
        <w:spacing w:after="200" w:line="276" w:lineRule="auto"/>
        <w:jc w:val="center"/>
        <w:rPr>
          <w:rFonts w:ascii="Times New Roman" w:eastAsia="Calibri" w:hAnsi="Times New Roman" w:cs="Times New Roman"/>
          <w:b/>
          <w:sz w:val="28"/>
          <w:szCs w:val="28"/>
        </w:rPr>
      </w:pPr>
      <w:r w:rsidRPr="006665AE">
        <w:rPr>
          <w:rFonts w:ascii="Times New Roman" w:eastAsia="Calibri" w:hAnsi="Times New Roman" w:cs="Times New Roman"/>
          <w:b/>
          <w:sz w:val="28"/>
          <w:szCs w:val="28"/>
        </w:rPr>
        <w:lastRenderedPageBreak/>
        <w:t>Оборудование музыкального зала</w:t>
      </w:r>
    </w:p>
    <w:p w:rsidR="006665AE" w:rsidRPr="006665AE" w:rsidRDefault="006665AE" w:rsidP="006665AE">
      <w:pPr>
        <w:numPr>
          <w:ilvl w:val="0"/>
          <w:numId w:val="28"/>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Шкаф для костюмов – 1шт.</w:t>
      </w:r>
    </w:p>
    <w:p w:rsidR="006665AE" w:rsidRPr="006665AE" w:rsidRDefault="006665AE" w:rsidP="006665AE">
      <w:pPr>
        <w:numPr>
          <w:ilvl w:val="0"/>
          <w:numId w:val="28"/>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Стенка для пособий – 1шт.</w:t>
      </w:r>
    </w:p>
    <w:p w:rsidR="006665AE" w:rsidRPr="006665AE" w:rsidRDefault="006665AE" w:rsidP="006665AE">
      <w:pPr>
        <w:numPr>
          <w:ilvl w:val="0"/>
          <w:numId w:val="28"/>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Шкаф-стенка для музыкальных инструментов 1шт.</w:t>
      </w:r>
    </w:p>
    <w:p w:rsidR="006665AE" w:rsidRPr="006665AE" w:rsidRDefault="006665AE" w:rsidP="006665AE">
      <w:pPr>
        <w:numPr>
          <w:ilvl w:val="0"/>
          <w:numId w:val="28"/>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Стол канцелярский – 1шт.</w:t>
      </w:r>
    </w:p>
    <w:p w:rsidR="006665AE" w:rsidRPr="006665AE" w:rsidRDefault="006665AE" w:rsidP="006665AE">
      <w:pPr>
        <w:numPr>
          <w:ilvl w:val="0"/>
          <w:numId w:val="28"/>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Стул взрослый 17шт.</w:t>
      </w:r>
    </w:p>
    <w:p w:rsidR="006665AE" w:rsidRPr="006665AE" w:rsidRDefault="006665AE" w:rsidP="006665AE">
      <w:pPr>
        <w:numPr>
          <w:ilvl w:val="0"/>
          <w:numId w:val="28"/>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Стульчики детские «</w:t>
      </w:r>
      <w:r w:rsidR="0097551E" w:rsidRPr="006665AE">
        <w:rPr>
          <w:rFonts w:ascii="Times New Roman" w:eastAsia="Calibri" w:hAnsi="Times New Roman" w:cs="Times New Roman"/>
          <w:sz w:val="28"/>
          <w:szCs w:val="28"/>
        </w:rPr>
        <w:t>Хохлома» –</w:t>
      </w:r>
      <w:r w:rsidRPr="006665AE">
        <w:rPr>
          <w:rFonts w:ascii="Times New Roman" w:eastAsia="Calibri" w:hAnsi="Times New Roman" w:cs="Times New Roman"/>
          <w:sz w:val="28"/>
          <w:szCs w:val="28"/>
        </w:rPr>
        <w:t xml:space="preserve"> 30шт.</w:t>
      </w:r>
    </w:p>
    <w:p w:rsidR="006665AE" w:rsidRPr="006665AE" w:rsidRDefault="006665AE" w:rsidP="006665AE">
      <w:pPr>
        <w:numPr>
          <w:ilvl w:val="0"/>
          <w:numId w:val="28"/>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Столик журнальный – 1шт.</w:t>
      </w:r>
    </w:p>
    <w:p w:rsidR="006665AE" w:rsidRPr="006665AE" w:rsidRDefault="006665AE" w:rsidP="006665AE">
      <w:pPr>
        <w:numPr>
          <w:ilvl w:val="0"/>
          <w:numId w:val="28"/>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Столик журнальный «Хохлома» - 1 шт.</w:t>
      </w:r>
    </w:p>
    <w:p w:rsidR="006665AE" w:rsidRPr="006665AE" w:rsidRDefault="006665AE" w:rsidP="006665AE">
      <w:pPr>
        <w:numPr>
          <w:ilvl w:val="0"/>
          <w:numId w:val="28"/>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Лавка гимнастическая – 2шт.</w:t>
      </w:r>
    </w:p>
    <w:p w:rsidR="006665AE" w:rsidRPr="006665AE" w:rsidRDefault="006665AE" w:rsidP="006665AE">
      <w:pPr>
        <w:numPr>
          <w:ilvl w:val="0"/>
          <w:numId w:val="28"/>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Ковер – 2шт.</w:t>
      </w:r>
    </w:p>
    <w:p w:rsidR="006665AE" w:rsidRPr="006665AE" w:rsidRDefault="006665AE" w:rsidP="006665AE">
      <w:pPr>
        <w:numPr>
          <w:ilvl w:val="0"/>
          <w:numId w:val="28"/>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Огнетушитель 1шт.</w:t>
      </w:r>
    </w:p>
    <w:p w:rsidR="006665AE" w:rsidRPr="006665AE" w:rsidRDefault="006665AE" w:rsidP="006665AE">
      <w:pPr>
        <w:spacing w:after="200" w:line="276" w:lineRule="auto"/>
        <w:contextualSpacing/>
        <w:jc w:val="both"/>
        <w:rPr>
          <w:rFonts w:ascii="Times New Roman" w:eastAsia="Calibri" w:hAnsi="Times New Roman" w:cs="Times New Roman"/>
          <w:sz w:val="28"/>
          <w:szCs w:val="28"/>
        </w:rPr>
      </w:pPr>
    </w:p>
    <w:p w:rsidR="006665AE" w:rsidRPr="006665AE" w:rsidRDefault="006665AE" w:rsidP="006665AE">
      <w:pPr>
        <w:spacing w:after="200" w:line="276" w:lineRule="auto"/>
        <w:contextualSpacing/>
        <w:jc w:val="center"/>
        <w:rPr>
          <w:rFonts w:ascii="Times New Roman" w:eastAsia="Calibri" w:hAnsi="Times New Roman" w:cs="Times New Roman"/>
          <w:b/>
          <w:sz w:val="28"/>
          <w:szCs w:val="28"/>
        </w:rPr>
      </w:pPr>
      <w:r w:rsidRPr="006665AE">
        <w:rPr>
          <w:rFonts w:ascii="Times New Roman" w:eastAsia="Calibri" w:hAnsi="Times New Roman" w:cs="Times New Roman"/>
          <w:b/>
          <w:sz w:val="28"/>
          <w:szCs w:val="28"/>
        </w:rPr>
        <w:t>Техническое оснащение</w:t>
      </w:r>
    </w:p>
    <w:p w:rsidR="006665AE" w:rsidRPr="006665AE" w:rsidRDefault="006665AE" w:rsidP="006665AE">
      <w:pPr>
        <w:numPr>
          <w:ilvl w:val="0"/>
          <w:numId w:val="32"/>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Музыкальный центр</w:t>
      </w:r>
      <w:r w:rsidRPr="006665AE">
        <w:rPr>
          <w:rFonts w:ascii="Times New Roman" w:eastAsia="Calibri" w:hAnsi="Times New Roman" w:cs="Times New Roman"/>
          <w:sz w:val="28"/>
          <w:szCs w:val="28"/>
          <w:lang w:val="en-US"/>
        </w:rPr>
        <w:t xml:space="preserve"> PHILIPS </w:t>
      </w:r>
      <w:r w:rsidRPr="006665AE">
        <w:rPr>
          <w:rFonts w:ascii="Times New Roman" w:eastAsia="Calibri" w:hAnsi="Times New Roman" w:cs="Times New Roman"/>
          <w:sz w:val="28"/>
          <w:szCs w:val="28"/>
        </w:rPr>
        <w:t>– 1шт.</w:t>
      </w:r>
    </w:p>
    <w:p w:rsidR="006665AE" w:rsidRPr="006665AE" w:rsidRDefault="006665AE" w:rsidP="006665AE">
      <w:pPr>
        <w:numPr>
          <w:ilvl w:val="0"/>
          <w:numId w:val="32"/>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Микшерная установка </w:t>
      </w:r>
      <w:r w:rsidRPr="006665AE">
        <w:rPr>
          <w:rFonts w:ascii="Times New Roman" w:eastAsia="Calibri" w:hAnsi="Times New Roman" w:cs="Times New Roman"/>
          <w:sz w:val="28"/>
          <w:szCs w:val="28"/>
          <w:lang w:val="en-US"/>
        </w:rPr>
        <w:t>XENUX</w:t>
      </w:r>
      <w:r w:rsidRPr="006665AE">
        <w:rPr>
          <w:rFonts w:ascii="Times New Roman" w:eastAsia="Calibri" w:hAnsi="Times New Roman" w:cs="Times New Roman"/>
          <w:sz w:val="28"/>
          <w:szCs w:val="28"/>
        </w:rPr>
        <w:t xml:space="preserve"> 1002 </w:t>
      </w:r>
      <w:r w:rsidRPr="006665AE">
        <w:rPr>
          <w:rFonts w:ascii="Times New Roman" w:eastAsia="Calibri" w:hAnsi="Times New Roman" w:cs="Times New Roman"/>
          <w:sz w:val="28"/>
          <w:szCs w:val="28"/>
          <w:lang w:val="en-US"/>
        </w:rPr>
        <w:t>FX</w:t>
      </w:r>
      <w:r w:rsidRPr="006665AE">
        <w:rPr>
          <w:rFonts w:ascii="Times New Roman" w:eastAsia="Calibri" w:hAnsi="Times New Roman" w:cs="Times New Roman"/>
          <w:sz w:val="28"/>
          <w:szCs w:val="28"/>
        </w:rPr>
        <w:t>– 1шт.</w:t>
      </w:r>
    </w:p>
    <w:p w:rsidR="006665AE" w:rsidRPr="006665AE" w:rsidRDefault="006665AE" w:rsidP="006665AE">
      <w:pPr>
        <w:numPr>
          <w:ilvl w:val="0"/>
          <w:numId w:val="32"/>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Ноутбук</w:t>
      </w:r>
      <w:r w:rsidRPr="006665AE">
        <w:rPr>
          <w:rFonts w:ascii="Times New Roman" w:eastAsia="Calibri" w:hAnsi="Times New Roman" w:cs="Times New Roman"/>
          <w:sz w:val="28"/>
          <w:szCs w:val="28"/>
          <w:lang w:val="en-US"/>
        </w:rPr>
        <w:t xml:space="preserve"> DNS</w:t>
      </w:r>
      <w:r w:rsidRPr="006665AE">
        <w:rPr>
          <w:rFonts w:ascii="Times New Roman" w:eastAsia="Calibri" w:hAnsi="Times New Roman" w:cs="Times New Roman"/>
          <w:sz w:val="28"/>
          <w:szCs w:val="28"/>
        </w:rPr>
        <w:t>– 1шт.</w:t>
      </w:r>
    </w:p>
    <w:p w:rsidR="006665AE" w:rsidRPr="006665AE" w:rsidRDefault="006665AE" w:rsidP="006665AE">
      <w:pPr>
        <w:numPr>
          <w:ilvl w:val="0"/>
          <w:numId w:val="32"/>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Микрофон проводной</w:t>
      </w:r>
      <w:r w:rsidRPr="006665AE">
        <w:rPr>
          <w:rFonts w:ascii="Times New Roman" w:eastAsia="Calibri" w:hAnsi="Times New Roman" w:cs="Times New Roman"/>
          <w:sz w:val="28"/>
          <w:szCs w:val="28"/>
          <w:lang w:val="en-US"/>
        </w:rPr>
        <w:t xml:space="preserve"> SHURE</w:t>
      </w:r>
      <w:r w:rsidRPr="006665AE">
        <w:rPr>
          <w:rFonts w:ascii="Times New Roman" w:eastAsia="Calibri" w:hAnsi="Times New Roman" w:cs="Times New Roman"/>
          <w:sz w:val="28"/>
          <w:szCs w:val="28"/>
        </w:rPr>
        <w:t>– 1шт.</w:t>
      </w:r>
    </w:p>
    <w:p w:rsidR="006665AE" w:rsidRPr="006665AE" w:rsidRDefault="006665AE" w:rsidP="006665AE">
      <w:pPr>
        <w:numPr>
          <w:ilvl w:val="0"/>
          <w:numId w:val="32"/>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Микрофон проводной</w:t>
      </w:r>
      <w:r w:rsidRPr="006665AE">
        <w:rPr>
          <w:rFonts w:ascii="Times New Roman" w:eastAsia="Calibri" w:hAnsi="Times New Roman" w:cs="Times New Roman"/>
          <w:sz w:val="28"/>
          <w:szCs w:val="28"/>
          <w:lang w:val="en-US"/>
        </w:rPr>
        <w:t xml:space="preserve"> GAL</w:t>
      </w:r>
      <w:r w:rsidRPr="006665AE">
        <w:rPr>
          <w:rFonts w:ascii="Times New Roman" w:eastAsia="Calibri" w:hAnsi="Times New Roman" w:cs="Times New Roman"/>
          <w:sz w:val="28"/>
          <w:szCs w:val="28"/>
        </w:rPr>
        <w:t xml:space="preserve"> – 1шт.</w:t>
      </w:r>
    </w:p>
    <w:p w:rsidR="006665AE" w:rsidRPr="006665AE" w:rsidRDefault="006665AE" w:rsidP="006665AE">
      <w:pPr>
        <w:numPr>
          <w:ilvl w:val="0"/>
          <w:numId w:val="32"/>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Комплект для караоке (2 беспроводных микрофона с базой) </w:t>
      </w:r>
      <w:r w:rsidRPr="006665AE">
        <w:rPr>
          <w:rFonts w:ascii="Times New Roman" w:eastAsia="Calibri" w:hAnsi="Times New Roman" w:cs="Times New Roman"/>
          <w:sz w:val="28"/>
          <w:szCs w:val="28"/>
          <w:lang w:val="en-US"/>
        </w:rPr>
        <w:t>ELENBERG</w:t>
      </w:r>
      <w:r w:rsidRPr="006665AE">
        <w:rPr>
          <w:rFonts w:ascii="Times New Roman" w:eastAsia="Calibri" w:hAnsi="Times New Roman" w:cs="Times New Roman"/>
          <w:sz w:val="28"/>
          <w:szCs w:val="28"/>
        </w:rPr>
        <w:t xml:space="preserve">       </w:t>
      </w:r>
      <w:r w:rsidRPr="006665AE">
        <w:rPr>
          <w:rFonts w:ascii="Times New Roman" w:eastAsia="Calibri" w:hAnsi="Times New Roman" w:cs="Times New Roman"/>
          <w:sz w:val="28"/>
          <w:szCs w:val="28"/>
          <w:lang w:val="en-US"/>
        </w:rPr>
        <w:t>MA</w:t>
      </w:r>
      <w:r w:rsidRPr="006665AE">
        <w:rPr>
          <w:rFonts w:ascii="Times New Roman" w:eastAsia="Calibri" w:hAnsi="Times New Roman" w:cs="Times New Roman"/>
          <w:sz w:val="28"/>
          <w:szCs w:val="28"/>
        </w:rPr>
        <w:t>-400 – 1шт.</w:t>
      </w:r>
    </w:p>
    <w:p w:rsidR="006665AE" w:rsidRPr="006665AE" w:rsidRDefault="006665AE" w:rsidP="006665AE">
      <w:pPr>
        <w:numPr>
          <w:ilvl w:val="0"/>
          <w:numId w:val="32"/>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Проектор</w:t>
      </w:r>
      <w:r w:rsidRPr="006665AE">
        <w:rPr>
          <w:rFonts w:ascii="Times New Roman" w:eastAsia="Calibri" w:hAnsi="Times New Roman" w:cs="Times New Roman"/>
          <w:sz w:val="28"/>
          <w:szCs w:val="28"/>
          <w:lang w:val="en-US"/>
        </w:rPr>
        <w:t xml:space="preserve"> BENQ</w:t>
      </w:r>
    </w:p>
    <w:p w:rsidR="006665AE" w:rsidRPr="006665AE" w:rsidRDefault="006665AE" w:rsidP="006665AE">
      <w:pPr>
        <w:numPr>
          <w:ilvl w:val="0"/>
          <w:numId w:val="32"/>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Экран</w:t>
      </w:r>
      <w:r w:rsidRPr="006665AE">
        <w:rPr>
          <w:rFonts w:ascii="Times New Roman" w:eastAsia="Calibri" w:hAnsi="Times New Roman" w:cs="Times New Roman"/>
          <w:sz w:val="28"/>
          <w:szCs w:val="28"/>
          <w:lang w:val="en-US"/>
        </w:rPr>
        <w:t xml:space="preserve"> Screen Media</w:t>
      </w:r>
      <w:r w:rsidRPr="006665AE">
        <w:rPr>
          <w:rFonts w:ascii="Times New Roman" w:eastAsia="Calibri" w:hAnsi="Times New Roman" w:cs="Times New Roman"/>
          <w:sz w:val="28"/>
          <w:szCs w:val="28"/>
        </w:rPr>
        <w:t xml:space="preserve"> - 1шт.</w:t>
      </w:r>
    </w:p>
    <w:p w:rsidR="006665AE" w:rsidRPr="006665AE" w:rsidRDefault="006665AE" w:rsidP="006665AE">
      <w:pPr>
        <w:numPr>
          <w:ilvl w:val="0"/>
          <w:numId w:val="32"/>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Телевизор</w:t>
      </w:r>
      <w:r w:rsidRPr="006665AE">
        <w:rPr>
          <w:rFonts w:ascii="Times New Roman" w:eastAsia="Calibri" w:hAnsi="Times New Roman" w:cs="Times New Roman"/>
          <w:sz w:val="28"/>
          <w:szCs w:val="28"/>
          <w:lang w:val="en-US"/>
        </w:rPr>
        <w:t xml:space="preserve"> LG</w:t>
      </w:r>
      <w:r w:rsidRPr="006665AE">
        <w:rPr>
          <w:rFonts w:ascii="Times New Roman" w:eastAsia="Calibri" w:hAnsi="Times New Roman" w:cs="Times New Roman"/>
          <w:sz w:val="28"/>
          <w:szCs w:val="28"/>
        </w:rPr>
        <w:t xml:space="preserve"> - 1шт.</w:t>
      </w:r>
    </w:p>
    <w:p w:rsidR="006665AE" w:rsidRPr="006665AE" w:rsidRDefault="006665AE" w:rsidP="006665AE">
      <w:pPr>
        <w:numPr>
          <w:ilvl w:val="0"/>
          <w:numId w:val="32"/>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Диско шар «Сфера» -</w:t>
      </w:r>
      <w:r w:rsidRPr="006665AE">
        <w:rPr>
          <w:rFonts w:ascii="Times New Roman" w:eastAsia="Calibri" w:hAnsi="Times New Roman" w:cs="Times New Roman"/>
          <w:sz w:val="28"/>
          <w:szCs w:val="28"/>
          <w:lang w:val="en-US"/>
        </w:rPr>
        <w:t xml:space="preserve"> 1</w:t>
      </w:r>
      <w:r w:rsidRPr="006665AE">
        <w:rPr>
          <w:rFonts w:ascii="Times New Roman" w:eastAsia="Calibri" w:hAnsi="Times New Roman" w:cs="Times New Roman"/>
          <w:sz w:val="28"/>
          <w:szCs w:val="28"/>
        </w:rPr>
        <w:t>шт.</w:t>
      </w:r>
    </w:p>
    <w:p w:rsidR="006665AE" w:rsidRPr="006665AE" w:rsidRDefault="006665AE" w:rsidP="006665AE">
      <w:pPr>
        <w:numPr>
          <w:ilvl w:val="0"/>
          <w:numId w:val="32"/>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Диско шар потолочный - 1шт.</w:t>
      </w:r>
    </w:p>
    <w:p w:rsidR="006665AE" w:rsidRPr="006665AE" w:rsidRDefault="006665AE" w:rsidP="006665AE">
      <w:pPr>
        <w:spacing w:after="200" w:line="276" w:lineRule="auto"/>
        <w:jc w:val="both"/>
        <w:rPr>
          <w:rFonts w:ascii="Times New Roman" w:eastAsia="Calibri" w:hAnsi="Times New Roman" w:cs="Times New Roman"/>
          <w:sz w:val="28"/>
          <w:szCs w:val="28"/>
        </w:rPr>
      </w:pPr>
    </w:p>
    <w:p w:rsidR="006665AE" w:rsidRPr="006665AE" w:rsidRDefault="006665AE" w:rsidP="006665AE">
      <w:pPr>
        <w:spacing w:after="200" w:line="276" w:lineRule="auto"/>
        <w:contextualSpacing/>
        <w:jc w:val="center"/>
        <w:rPr>
          <w:rFonts w:ascii="Times New Roman" w:eastAsia="Calibri" w:hAnsi="Times New Roman" w:cs="Times New Roman"/>
          <w:b/>
          <w:sz w:val="28"/>
          <w:szCs w:val="28"/>
        </w:rPr>
      </w:pPr>
      <w:r w:rsidRPr="006665AE">
        <w:rPr>
          <w:rFonts w:ascii="Times New Roman" w:eastAsia="Calibri" w:hAnsi="Times New Roman" w:cs="Times New Roman"/>
          <w:b/>
          <w:sz w:val="28"/>
          <w:szCs w:val="28"/>
        </w:rPr>
        <w:t>Учебно-методические пособия по музыкальному образованию дошкольников</w:t>
      </w:r>
    </w:p>
    <w:p w:rsidR="006665AE" w:rsidRPr="006665AE" w:rsidRDefault="006665AE" w:rsidP="006665AE">
      <w:pPr>
        <w:spacing w:after="200" w:line="276" w:lineRule="auto"/>
        <w:contextualSpacing/>
        <w:jc w:val="center"/>
        <w:rPr>
          <w:rFonts w:ascii="Times New Roman" w:eastAsia="Calibri" w:hAnsi="Times New Roman" w:cs="Times New Roman"/>
          <w:b/>
          <w:sz w:val="28"/>
          <w:szCs w:val="28"/>
        </w:rPr>
      </w:pP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Ветлугина Н.А., </w:t>
      </w:r>
      <w:proofErr w:type="spellStart"/>
      <w:r w:rsidRPr="006665AE">
        <w:rPr>
          <w:rFonts w:ascii="Times New Roman" w:eastAsia="Calibri" w:hAnsi="Times New Roman" w:cs="Times New Roman"/>
          <w:sz w:val="28"/>
          <w:szCs w:val="28"/>
        </w:rPr>
        <w:t>Кенеман</w:t>
      </w:r>
      <w:proofErr w:type="spellEnd"/>
      <w:r w:rsidRPr="006665AE">
        <w:rPr>
          <w:rFonts w:ascii="Times New Roman" w:eastAsia="Calibri" w:hAnsi="Times New Roman" w:cs="Times New Roman"/>
          <w:sz w:val="28"/>
          <w:szCs w:val="28"/>
        </w:rPr>
        <w:t xml:space="preserve"> А.В. теория и методика музыкального во</w:t>
      </w:r>
      <w:r w:rsidR="0097551E">
        <w:rPr>
          <w:rFonts w:ascii="Times New Roman" w:eastAsia="Calibri" w:hAnsi="Times New Roman" w:cs="Times New Roman"/>
          <w:sz w:val="28"/>
          <w:szCs w:val="28"/>
        </w:rPr>
        <w:t>с</w:t>
      </w:r>
      <w:r w:rsidRPr="006665AE">
        <w:rPr>
          <w:rFonts w:ascii="Times New Roman" w:eastAsia="Calibri" w:hAnsi="Times New Roman" w:cs="Times New Roman"/>
          <w:sz w:val="28"/>
          <w:szCs w:val="28"/>
        </w:rPr>
        <w:t xml:space="preserve">питания в детском саду: Учеб. пособие для студентов </w:t>
      </w:r>
      <w:proofErr w:type="spellStart"/>
      <w:r w:rsidRPr="006665AE">
        <w:rPr>
          <w:rFonts w:ascii="Times New Roman" w:eastAsia="Calibri" w:hAnsi="Times New Roman" w:cs="Times New Roman"/>
          <w:sz w:val="28"/>
          <w:szCs w:val="28"/>
        </w:rPr>
        <w:t>пед</w:t>
      </w:r>
      <w:proofErr w:type="spellEnd"/>
      <w:r w:rsidRPr="006665AE">
        <w:rPr>
          <w:rFonts w:ascii="Times New Roman" w:eastAsia="Calibri" w:hAnsi="Times New Roman" w:cs="Times New Roman"/>
          <w:sz w:val="28"/>
          <w:szCs w:val="28"/>
        </w:rPr>
        <w:t>. ин-</w:t>
      </w:r>
      <w:proofErr w:type="spellStart"/>
      <w:r w:rsidRPr="006665AE">
        <w:rPr>
          <w:rFonts w:ascii="Times New Roman" w:eastAsia="Calibri" w:hAnsi="Times New Roman" w:cs="Times New Roman"/>
          <w:sz w:val="28"/>
          <w:szCs w:val="28"/>
        </w:rPr>
        <w:t>тов</w:t>
      </w:r>
      <w:proofErr w:type="spellEnd"/>
      <w:r w:rsidRPr="006665AE">
        <w:rPr>
          <w:rFonts w:ascii="Times New Roman" w:eastAsia="Calibri" w:hAnsi="Times New Roman" w:cs="Times New Roman"/>
          <w:sz w:val="28"/>
          <w:szCs w:val="28"/>
        </w:rPr>
        <w:t xml:space="preserve"> по спец. «</w:t>
      </w:r>
      <w:proofErr w:type="spellStart"/>
      <w:r w:rsidRPr="006665AE">
        <w:rPr>
          <w:rFonts w:ascii="Times New Roman" w:eastAsia="Calibri" w:hAnsi="Times New Roman" w:cs="Times New Roman"/>
          <w:sz w:val="28"/>
          <w:szCs w:val="28"/>
        </w:rPr>
        <w:t>Дошкол</w:t>
      </w:r>
      <w:proofErr w:type="spellEnd"/>
      <w:r w:rsidRPr="006665AE">
        <w:rPr>
          <w:rFonts w:ascii="Times New Roman" w:eastAsia="Calibri" w:hAnsi="Times New Roman" w:cs="Times New Roman"/>
          <w:sz w:val="28"/>
          <w:szCs w:val="28"/>
        </w:rPr>
        <w:t xml:space="preserve">. Педагогика и психология». – М.: Просвещение, </w:t>
      </w:r>
      <w:proofErr w:type="gramStart"/>
      <w:r w:rsidRPr="006665AE">
        <w:rPr>
          <w:rFonts w:ascii="Times New Roman" w:eastAsia="Calibri" w:hAnsi="Times New Roman" w:cs="Times New Roman"/>
          <w:sz w:val="28"/>
          <w:szCs w:val="28"/>
        </w:rPr>
        <w:t>1983.-</w:t>
      </w:r>
      <w:proofErr w:type="gramEnd"/>
      <w:r w:rsidRPr="006665AE">
        <w:rPr>
          <w:rFonts w:ascii="Times New Roman" w:eastAsia="Calibri" w:hAnsi="Times New Roman" w:cs="Times New Roman"/>
          <w:sz w:val="28"/>
          <w:szCs w:val="28"/>
        </w:rPr>
        <w:t>255с.</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Ветлугина Н.А. Музыкальное воспитание в детском саду. – М.: Просвещение, </w:t>
      </w:r>
      <w:proofErr w:type="gramStart"/>
      <w:r w:rsidRPr="006665AE">
        <w:rPr>
          <w:rFonts w:ascii="Times New Roman" w:eastAsia="Calibri" w:hAnsi="Times New Roman" w:cs="Times New Roman"/>
          <w:sz w:val="28"/>
          <w:szCs w:val="28"/>
        </w:rPr>
        <w:t>1981.-</w:t>
      </w:r>
      <w:proofErr w:type="gramEnd"/>
      <w:r w:rsidRPr="006665AE">
        <w:rPr>
          <w:rFonts w:ascii="Times New Roman" w:eastAsia="Calibri" w:hAnsi="Times New Roman" w:cs="Times New Roman"/>
          <w:sz w:val="28"/>
          <w:szCs w:val="28"/>
        </w:rPr>
        <w:t>240 с., нот. – (Б-ка воспитателя дет. Сада).</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Музыкальные занятия по программе «От рождения до школы», первая младшая группа / авт.-сост. Е.Н. Арсенина. – Волгоград: Учитель, 2015. – 219 с.</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Музыкальные занятия по программе «От рождения до школы», вторая младшая группа / авт.-сост. Е.Н. Арсенина. – Волгоград: Учитель, 2015. – 239 с.</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lastRenderedPageBreak/>
        <w:t>Музыкальные занятия. Средняя группа / авт.-сост. Е.Н. Арсенина. – Изд. 2-е. – Волгоград: Учитель: ИП Гринин Л.Е., 2014. – 335 с.</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Музыкальные занятия. Старшая группа / авт.-сост. Е.Н. Арсенина. – Волгоград: Учитель, 2015. - 348 с.</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Комплексно-тематическое планирование и сценарии праздников и развлечений. Подготовительная группа / авт.-сост. Н.М. Вилкова [и др.]. – Волгоград: Учитель, 2016. – 143 с.</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Ветлугина Н.А. Музыкальное развитие ребенка. М: «Просвещение», 1967</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proofErr w:type="spellStart"/>
      <w:r w:rsidRPr="006665AE">
        <w:rPr>
          <w:rFonts w:ascii="Times New Roman" w:eastAsia="Calibri" w:hAnsi="Times New Roman" w:cs="Times New Roman"/>
          <w:sz w:val="28"/>
          <w:szCs w:val="28"/>
        </w:rPr>
        <w:t>Метлов</w:t>
      </w:r>
      <w:proofErr w:type="spellEnd"/>
      <w:r w:rsidRPr="006665AE">
        <w:rPr>
          <w:rFonts w:ascii="Times New Roman" w:eastAsia="Calibri" w:hAnsi="Times New Roman" w:cs="Times New Roman"/>
          <w:sz w:val="28"/>
          <w:szCs w:val="28"/>
        </w:rPr>
        <w:t xml:space="preserve"> Н.А. Музыка – детям: Пособие для воспитателя и </w:t>
      </w:r>
      <w:proofErr w:type="spellStart"/>
      <w:r w:rsidRPr="006665AE">
        <w:rPr>
          <w:rFonts w:ascii="Times New Roman" w:eastAsia="Calibri" w:hAnsi="Times New Roman" w:cs="Times New Roman"/>
          <w:sz w:val="28"/>
          <w:szCs w:val="28"/>
        </w:rPr>
        <w:t>муз.руководителя</w:t>
      </w:r>
      <w:proofErr w:type="spellEnd"/>
      <w:r w:rsidRPr="006665AE">
        <w:rPr>
          <w:rFonts w:ascii="Times New Roman" w:eastAsia="Calibri" w:hAnsi="Times New Roman" w:cs="Times New Roman"/>
          <w:sz w:val="28"/>
          <w:szCs w:val="28"/>
        </w:rPr>
        <w:t xml:space="preserve"> дет. сада /Сост. С.И. </w:t>
      </w:r>
      <w:proofErr w:type="spellStart"/>
      <w:r w:rsidRPr="006665AE">
        <w:rPr>
          <w:rFonts w:ascii="Times New Roman" w:eastAsia="Calibri" w:hAnsi="Times New Roman" w:cs="Times New Roman"/>
          <w:sz w:val="28"/>
          <w:szCs w:val="28"/>
        </w:rPr>
        <w:t>Чешева</w:t>
      </w:r>
      <w:proofErr w:type="spellEnd"/>
      <w:r w:rsidRPr="006665AE">
        <w:rPr>
          <w:rFonts w:ascii="Times New Roman" w:eastAsia="Calibri" w:hAnsi="Times New Roman" w:cs="Times New Roman"/>
          <w:sz w:val="28"/>
          <w:szCs w:val="28"/>
        </w:rPr>
        <w:t xml:space="preserve">, </w:t>
      </w:r>
      <w:proofErr w:type="spellStart"/>
      <w:r w:rsidRPr="006665AE">
        <w:rPr>
          <w:rFonts w:ascii="Times New Roman" w:eastAsia="Calibri" w:hAnsi="Times New Roman" w:cs="Times New Roman"/>
          <w:sz w:val="28"/>
          <w:szCs w:val="28"/>
        </w:rPr>
        <w:t>А.П.Николаичева</w:t>
      </w:r>
      <w:proofErr w:type="spellEnd"/>
      <w:r w:rsidRPr="006665AE">
        <w:rPr>
          <w:rFonts w:ascii="Times New Roman" w:eastAsia="Calibri" w:hAnsi="Times New Roman" w:cs="Times New Roman"/>
          <w:sz w:val="28"/>
          <w:szCs w:val="28"/>
        </w:rPr>
        <w:t xml:space="preserve">. – М.: </w:t>
      </w:r>
      <w:r w:rsidR="005E5DA7" w:rsidRPr="006665AE">
        <w:rPr>
          <w:rFonts w:ascii="Times New Roman" w:eastAsia="Calibri" w:hAnsi="Times New Roman" w:cs="Times New Roman"/>
          <w:sz w:val="28"/>
          <w:szCs w:val="28"/>
        </w:rPr>
        <w:t>Просвещение</w:t>
      </w:r>
      <w:r w:rsidRPr="006665AE">
        <w:rPr>
          <w:rFonts w:ascii="Times New Roman" w:eastAsia="Calibri" w:hAnsi="Times New Roman" w:cs="Times New Roman"/>
          <w:sz w:val="28"/>
          <w:szCs w:val="28"/>
        </w:rPr>
        <w:t xml:space="preserve">, </w:t>
      </w:r>
      <w:proofErr w:type="gramStart"/>
      <w:r w:rsidRPr="006665AE">
        <w:rPr>
          <w:rFonts w:ascii="Times New Roman" w:eastAsia="Calibri" w:hAnsi="Times New Roman" w:cs="Times New Roman"/>
          <w:sz w:val="28"/>
          <w:szCs w:val="28"/>
        </w:rPr>
        <w:t>1985.-</w:t>
      </w:r>
      <w:proofErr w:type="gramEnd"/>
      <w:r w:rsidRPr="006665AE">
        <w:rPr>
          <w:rFonts w:ascii="Times New Roman" w:eastAsia="Calibri" w:hAnsi="Times New Roman" w:cs="Times New Roman"/>
          <w:sz w:val="28"/>
          <w:szCs w:val="28"/>
        </w:rPr>
        <w:t>144 с., нот.</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Комиссарова Л.Н., Костина Э.П. Наглядные средства в музыкальном воспитании дошкольников: Пособие для воспитателей и муз. руководителей дет. </w:t>
      </w:r>
      <w:proofErr w:type="gramStart"/>
      <w:r w:rsidRPr="006665AE">
        <w:rPr>
          <w:rFonts w:ascii="Times New Roman" w:eastAsia="Calibri" w:hAnsi="Times New Roman" w:cs="Times New Roman"/>
          <w:sz w:val="28"/>
          <w:szCs w:val="28"/>
        </w:rPr>
        <w:t>садов.-</w:t>
      </w:r>
      <w:proofErr w:type="gramEnd"/>
      <w:r w:rsidRPr="006665AE">
        <w:rPr>
          <w:rFonts w:ascii="Times New Roman" w:eastAsia="Calibri" w:hAnsi="Times New Roman" w:cs="Times New Roman"/>
          <w:sz w:val="28"/>
          <w:szCs w:val="28"/>
        </w:rPr>
        <w:t xml:space="preserve"> М.: </w:t>
      </w:r>
      <w:r w:rsidR="005E5DA7" w:rsidRPr="006665AE">
        <w:rPr>
          <w:rFonts w:ascii="Times New Roman" w:eastAsia="Calibri" w:hAnsi="Times New Roman" w:cs="Times New Roman"/>
          <w:sz w:val="28"/>
          <w:szCs w:val="28"/>
        </w:rPr>
        <w:t>Просвещение</w:t>
      </w:r>
      <w:r w:rsidRPr="006665AE">
        <w:rPr>
          <w:rFonts w:ascii="Times New Roman" w:eastAsia="Calibri" w:hAnsi="Times New Roman" w:cs="Times New Roman"/>
          <w:sz w:val="28"/>
          <w:szCs w:val="28"/>
        </w:rPr>
        <w:t xml:space="preserve"> , 1986.-144 с., л. Ил.: ил., нот.</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Давыдова М.А. </w:t>
      </w:r>
      <w:r w:rsidR="005E5DA7">
        <w:rPr>
          <w:rFonts w:ascii="Times New Roman" w:eastAsia="Calibri" w:hAnsi="Times New Roman" w:cs="Times New Roman"/>
          <w:sz w:val="28"/>
          <w:szCs w:val="28"/>
        </w:rPr>
        <w:t>м</w:t>
      </w:r>
      <w:r w:rsidRPr="006665AE">
        <w:rPr>
          <w:rFonts w:ascii="Times New Roman" w:eastAsia="Calibri" w:hAnsi="Times New Roman" w:cs="Times New Roman"/>
          <w:sz w:val="28"/>
          <w:szCs w:val="28"/>
        </w:rPr>
        <w:t xml:space="preserve">узыкальное воспитание в детском саду: средняя, старшая и подготовительная группы. – </w:t>
      </w:r>
      <w:proofErr w:type="gramStart"/>
      <w:r w:rsidRPr="006665AE">
        <w:rPr>
          <w:rFonts w:ascii="Times New Roman" w:eastAsia="Calibri" w:hAnsi="Times New Roman" w:cs="Times New Roman"/>
          <w:sz w:val="28"/>
          <w:szCs w:val="28"/>
        </w:rPr>
        <w:t>М.:ВАКО</w:t>
      </w:r>
      <w:proofErr w:type="gramEnd"/>
      <w:r w:rsidRPr="006665AE">
        <w:rPr>
          <w:rFonts w:ascii="Times New Roman" w:eastAsia="Calibri" w:hAnsi="Times New Roman" w:cs="Times New Roman"/>
          <w:sz w:val="28"/>
          <w:szCs w:val="28"/>
        </w:rPr>
        <w:t>, 2006. – 240 с.- (Дошкольники: учим, развиваем, воспитываем).</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Михайлова М.А. Развитие музыкальных способностей детей. Популярное пособие для родителей и педагогов. – Ярославль: Академия развития, </w:t>
      </w:r>
      <w:proofErr w:type="gramStart"/>
      <w:r w:rsidRPr="006665AE">
        <w:rPr>
          <w:rFonts w:ascii="Times New Roman" w:eastAsia="Calibri" w:hAnsi="Times New Roman" w:cs="Times New Roman"/>
          <w:sz w:val="28"/>
          <w:szCs w:val="28"/>
        </w:rPr>
        <w:t>1997.-</w:t>
      </w:r>
      <w:proofErr w:type="gramEnd"/>
      <w:r w:rsidRPr="006665AE">
        <w:rPr>
          <w:rFonts w:ascii="Times New Roman" w:eastAsia="Calibri" w:hAnsi="Times New Roman" w:cs="Times New Roman"/>
          <w:sz w:val="28"/>
          <w:szCs w:val="28"/>
        </w:rPr>
        <w:t xml:space="preserve"> 240 с., ил.</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Дзержинская И.Л. Музыкальное воспитание младших дошкольников: Пособие для воспитателя и муз. руководителя дет. сада. (Из опыта работы). – М.: Прос</w:t>
      </w:r>
      <w:r w:rsidR="00AE0475">
        <w:rPr>
          <w:rFonts w:ascii="Times New Roman" w:eastAsia="Calibri" w:hAnsi="Times New Roman" w:cs="Times New Roman"/>
          <w:sz w:val="28"/>
          <w:szCs w:val="28"/>
        </w:rPr>
        <w:t>в</w:t>
      </w:r>
      <w:r w:rsidRPr="006665AE">
        <w:rPr>
          <w:rFonts w:ascii="Times New Roman" w:eastAsia="Calibri" w:hAnsi="Times New Roman" w:cs="Times New Roman"/>
          <w:sz w:val="28"/>
          <w:szCs w:val="28"/>
        </w:rPr>
        <w:t>ещение, 1985. – 160 с., нот.</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Кононова Н.Г. Обучение дошкольников игре на детских музыкальных инструментах: Кн. для воспитателя и муз. руководителя дет. сада: Из опыта работы. – М.: Просвещение, 1990. – 159 с.: ил., нот. – </w:t>
      </w:r>
      <w:r w:rsidRPr="006665AE">
        <w:rPr>
          <w:rFonts w:ascii="Times New Roman" w:eastAsia="Calibri" w:hAnsi="Times New Roman" w:cs="Times New Roman"/>
          <w:sz w:val="28"/>
          <w:szCs w:val="28"/>
          <w:lang w:val="en-US"/>
        </w:rPr>
        <w:t>ISBN</w:t>
      </w:r>
      <w:r w:rsidRPr="006665AE">
        <w:rPr>
          <w:rFonts w:ascii="Times New Roman" w:eastAsia="Calibri" w:hAnsi="Times New Roman" w:cs="Times New Roman"/>
          <w:sz w:val="28"/>
          <w:szCs w:val="28"/>
        </w:rPr>
        <w:t xml:space="preserve"> 5-09-001139-7</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Учите детей петь: Песни и упражнения для развития голоса у детей 6-7 лет: Кн. для воспитателя и муз. руководителя дет. сада /Сост. Г.М. Орлова, С.И. </w:t>
      </w:r>
      <w:proofErr w:type="spellStart"/>
      <w:r w:rsidRPr="006665AE">
        <w:rPr>
          <w:rFonts w:ascii="Times New Roman" w:eastAsia="Calibri" w:hAnsi="Times New Roman" w:cs="Times New Roman"/>
          <w:sz w:val="28"/>
          <w:szCs w:val="28"/>
        </w:rPr>
        <w:t>Бекина</w:t>
      </w:r>
      <w:proofErr w:type="spellEnd"/>
      <w:r w:rsidRPr="006665AE">
        <w:rPr>
          <w:rFonts w:ascii="Times New Roman" w:eastAsia="Calibri" w:hAnsi="Times New Roman" w:cs="Times New Roman"/>
          <w:sz w:val="28"/>
          <w:szCs w:val="28"/>
        </w:rPr>
        <w:t xml:space="preserve">. – М.: </w:t>
      </w:r>
      <w:proofErr w:type="gramStart"/>
      <w:r w:rsidRPr="006665AE">
        <w:rPr>
          <w:rFonts w:ascii="Times New Roman" w:eastAsia="Calibri" w:hAnsi="Times New Roman" w:cs="Times New Roman"/>
          <w:sz w:val="28"/>
          <w:szCs w:val="28"/>
        </w:rPr>
        <w:t>Просвещение ,</w:t>
      </w:r>
      <w:proofErr w:type="gramEnd"/>
      <w:r w:rsidRPr="006665AE">
        <w:rPr>
          <w:rFonts w:ascii="Times New Roman" w:eastAsia="Calibri" w:hAnsi="Times New Roman" w:cs="Times New Roman"/>
          <w:sz w:val="28"/>
          <w:szCs w:val="28"/>
        </w:rPr>
        <w:t xml:space="preserve"> 1988. – 143. с.: нот.</w:t>
      </w:r>
    </w:p>
    <w:p w:rsidR="006665AE" w:rsidRPr="006665AE" w:rsidRDefault="006665AE" w:rsidP="006665AE">
      <w:pPr>
        <w:numPr>
          <w:ilvl w:val="0"/>
          <w:numId w:val="33"/>
        </w:numPr>
        <w:spacing w:after="200" w:line="276" w:lineRule="auto"/>
        <w:ind w:left="0" w:firstLine="0"/>
        <w:contextualSpacing/>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Учите детей петь: Песни и упражнения для развития голоса у детей 5 -6 лет: Кн. для воспитателя и муз. руководителя дет. сада /Сост. Т.М. Орлова, С.И. </w:t>
      </w:r>
      <w:proofErr w:type="spellStart"/>
      <w:r w:rsidRPr="006665AE">
        <w:rPr>
          <w:rFonts w:ascii="Times New Roman" w:eastAsia="Calibri" w:hAnsi="Times New Roman" w:cs="Times New Roman"/>
          <w:sz w:val="28"/>
          <w:szCs w:val="28"/>
        </w:rPr>
        <w:t>Бекина</w:t>
      </w:r>
      <w:proofErr w:type="spellEnd"/>
      <w:r w:rsidRPr="006665AE">
        <w:rPr>
          <w:rFonts w:ascii="Times New Roman" w:eastAsia="Calibri" w:hAnsi="Times New Roman" w:cs="Times New Roman"/>
          <w:sz w:val="28"/>
          <w:szCs w:val="28"/>
        </w:rPr>
        <w:t xml:space="preserve">. – М.: </w:t>
      </w:r>
      <w:proofErr w:type="gramStart"/>
      <w:r w:rsidRPr="006665AE">
        <w:rPr>
          <w:rFonts w:ascii="Times New Roman" w:eastAsia="Calibri" w:hAnsi="Times New Roman" w:cs="Times New Roman"/>
          <w:sz w:val="28"/>
          <w:szCs w:val="28"/>
        </w:rPr>
        <w:t>Просвещение ,</w:t>
      </w:r>
      <w:proofErr w:type="gramEnd"/>
      <w:r w:rsidRPr="006665AE">
        <w:rPr>
          <w:rFonts w:ascii="Times New Roman" w:eastAsia="Calibri" w:hAnsi="Times New Roman" w:cs="Times New Roman"/>
          <w:sz w:val="28"/>
          <w:szCs w:val="28"/>
        </w:rPr>
        <w:t xml:space="preserve"> 1987. – 144. с.: нот.</w:t>
      </w:r>
    </w:p>
    <w:p w:rsidR="006665AE" w:rsidRPr="006665AE" w:rsidRDefault="006665AE" w:rsidP="006665AE">
      <w:pPr>
        <w:numPr>
          <w:ilvl w:val="0"/>
          <w:numId w:val="33"/>
        </w:numPr>
        <w:spacing w:after="200" w:line="276" w:lineRule="auto"/>
        <w:ind w:left="0" w:firstLine="0"/>
        <w:contextualSpacing/>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Учите детей петь: (Песни и упражнения для развития голоса у детей 3-5 лет). Пособие для воспитателя и муз. руководителя дет. сада /Сост. Т.М. Орлова, С.И. </w:t>
      </w:r>
      <w:proofErr w:type="spellStart"/>
      <w:r w:rsidRPr="006665AE">
        <w:rPr>
          <w:rFonts w:ascii="Times New Roman" w:eastAsia="Calibri" w:hAnsi="Times New Roman" w:cs="Times New Roman"/>
          <w:sz w:val="28"/>
          <w:szCs w:val="28"/>
        </w:rPr>
        <w:t>Бекина</w:t>
      </w:r>
      <w:proofErr w:type="spellEnd"/>
      <w:r w:rsidRPr="006665AE">
        <w:rPr>
          <w:rFonts w:ascii="Times New Roman" w:eastAsia="Calibri" w:hAnsi="Times New Roman" w:cs="Times New Roman"/>
          <w:sz w:val="28"/>
          <w:szCs w:val="28"/>
        </w:rPr>
        <w:t xml:space="preserve">. – М.: </w:t>
      </w:r>
      <w:proofErr w:type="gramStart"/>
      <w:r w:rsidRPr="006665AE">
        <w:rPr>
          <w:rFonts w:ascii="Times New Roman" w:eastAsia="Calibri" w:hAnsi="Times New Roman" w:cs="Times New Roman"/>
          <w:sz w:val="28"/>
          <w:szCs w:val="28"/>
        </w:rPr>
        <w:t>Просвещение ,</w:t>
      </w:r>
      <w:proofErr w:type="gramEnd"/>
      <w:r w:rsidRPr="006665AE">
        <w:rPr>
          <w:rFonts w:ascii="Times New Roman" w:eastAsia="Calibri" w:hAnsi="Times New Roman" w:cs="Times New Roman"/>
          <w:sz w:val="28"/>
          <w:szCs w:val="28"/>
        </w:rPr>
        <w:t xml:space="preserve"> 1986. – 144. с.: нот.</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И. </w:t>
      </w:r>
      <w:proofErr w:type="spellStart"/>
      <w:r w:rsidRPr="006665AE">
        <w:rPr>
          <w:rFonts w:ascii="Times New Roman" w:eastAsia="Calibri" w:hAnsi="Times New Roman" w:cs="Times New Roman"/>
          <w:sz w:val="28"/>
          <w:szCs w:val="28"/>
        </w:rPr>
        <w:t>Каплунова</w:t>
      </w:r>
      <w:proofErr w:type="spellEnd"/>
      <w:r w:rsidRPr="006665AE">
        <w:rPr>
          <w:rFonts w:ascii="Times New Roman" w:eastAsia="Calibri" w:hAnsi="Times New Roman" w:cs="Times New Roman"/>
          <w:sz w:val="28"/>
          <w:szCs w:val="28"/>
        </w:rPr>
        <w:t xml:space="preserve">, И. </w:t>
      </w:r>
      <w:proofErr w:type="spellStart"/>
      <w:r w:rsidRPr="006665AE">
        <w:rPr>
          <w:rFonts w:ascii="Times New Roman" w:eastAsia="Calibri" w:hAnsi="Times New Roman" w:cs="Times New Roman"/>
          <w:sz w:val="28"/>
          <w:szCs w:val="28"/>
        </w:rPr>
        <w:t>Новоскольцева</w:t>
      </w:r>
      <w:proofErr w:type="spellEnd"/>
      <w:r w:rsidRPr="006665AE">
        <w:rPr>
          <w:rFonts w:ascii="Times New Roman" w:eastAsia="Calibri" w:hAnsi="Times New Roman" w:cs="Times New Roman"/>
          <w:sz w:val="28"/>
          <w:szCs w:val="28"/>
        </w:rPr>
        <w:t xml:space="preserve"> «Ясельки». Планирование и репертуар музыкальных занятий с </w:t>
      </w:r>
      <w:proofErr w:type="spellStart"/>
      <w:r w:rsidRPr="006665AE">
        <w:rPr>
          <w:rFonts w:ascii="Times New Roman" w:eastAsia="Calibri" w:hAnsi="Times New Roman" w:cs="Times New Roman"/>
          <w:sz w:val="28"/>
          <w:szCs w:val="28"/>
        </w:rPr>
        <w:t>аудиприложением</w:t>
      </w:r>
      <w:proofErr w:type="spellEnd"/>
      <w:r w:rsidRPr="006665AE">
        <w:rPr>
          <w:rFonts w:ascii="Times New Roman" w:eastAsia="Calibri" w:hAnsi="Times New Roman" w:cs="Times New Roman"/>
          <w:sz w:val="28"/>
          <w:szCs w:val="28"/>
        </w:rPr>
        <w:t xml:space="preserve"> (2 </w:t>
      </w:r>
      <w:r w:rsidRPr="006665AE">
        <w:rPr>
          <w:rFonts w:ascii="Times New Roman" w:eastAsia="Calibri" w:hAnsi="Times New Roman" w:cs="Times New Roman"/>
          <w:sz w:val="28"/>
          <w:szCs w:val="28"/>
          <w:lang w:val="en-US"/>
        </w:rPr>
        <w:t>CD</w:t>
      </w:r>
      <w:r w:rsidRPr="006665AE">
        <w:rPr>
          <w:rFonts w:ascii="Times New Roman" w:eastAsia="Calibri" w:hAnsi="Times New Roman" w:cs="Times New Roman"/>
          <w:sz w:val="28"/>
          <w:szCs w:val="28"/>
        </w:rPr>
        <w:t>). – С.-П., 2010.</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Пение на уроках музыки. Ю.Б. Алиев. Методическое пособие </w:t>
      </w:r>
      <w:proofErr w:type="spellStart"/>
      <w:r w:rsidRPr="006665AE">
        <w:rPr>
          <w:rFonts w:ascii="Times New Roman" w:eastAsia="Calibri" w:hAnsi="Times New Roman" w:cs="Times New Roman"/>
          <w:sz w:val="28"/>
          <w:szCs w:val="28"/>
        </w:rPr>
        <w:t>дляя</w:t>
      </w:r>
      <w:proofErr w:type="spellEnd"/>
      <w:r w:rsidRPr="006665AE">
        <w:rPr>
          <w:rFonts w:ascii="Times New Roman" w:eastAsia="Calibri" w:hAnsi="Times New Roman" w:cs="Times New Roman"/>
          <w:sz w:val="28"/>
          <w:szCs w:val="28"/>
        </w:rPr>
        <w:t xml:space="preserve"> учителей начальной школы. – М.: Просвещение, 1978.</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С. </w:t>
      </w:r>
      <w:proofErr w:type="spellStart"/>
      <w:r w:rsidRPr="006665AE">
        <w:rPr>
          <w:rFonts w:ascii="Times New Roman" w:eastAsia="Calibri" w:hAnsi="Times New Roman" w:cs="Times New Roman"/>
          <w:sz w:val="28"/>
          <w:szCs w:val="28"/>
        </w:rPr>
        <w:t>Миловский</w:t>
      </w:r>
      <w:proofErr w:type="spellEnd"/>
      <w:r w:rsidRPr="006665AE">
        <w:rPr>
          <w:rFonts w:ascii="Times New Roman" w:eastAsia="Calibri" w:hAnsi="Times New Roman" w:cs="Times New Roman"/>
          <w:sz w:val="28"/>
          <w:szCs w:val="28"/>
        </w:rPr>
        <w:t>. Распевание на уроках пения и в детском хоре начальной школы.</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proofErr w:type="spellStart"/>
      <w:r w:rsidRPr="006665AE">
        <w:rPr>
          <w:rFonts w:ascii="Times New Roman" w:eastAsia="Calibri" w:hAnsi="Times New Roman" w:cs="Times New Roman"/>
          <w:sz w:val="28"/>
          <w:szCs w:val="28"/>
        </w:rPr>
        <w:lastRenderedPageBreak/>
        <w:t>Тютюнникова</w:t>
      </w:r>
      <w:proofErr w:type="spellEnd"/>
      <w:r w:rsidRPr="006665AE">
        <w:rPr>
          <w:rFonts w:ascii="Times New Roman" w:eastAsia="Calibri" w:hAnsi="Times New Roman" w:cs="Times New Roman"/>
          <w:sz w:val="28"/>
          <w:szCs w:val="28"/>
        </w:rPr>
        <w:t xml:space="preserve"> Т.Э. Уроки музыки. Система обучения </w:t>
      </w:r>
      <w:proofErr w:type="spellStart"/>
      <w:r w:rsidRPr="006665AE">
        <w:rPr>
          <w:rFonts w:ascii="Times New Roman" w:eastAsia="Calibri" w:hAnsi="Times New Roman" w:cs="Times New Roman"/>
          <w:sz w:val="28"/>
          <w:szCs w:val="28"/>
        </w:rPr>
        <w:t>К.Орфа</w:t>
      </w:r>
      <w:proofErr w:type="spellEnd"/>
      <w:r w:rsidRPr="006665AE">
        <w:rPr>
          <w:rFonts w:ascii="Times New Roman" w:eastAsia="Calibri" w:hAnsi="Times New Roman" w:cs="Times New Roman"/>
          <w:sz w:val="28"/>
          <w:szCs w:val="28"/>
        </w:rPr>
        <w:t>. – М.ООО «Фирма «</w:t>
      </w:r>
      <w:proofErr w:type="spellStart"/>
      <w:r w:rsidRPr="006665AE">
        <w:rPr>
          <w:rFonts w:ascii="Times New Roman" w:eastAsia="Calibri" w:hAnsi="Times New Roman" w:cs="Times New Roman"/>
          <w:sz w:val="28"/>
          <w:szCs w:val="28"/>
        </w:rPr>
        <w:t>ИздательствоАСТ</w:t>
      </w:r>
      <w:proofErr w:type="spellEnd"/>
      <w:r w:rsidRPr="006665AE">
        <w:rPr>
          <w:rFonts w:ascii="Times New Roman" w:eastAsia="Calibri" w:hAnsi="Times New Roman" w:cs="Times New Roman"/>
          <w:sz w:val="28"/>
          <w:szCs w:val="28"/>
        </w:rPr>
        <w:t>», ООО «Издательство «</w:t>
      </w:r>
      <w:proofErr w:type="spellStart"/>
      <w:r w:rsidRPr="006665AE">
        <w:rPr>
          <w:rFonts w:ascii="Times New Roman" w:eastAsia="Calibri" w:hAnsi="Times New Roman" w:cs="Times New Roman"/>
          <w:sz w:val="28"/>
          <w:szCs w:val="28"/>
        </w:rPr>
        <w:t>Астрель</w:t>
      </w:r>
      <w:proofErr w:type="spellEnd"/>
      <w:r w:rsidRPr="006665AE">
        <w:rPr>
          <w:rFonts w:ascii="Times New Roman" w:eastAsia="Calibri" w:hAnsi="Times New Roman" w:cs="Times New Roman"/>
          <w:sz w:val="28"/>
          <w:szCs w:val="28"/>
        </w:rPr>
        <w:t xml:space="preserve">», </w:t>
      </w:r>
      <w:proofErr w:type="gramStart"/>
      <w:r w:rsidRPr="006665AE">
        <w:rPr>
          <w:rFonts w:ascii="Times New Roman" w:eastAsia="Calibri" w:hAnsi="Times New Roman" w:cs="Times New Roman"/>
          <w:sz w:val="28"/>
          <w:szCs w:val="28"/>
        </w:rPr>
        <w:t>2000.-</w:t>
      </w:r>
      <w:proofErr w:type="gramEnd"/>
      <w:r w:rsidRPr="006665AE">
        <w:rPr>
          <w:rFonts w:ascii="Times New Roman" w:eastAsia="Calibri" w:hAnsi="Times New Roman" w:cs="Times New Roman"/>
          <w:sz w:val="28"/>
          <w:szCs w:val="28"/>
        </w:rPr>
        <w:t>96с (Родничок)</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 xml:space="preserve">С. </w:t>
      </w:r>
      <w:proofErr w:type="spellStart"/>
      <w:r w:rsidRPr="006665AE">
        <w:rPr>
          <w:rFonts w:ascii="Times New Roman" w:eastAsia="Calibri" w:hAnsi="Times New Roman" w:cs="Times New Roman"/>
          <w:sz w:val="28"/>
          <w:szCs w:val="28"/>
        </w:rPr>
        <w:t>Бублей</w:t>
      </w:r>
      <w:proofErr w:type="spellEnd"/>
      <w:r w:rsidRPr="006665AE">
        <w:rPr>
          <w:rFonts w:ascii="Times New Roman" w:eastAsia="Calibri" w:hAnsi="Times New Roman" w:cs="Times New Roman"/>
          <w:sz w:val="28"/>
          <w:szCs w:val="28"/>
        </w:rPr>
        <w:t>. Детский оркестр. Пособие для музыкальных руководителей детских дошкольных учреждений. Изд. 2-е. – Л.: «Музыка», 1989.</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М.К. Богданец, А.В. </w:t>
      </w:r>
      <w:proofErr w:type="spellStart"/>
      <w:r w:rsidRPr="006665AE">
        <w:rPr>
          <w:rFonts w:ascii="Times New Roman" w:eastAsia="Calibri" w:hAnsi="Times New Roman" w:cs="Times New Roman"/>
          <w:sz w:val="28"/>
          <w:szCs w:val="28"/>
        </w:rPr>
        <w:t>Печковская</w:t>
      </w:r>
      <w:proofErr w:type="spellEnd"/>
      <w:r w:rsidRPr="006665AE">
        <w:rPr>
          <w:rFonts w:ascii="Times New Roman" w:eastAsia="Calibri" w:hAnsi="Times New Roman" w:cs="Times New Roman"/>
          <w:sz w:val="28"/>
          <w:szCs w:val="28"/>
        </w:rPr>
        <w:t>. Хрестоматия интонирование на уроках сольфеджио. Учебное пособие для классной</w:t>
      </w:r>
      <w:r w:rsidR="00C66780">
        <w:rPr>
          <w:rFonts w:ascii="Times New Roman" w:eastAsia="Calibri" w:hAnsi="Times New Roman" w:cs="Times New Roman"/>
          <w:sz w:val="28"/>
          <w:szCs w:val="28"/>
        </w:rPr>
        <w:t xml:space="preserve"> </w:t>
      </w:r>
      <w:r w:rsidRPr="006665AE">
        <w:rPr>
          <w:rFonts w:ascii="Times New Roman" w:eastAsia="Calibri" w:hAnsi="Times New Roman" w:cs="Times New Roman"/>
          <w:sz w:val="28"/>
          <w:szCs w:val="28"/>
        </w:rPr>
        <w:t>и домаш</w:t>
      </w:r>
      <w:r w:rsidR="00C66780">
        <w:rPr>
          <w:rFonts w:ascii="Times New Roman" w:eastAsia="Calibri" w:hAnsi="Times New Roman" w:cs="Times New Roman"/>
          <w:sz w:val="28"/>
          <w:szCs w:val="28"/>
        </w:rPr>
        <w:t>н</w:t>
      </w:r>
      <w:r w:rsidRPr="006665AE">
        <w:rPr>
          <w:rFonts w:ascii="Times New Roman" w:eastAsia="Calibri" w:hAnsi="Times New Roman" w:cs="Times New Roman"/>
          <w:sz w:val="28"/>
          <w:szCs w:val="28"/>
        </w:rPr>
        <w:t>ей работы. – Новосибирск, 1993.</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Н. Ветлугина. Музыкальный букварь для детей младшего возраста переиздание. – М.: «Музыка», 1986.</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Русская природа. Музыкальные беседы для детей младшего возраста. </w:t>
      </w:r>
      <w:proofErr w:type="spellStart"/>
      <w:proofErr w:type="gramStart"/>
      <w:r w:rsidRPr="006665AE">
        <w:rPr>
          <w:rFonts w:ascii="Times New Roman" w:eastAsia="Calibri" w:hAnsi="Times New Roman" w:cs="Times New Roman"/>
          <w:sz w:val="28"/>
          <w:szCs w:val="28"/>
        </w:rPr>
        <w:t>Сос</w:t>
      </w:r>
      <w:proofErr w:type="spellEnd"/>
      <w:r w:rsidRPr="006665AE">
        <w:rPr>
          <w:rFonts w:ascii="Times New Roman" w:eastAsia="Calibri" w:hAnsi="Times New Roman" w:cs="Times New Roman"/>
          <w:sz w:val="28"/>
          <w:szCs w:val="28"/>
        </w:rPr>
        <w:t>.:</w:t>
      </w:r>
      <w:proofErr w:type="gramEnd"/>
      <w:r w:rsidRPr="006665AE">
        <w:rPr>
          <w:rFonts w:ascii="Times New Roman" w:eastAsia="Calibri" w:hAnsi="Times New Roman" w:cs="Times New Roman"/>
          <w:sz w:val="28"/>
          <w:szCs w:val="28"/>
        </w:rPr>
        <w:t xml:space="preserve"> Белоненко Т.В., Литвинова В.П. – Ленинград: «Музыка», 1970.</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Г. Портнов. «Снежная королева» музыкальная сказка для голоса в сопровождении фортепиано. – Ленинград: «Советский композитор», 1983.</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Наш концерт книжка-театр для младшего школьного возраста. Сост.: Г.В. Генов. – М.: «Малыш», 1980.</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Детям к рождеству святочные песни, сказки и стихи. Сост.: И.В. </w:t>
      </w:r>
      <w:proofErr w:type="spellStart"/>
      <w:r w:rsidRPr="006665AE">
        <w:rPr>
          <w:rFonts w:ascii="Times New Roman" w:eastAsia="Calibri" w:hAnsi="Times New Roman" w:cs="Times New Roman"/>
          <w:sz w:val="28"/>
          <w:szCs w:val="28"/>
        </w:rPr>
        <w:t>Анухина</w:t>
      </w:r>
      <w:proofErr w:type="spellEnd"/>
      <w:r w:rsidRPr="006665AE">
        <w:rPr>
          <w:rFonts w:ascii="Times New Roman" w:eastAsia="Calibri" w:hAnsi="Times New Roman" w:cs="Times New Roman"/>
          <w:sz w:val="28"/>
          <w:szCs w:val="28"/>
        </w:rPr>
        <w:t xml:space="preserve">. – </w:t>
      </w:r>
      <w:proofErr w:type="gramStart"/>
      <w:r w:rsidRPr="006665AE">
        <w:rPr>
          <w:rFonts w:ascii="Times New Roman" w:eastAsia="Calibri" w:hAnsi="Times New Roman" w:cs="Times New Roman"/>
          <w:sz w:val="28"/>
          <w:szCs w:val="28"/>
        </w:rPr>
        <w:t>СПб.:</w:t>
      </w:r>
      <w:proofErr w:type="gramEnd"/>
      <w:r w:rsidRPr="006665AE">
        <w:rPr>
          <w:rFonts w:ascii="Times New Roman" w:eastAsia="Calibri" w:hAnsi="Times New Roman" w:cs="Times New Roman"/>
          <w:sz w:val="28"/>
          <w:szCs w:val="28"/>
        </w:rPr>
        <w:t xml:space="preserve"> «Композитор», 1994.</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proofErr w:type="spellStart"/>
      <w:r w:rsidRPr="006665AE">
        <w:rPr>
          <w:rFonts w:ascii="Times New Roman" w:eastAsia="Calibri" w:hAnsi="Times New Roman" w:cs="Times New Roman"/>
          <w:sz w:val="28"/>
          <w:szCs w:val="28"/>
        </w:rPr>
        <w:t>Зацепина</w:t>
      </w:r>
      <w:proofErr w:type="spellEnd"/>
      <w:r w:rsidRPr="006665AE">
        <w:rPr>
          <w:rFonts w:ascii="Times New Roman" w:eastAsia="Calibri" w:hAnsi="Times New Roman" w:cs="Times New Roman"/>
          <w:sz w:val="28"/>
          <w:szCs w:val="28"/>
        </w:rPr>
        <w:t xml:space="preserve"> М.Б. Музыкальное воспитание в детском саду. Программа и методические рекомендации. – М.: «Мозаика-Синтез, 2008, - 96 с.</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Михайлова М.А. Развитие музыкальных способностей детей. Популярное пособие для родителей и педагогов. – </w:t>
      </w:r>
      <w:proofErr w:type="spellStart"/>
      <w:r w:rsidRPr="006665AE">
        <w:rPr>
          <w:rFonts w:ascii="Times New Roman" w:eastAsia="Calibri" w:hAnsi="Times New Roman" w:cs="Times New Roman"/>
          <w:sz w:val="28"/>
          <w:szCs w:val="28"/>
        </w:rPr>
        <w:t>Ярославаль</w:t>
      </w:r>
      <w:proofErr w:type="spellEnd"/>
      <w:r w:rsidRPr="006665AE">
        <w:rPr>
          <w:rFonts w:ascii="Times New Roman" w:eastAsia="Calibri" w:hAnsi="Times New Roman" w:cs="Times New Roman"/>
          <w:sz w:val="28"/>
          <w:szCs w:val="28"/>
        </w:rPr>
        <w:t xml:space="preserve">: </w:t>
      </w:r>
      <w:proofErr w:type="spellStart"/>
      <w:r w:rsidRPr="006665AE">
        <w:rPr>
          <w:rFonts w:ascii="Times New Roman" w:eastAsia="Calibri" w:hAnsi="Times New Roman" w:cs="Times New Roman"/>
          <w:sz w:val="28"/>
          <w:szCs w:val="28"/>
        </w:rPr>
        <w:t>Академичя</w:t>
      </w:r>
      <w:proofErr w:type="spellEnd"/>
      <w:r w:rsidRPr="006665AE">
        <w:rPr>
          <w:rFonts w:ascii="Times New Roman" w:eastAsia="Calibri" w:hAnsi="Times New Roman" w:cs="Times New Roman"/>
          <w:sz w:val="28"/>
          <w:szCs w:val="28"/>
        </w:rPr>
        <w:t xml:space="preserve"> развития, 1997 -240 с., ил.</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Артоболевская</w:t>
      </w:r>
    </w:p>
    <w:p w:rsidR="006665AE" w:rsidRPr="006665AE" w:rsidRDefault="006665AE" w:rsidP="006665AE">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Мельников М.Н. Русский детский фольклор: Учеб. Пособие для студентов </w:t>
      </w:r>
      <w:proofErr w:type="spellStart"/>
      <w:r w:rsidRPr="006665AE">
        <w:rPr>
          <w:rFonts w:ascii="Times New Roman" w:eastAsia="Calibri" w:hAnsi="Times New Roman" w:cs="Times New Roman"/>
          <w:sz w:val="28"/>
          <w:szCs w:val="28"/>
        </w:rPr>
        <w:t>пед</w:t>
      </w:r>
      <w:proofErr w:type="spellEnd"/>
      <w:r w:rsidRPr="006665AE">
        <w:rPr>
          <w:rFonts w:ascii="Times New Roman" w:eastAsia="Calibri" w:hAnsi="Times New Roman" w:cs="Times New Roman"/>
          <w:sz w:val="28"/>
          <w:szCs w:val="28"/>
        </w:rPr>
        <w:t>. ин-</w:t>
      </w:r>
      <w:proofErr w:type="spellStart"/>
      <w:r w:rsidRPr="006665AE">
        <w:rPr>
          <w:rFonts w:ascii="Times New Roman" w:eastAsia="Calibri" w:hAnsi="Times New Roman" w:cs="Times New Roman"/>
          <w:sz w:val="28"/>
          <w:szCs w:val="28"/>
        </w:rPr>
        <w:t>ов</w:t>
      </w:r>
      <w:proofErr w:type="spellEnd"/>
      <w:r w:rsidRPr="006665AE">
        <w:rPr>
          <w:rFonts w:ascii="Times New Roman" w:eastAsia="Calibri" w:hAnsi="Times New Roman" w:cs="Times New Roman"/>
          <w:sz w:val="28"/>
          <w:szCs w:val="28"/>
        </w:rPr>
        <w:t xml:space="preserve"> </w:t>
      </w:r>
      <w:proofErr w:type="gramStart"/>
      <w:r w:rsidRPr="006665AE">
        <w:rPr>
          <w:rFonts w:ascii="Times New Roman" w:eastAsia="Calibri" w:hAnsi="Times New Roman" w:cs="Times New Roman"/>
          <w:sz w:val="28"/>
          <w:szCs w:val="28"/>
        </w:rPr>
        <w:t>по спец</w:t>
      </w:r>
      <w:proofErr w:type="gramEnd"/>
      <w:r w:rsidRPr="006665AE">
        <w:rPr>
          <w:rFonts w:ascii="Times New Roman" w:eastAsia="Calibri" w:hAnsi="Times New Roman" w:cs="Times New Roman"/>
          <w:sz w:val="28"/>
          <w:szCs w:val="28"/>
        </w:rPr>
        <w:t xml:space="preserve"> №2101 «Рус. Яз. И лит.». – М.: Просвещение 1987. – 240 с.</w:t>
      </w:r>
    </w:p>
    <w:p w:rsidR="006665AE" w:rsidRPr="006665AE" w:rsidRDefault="006665AE" w:rsidP="006665AE">
      <w:pPr>
        <w:spacing w:after="200" w:line="276" w:lineRule="auto"/>
        <w:contextualSpacing/>
        <w:jc w:val="center"/>
        <w:rPr>
          <w:rFonts w:ascii="Times New Roman" w:eastAsia="Calibri" w:hAnsi="Times New Roman" w:cs="Times New Roman"/>
          <w:b/>
          <w:sz w:val="28"/>
          <w:szCs w:val="28"/>
        </w:rPr>
      </w:pPr>
    </w:p>
    <w:p w:rsidR="006665AE" w:rsidRPr="006665AE" w:rsidRDefault="006665AE" w:rsidP="006665AE">
      <w:pPr>
        <w:spacing w:after="200" w:line="276" w:lineRule="auto"/>
        <w:contextualSpacing/>
        <w:jc w:val="center"/>
        <w:rPr>
          <w:rFonts w:ascii="Times New Roman" w:eastAsia="Calibri" w:hAnsi="Times New Roman" w:cs="Times New Roman"/>
          <w:b/>
          <w:sz w:val="28"/>
          <w:szCs w:val="28"/>
        </w:rPr>
      </w:pPr>
      <w:r w:rsidRPr="006665AE">
        <w:rPr>
          <w:rFonts w:ascii="Times New Roman" w:eastAsia="Calibri" w:hAnsi="Times New Roman" w:cs="Times New Roman"/>
          <w:b/>
          <w:sz w:val="28"/>
          <w:szCs w:val="28"/>
        </w:rPr>
        <w:t>Программы и методические пособия по ритмике</w:t>
      </w:r>
    </w:p>
    <w:p w:rsidR="006665AE" w:rsidRPr="006665AE" w:rsidRDefault="006665AE" w:rsidP="006665AE">
      <w:pPr>
        <w:spacing w:after="200" w:line="276" w:lineRule="auto"/>
        <w:contextualSpacing/>
        <w:jc w:val="center"/>
        <w:rPr>
          <w:rFonts w:ascii="Times New Roman" w:eastAsia="Calibri" w:hAnsi="Times New Roman" w:cs="Times New Roman"/>
          <w:b/>
          <w:sz w:val="28"/>
          <w:szCs w:val="28"/>
        </w:rPr>
      </w:pPr>
    </w:p>
    <w:p w:rsidR="006665AE" w:rsidRPr="006665AE" w:rsidRDefault="006665AE" w:rsidP="006665AE">
      <w:pPr>
        <w:numPr>
          <w:ilvl w:val="0"/>
          <w:numId w:val="36"/>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Е.В. </w:t>
      </w:r>
      <w:proofErr w:type="spellStart"/>
      <w:r w:rsidRPr="006665AE">
        <w:rPr>
          <w:rFonts w:ascii="Times New Roman" w:eastAsia="Calibri" w:hAnsi="Times New Roman" w:cs="Times New Roman"/>
          <w:sz w:val="28"/>
          <w:szCs w:val="28"/>
        </w:rPr>
        <w:t>Конорова</w:t>
      </w:r>
      <w:proofErr w:type="spellEnd"/>
      <w:r w:rsidRPr="006665AE">
        <w:rPr>
          <w:rFonts w:ascii="Times New Roman" w:eastAsia="Calibri" w:hAnsi="Times New Roman" w:cs="Times New Roman"/>
          <w:sz w:val="28"/>
          <w:szCs w:val="28"/>
        </w:rPr>
        <w:t xml:space="preserve"> Методическое пособие по ритмике. Выпуск 1. Занятия по ритмике в первом и втором классах музыкальной школы. Изд. 3-е, переработанное и дополненное. М.: «Музыка», 1972.</w:t>
      </w:r>
    </w:p>
    <w:p w:rsidR="006665AE" w:rsidRPr="006665AE" w:rsidRDefault="006665AE" w:rsidP="006665AE">
      <w:pPr>
        <w:numPr>
          <w:ilvl w:val="0"/>
          <w:numId w:val="36"/>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Е.В. </w:t>
      </w:r>
      <w:proofErr w:type="spellStart"/>
      <w:r w:rsidRPr="006665AE">
        <w:rPr>
          <w:rFonts w:ascii="Times New Roman" w:eastAsia="Calibri" w:hAnsi="Times New Roman" w:cs="Times New Roman"/>
          <w:sz w:val="28"/>
          <w:szCs w:val="28"/>
        </w:rPr>
        <w:t>Конорова</w:t>
      </w:r>
      <w:proofErr w:type="spellEnd"/>
      <w:r w:rsidRPr="006665AE">
        <w:rPr>
          <w:rFonts w:ascii="Times New Roman" w:eastAsia="Calibri" w:hAnsi="Times New Roman" w:cs="Times New Roman"/>
          <w:sz w:val="28"/>
          <w:szCs w:val="28"/>
        </w:rPr>
        <w:t xml:space="preserve"> Методическое пособие по ритмике. Выпуск 2. Занятия по ритмике в третьем и четвертом классах музыкальной школы. Изд. 3-е, переработанное и дополненное. М.: «Музыка», 1973.</w:t>
      </w:r>
    </w:p>
    <w:p w:rsidR="006665AE" w:rsidRPr="006665AE" w:rsidRDefault="006665AE" w:rsidP="006665AE">
      <w:pPr>
        <w:numPr>
          <w:ilvl w:val="0"/>
          <w:numId w:val="36"/>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Мысов Б.И. Музыкально-ритмические движения (для утренней гимнастики в детском саду). Мн., «</w:t>
      </w:r>
      <w:proofErr w:type="spellStart"/>
      <w:r w:rsidRPr="006665AE">
        <w:rPr>
          <w:rFonts w:ascii="Times New Roman" w:eastAsia="Calibri" w:hAnsi="Times New Roman" w:cs="Times New Roman"/>
          <w:sz w:val="28"/>
          <w:szCs w:val="28"/>
        </w:rPr>
        <w:t>Нар.асвета</w:t>
      </w:r>
      <w:proofErr w:type="spellEnd"/>
      <w:r w:rsidRPr="006665AE">
        <w:rPr>
          <w:rFonts w:ascii="Times New Roman" w:eastAsia="Calibri" w:hAnsi="Times New Roman" w:cs="Times New Roman"/>
          <w:sz w:val="28"/>
          <w:szCs w:val="28"/>
        </w:rPr>
        <w:t>», 1971.</w:t>
      </w:r>
    </w:p>
    <w:p w:rsidR="006665AE" w:rsidRPr="006665AE" w:rsidRDefault="006665AE" w:rsidP="006665AE">
      <w:pPr>
        <w:numPr>
          <w:ilvl w:val="0"/>
          <w:numId w:val="36"/>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Оздоров</w:t>
      </w:r>
      <w:r w:rsidR="00B5169A">
        <w:rPr>
          <w:rFonts w:ascii="Times New Roman" w:eastAsia="Calibri" w:hAnsi="Times New Roman" w:cs="Times New Roman"/>
          <w:sz w:val="28"/>
          <w:szCs w:val="28"/>
        </w:rPr>
        <w:t>л</w:t>
      </w:r>
      <w:r w:rsidRPr="006665AE">
        <w:rPr>
          <w:rFonts w:ascii="Times New Roman" w:eastAsia="Calibri" w:hAnsi="Times New Roman" w:cs="Times New Roman"/>
          <w:sz w:val="28"/>
          <w:szCs w:val="28"/>
        </w:rPr>
        <w:t xml:space="preserve">ение детей через музыку, движение и речь. Подготовительная </w:t>
      </w:r>
      <w:proofErr w:type="gramStart"/>
      <w:r w:rsidRPr="006665AE">
        <w:rPr>
          <w:rFonts w:ascii="Times New Roman" w:eastAsia="Calibri" w:hAnsi="Times New Roman" w:cs="Times New Roman"/>
          <w:sz w:val="28"/>
          <w:szCs w:val="28"/>
        </w:rPr>
        <w:t>группа./</w:t>
      </w:r>
      <w:proofErr w:type="gramEnd"/>
      <w:r w:rsidRPr="006665AE">
        <w:rPr>
          <w:rFonts w:ascii="Times New Roman" w:eastAsia="Calibri" w:hAnsi="Times New Roman" w:cs="Times New Roman"/>
          <w:sz w:val="28"/>
          <w:szCs w:val="28"/>
        </w:rPr>
        <w:t xml:space="preserve"> Автор-сост. </w:t>
      </w:r>
      <w:proofErr w:type="spellStart"/>
      <w:r w:rsidRPr="006665AE">
        <w:rPr>
          <w:rFonts w:ascii="Times New Roman" w:eastAsia="Calibri" w:hAnsi="Times New Roman" w:cs="Times New Roman"/>
          <w:sz w:val="28"/>
          <w:szCs w:val="28"/>
        </w:rPr>
        <w:t>Е.Н.Маслова</w:t>
      </w:r>
      <w:proofErr w:type="spellEnd"/>
      <w:r w:rsidRPr="006665AE">
        <w:rPr>
          <w:rFonts w:ascii="Times New Roman" w:eastAsia="Calibri" w:hAnsi="Times New Roman" w:cs="Times New Roman"/>
          <w:sz w:val="28"/>
          <w:szCs w:val="28"/>
        </w:rPr>
        <w:t xml:space="preserve"> – Волгоград: ИТД «Корифей». – 96 с. </w:t>
      </w:r>
      <w:r w:rsidRPr="006665AE">
        <w:rPr>
          <w:rFonts w:ascii="Times New Roman" w:eastAsia="Calibri" w:hAnsi="Times New Roman" w:cs="Times New Roman"/>
          <w:sz w:val="28"/>
          <w:szCs w:val="28"/>
          <w:lang w:val="en-US"/>
        </w:rPr>
        <w:t>ISBN</w:t>
      </w:r>
      <w:r w:rsidRPr="006665AE">
        <w:rPr>
          <w:rFonts w:ascii="Times New Roman" w:eastAsia="Calibri" w:hAnsi="Times New Roman" w:cs="Times New Roman"/>
          <w:sz w:val="28"/>
          <w:szCs w:val="28"/>
        </w:rPr>
        <w:t>978-5-93312-887-8</w:t>
      </w:r>
    </w:p>
    <w:p w:rsidR="006665AE" w:rsidRPr="006665AE" w:rsidRDefault="006665AE" w:rsidP="006665AE">
      <w:pPr>
        <w:numPr>
          <w:ilvl w:val="0"/>
          <w:numId w:val="36"/>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lastRenderedPageBreak/>
        <w:t xml:space="preserve">Утренняя гимнастика под музыку: Пособие для воспитателя и муз. руководителя дет. сада. (Из опыта </w:t>
      </w:r>
      <w:proofErr w:type="gramStart"/>
      <w:r w:rsidRPr="006665AE">
        <w:rPr>
          <w:rFonts w:ascii="Times New Roman" w:eastAsia="Calibri" w:hAnsi="Times New Roman" w:cs="Times New Roman"/>
          <w:sz w:val="28"/>
          <w:szCs w:val="28"/>
        </w:rPr>
        <w:t>работы)/</w:t>
      </w:r>
      <w:proofErr w:type="gramEnd"/>
      <w:r w:rsidRPr="006665AE">
        <w:rPr>
          <w:rFonts w:ascii="Times New Roman" w:eastAsia="Calibri" w:hAnsi="Times New Roman" w:cs="Times New Roman"/>
          <w:sz w:val="28"/>
          <w:szCs w:val="28"/>
        </w:rPr>
        <w:t xml:space="preserve"> Сост. Е.П. Иова, А.Я. Иоффе, О.Д. </w:t>
      </w:r>
      <w:proofErr w:type="spellStart"/>
      <w:r w:rsidRPr="006665AE">
        <w:rPr>
          <w:rFonts w:ascii="Times New Roman" w:eastAsia="Calibri" w:hAnsi="Times New Roman" w:cs="Times New Roman"/>
          <w:sz w:val="28"/>
          <w:szCs w:val="28"/>
        </w:rPr>
        <w:t>Головчинер</w:t>
      </w:r>
      <w:proofErr w:type="spellEnd"/>
      <w:r w:rsidRPr="006665AE">
        <w:rPr>
          <w:rFonts w:ascii="Times New Roman" w:eastAsia="Calibri" w:hAnsi="Times New Roman" w:cs="Times New Roman"/>
          <w:sz w:val="28"/>
          <w:szCs w:val="28"/>
        </w:rPr>
        <w:t xml:space="preserve">. – 2-е изд., исп. и доп. – М.: </w:t>
      </w:r>
      <w:proofErr w:type="gramStart"/>
      <w:r w:rsidRPr="006665AE">
        <w:rPr>
          <w:rFonts w:ascii="Times New Roman" w:eastAsia="Calibri" w:hAnsi="Times New Roman" w:cs="Times New Roman"/>
          <w:sz w:val="28"/>
          <w:szCs w:val="28"/>
        </w:rPr>
        <w:t>Просвещение,  1984</w:t>
      </w:r>
      <w:proofErr w:type="gramEnd"/>
      <w:r w:rsidRPr="006665AE">
        <w:rPr>
          <w:rFonts w:ascii="Times New Roman" w:eastAsia="Calibri" w:hAnsi="Times New Roman" w:cs="Times New Roman"/>
          <w:sz w:val="28"/>
          <w:szCs w:val="28"/>
        </w:rPr>
        <w:t>.-176 с., ил., нот.</w:t>
      </w:r>
    </w:p>
    <w:p w:rsidR="006665AE" w:rsidRPr="006665AE" w:rsidRDefault="006665AE" w:rsidP="006665AE">
      <w:pPr>
        <w:numPr>
          <w:ilvl w:val="0"/>
          <w:numId w:val="36"/>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Утренняя гимнастика под музыку: Пособие для воспитателя и муз. руководителя дет. сада. (Из опыта </w:t>
      </w:r>
      <w:proofErr w:type="gramStart"/>
      <w:r w:rsidRPr="006665AE">
        <w:rPr>
          <w:rFonts w:ascii="Times New Roman" w:eastAsia="Calibri" w:hAnsi="Times New Roman" w:cs="Times New Roman"/>
          <w:sz w:val="28"/>
          <w:szCs w:val="28"/>
        </w:rPr>
        <w:t>работы)/</w:t>
      </w:r>
      <w:proofErr w:type="gramEnd"/>
      <w:r w:rsidRPr="006665AE">
        <w:rPr>
          <w:rFonts w:ascii="Times New Roman" w:eastAsia="Calibri" w:hAnsi="Times New Roman" w:cs="Times New Roman"/>
          <w:sz w:val="28"/>
          <w:szCs w:val="28"/>
        </w:rPr>
        <w:t xml:space="preserve"> Сост. Е.П. Иова, А.Я. Иоффе, О.Д. </w:t>
      </w:r>
      <w:proofErr w:type="spellStart"/>
      <w:r w:rsidRPr="006665AE">
        <w:rPr>
          <w:rFonts w:ascii="Times New Roman" w:eastAsia="Calibri" w:hAnsi="Times New Roman" w:cs="Times New Roman"/>
          <w:sz w:val="28"/>
          <w:szCs w:val="28"/>
        </w:rPr>
        <w:t>Головчинер</w:t>
      </w:r>
      <w:proofErr w:type="spellEnd"/>
      <w:r w:rsidRPr="006665AE">
        <w:rPr>
          <w:rFonts w:ascii="Times New Roman" w:eastAsia="Calibri" w:hAnsi="Times New Roman" w:cs="Times New Roman"/>
          <w:sz w:val="28"/>
          <w:szCs w:val="28"/>
        </w:rPr>
        <w:t xml:space="preserve">. – 2-е изд., исп. и доп. – М.: </w:t>
      </w:r>
      <w:proofErr w:type="gramStart"/>
      <w:r w:rsidRPr="006665AE">
        <w:rPr>
          <w:rFonts w:ascii="Times New Roman" w:eastAsia="Calibri" w:hAnsi="Times New Roman" w:cs="Times New Roman"/>
          <w:sz w:val="28"/>
          <w:szCs w:val="28"/>
        </w:rPr>
        <w:t>Просвещение,  1984</w:t>
      </w:r>
      <w:proofErr w:type="gramEnd"/>
      <w:r w:rsidRPr="006665AE">
        <w:rPr>
          <w:rFonts w:ascii="Times New Roman" w:eastAsia="Calibri" w:hAnsi="Times New Roman" w:cs="Times New Roman"/>
          <w:sz w:val="28"/>
          <w:szCs w:val="28"/>
        </w:rPr>
        <w:t>.-176 с., ил., нот.</w:t>
      </w:r>
    </w:p>
    <w:p w:rsidR="006665AE" w:rsidRPr="006665AE" w:rsidRDefault="006665AE" w:rsidP="006665AE">
      <w:pPr>
        <w:numPr>
          <w:ilvl w:val="0"/>
          <w:numId w:val="36"/>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Музыка и движение. Сост.: С.И. </w:t>
      </w:r>
      <w:proofErr w:type="spellStart"/>
      <w:r w:rsidRPr="006665AE">
        <w:rPr>
          <w:rFonts w:ascii="Times New Roman" w:eastAsia="Calibri" w:hAnsi="Times New Roman" w:cs="Times New Roman"/>
          <w:sz w:val="28"/>
          <w:szCs w:val="28"/>
        </w:rPr>
        <w:t>Бекина</w:t>
      </w:r>
      <w:proofErr w:type="spellEnd"/>
      <w:r w:rsidRPr="006665AE">
        <w:rPr>
          <w:rFonts w:ascii="Times New Roman" w:eastAsia="Calibri" w:hAnsi="Times New Roman" w:cs="Times New Roman"/>
          <w:sz w:val="28"/>
          <w:szCs w:val="28"/>
        </w:rPr>
        <w:t>, Т.П. Ломова, Е.Н. Соковнина – М.: «Просвещение», 1981.</w:t>
      </w:r>
    </w:p>
    <w:p w:rsidR="006665AE" w:rsidRPr="006665AE" w:rsidRDefault="006665AE" w:rsidP="006665AE">
      <w:pPr>
        <w:numPr>
          <w:ilvl w:val="0"/>
          <w:numId w:val="36"/>
        </w:numPr>
        <w:spacing w:after="200" w:line="276" w:lineRule="auto"/>
        <w:ind w:left="0" w:firstLine="0"/>
        <w:contextualSpacing/>
        <w:jc w:val="both"/>
        <w:rPr>
          <w:rFonts w:ascii="Times New Roman" w:eastAsia="Calibri" w:hAnsi="Times New Roman" w:cs="Times New Roman"/>
          <w:sz w:val="28"/>
          <w:szCs w:val="28"/>
        </w:rPr>
      </w:pPr>
      <w:proofErr w:type="spellStart"/>
      <w:r w:rsidRPr="006665AE">
        <w:rPr>
          <w:rFonts w:ascii="Times New Roman" w:eastAsia="Calibri" w:hAnsi="Times New Roman" w:cs="Times New Roman"/>
          <w:sz w:val="28"/>
          <w:szCs w:val="28"/>
        </w:rPr>
        <w:t>Бекина</w:t>
      </w:r>
      <w:proofErr w:type="spellEnd"/>
      <w:r w:rsidRPr="006665AE">
        <w:rPr>
          <w:rFonts w:ascii="Times New Roman" w:eastAsia="Calibri" w:hAnsi="Times New Roman" w:cs="Times New Roman"/>
          <w:sz w:val="28"/>
          <w:szCs w:val="28"/>
        </w:rPr>
        <w:t xml:space="preserve"> С.И. и др. Музыка и движение (упражнения, игры и пляски для детей 6-7 лет): Из опыта работы муз. руководителей дет. садов/Авт.-сост.: С.И. </w:t>
      </w:r>
      <w:proofErr w:type="spellStart"/>
      <w:r w:rsidRPr="006665AE">
        <w:rPr>
          <w:rFonts w:ascii="Times New Roman" w:eastAsia="Calibri" w:hAnsi="Times New Roman" w:cs="Times New Roman"/>
          <w:sz w:val="28"/>
          <w:szCs w:val="28"/>
        </w:rPr>
        <w:t>Бекина</w:t>
      </w:r>
      <w:proofErr w:type="spellEnd"/>
      <w:r w:rsidRPr="006665AE">
        <w:rPr>
          <w:rFonts w:ascii="Times New Roman" w:eastAsia="Calibri" w:hAnsi="Times New Roman" w:cs="Times New Roman"/>
          <w:sz w:val="28"/>
          <w:szCs w:val="28"/>
        </w:rPr>
        <w:t xml:space="preserve">, Т.П. Ломова, Е.Н. Соковнина. – М.: Просвещение, </w:t>
      </w:r>
      <w:proofErr w:type="gramStart"/>
      <w:r w:rsidRPr="006665AE">
        <w:rPr>
          <w:rFonts w:ascii="Times New Roman" w:eastAsia="Calibri" w:hAnsi="Times New Roman" w:cs="Times New Roman"/>
          <w:sz w:val="28"/>
          <w:szCs w:val="28"/>
        </w:rPr>
        <w:t>1984.-</w:t>
      </w:r>
      <w:proofErr w:type="gramEnd"/>
      <w:r w:rsidRPr="006665AE">
        <w:rPr>
          <w:rFonts w:ascii="Times New Roman" w:eastAsia="Calibri" w:hAnsi="Times New Roman" w:cs="Times New Roman"/>
          <w:sz w:val="28"/>
          <w:szCs w:val="28"/>
        </w:rPr>
        <w:t>288 с., ил., нот.</w:t>
      </w:r>
    </w:p>
    <w:p w:rsidR="006665AE" w:rsidRPr="006665AE" w:rsidRDefault="006665AE" w:rsidP="006665AE">
      <w:pPr>
        <w:numPr>
          <w:ilvl w:val="0"/>
          <w:numId w:val="36"/>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Ритмика. Методическое пособие для воспитателей, музыкальных руководителей детского сада и учителей начальной школы. Москва, «Дрофа», 1998.</w:t>
      </w:r>
    </w:p>
    <w:p w:rsidR="006665AE" w:rsidRPr="006665AE" w:rsidRDefault="006665AE" w:rsidP="006665AE">
      <w:pPr>
        <w:numPr>
          <w:ilvl w:val="0"/>
          <w:numId w:val="36"/>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 xml:space="preserve">Федорова Г.П. М. Танцы для детей. Методическое пособие. – </w:t>
      </w:r>
      <w:proofErr w:type="gramStart"/>
      <w:r w:rsidRPr="006665AE">
        <w:rPr>
          <w:rFonts w:ascii="Times New Roman" w:eastAsia="Calibri" w:hAnsi="Times New Roman" w:cs="Times New Roman"/>
          <w:sz w:val="28"/>
          <w:szCs w:val="28"/>
        </w:rPr>
        <w:t>СПб.:</w:t>
      </w:r>
      <w:proofErr w:type="gramEnd"/>
      <w:r w:rsidRPr="006665AE">
        <w:rPr>
          <w:rFonts w:ascii="Times New Roman" w:eastAsia="Calibri" w:hAnsi="Times New Roman" w:cs="Times New Roman"/>
          <w:sz w:val="28"/>
          <w:szCs w:val="28"/>
        </w:rPr>
        <w:t xml:space="preserve"> «Детство-пресс», 200.- 40 с. (Серия «Из опыта педагога»).</w:t>
      </w:r>
    </w:p>
    <w:p w:rsidR="006665AE" w:rsidRPr="006665AE" w:rsidRDefault="006665AE" w:rsidP="006665AE">
      <w:pPr>
        <w:numPr>
          <w:ilvl w:val="0"/>
          <w:numId w:val="36"/>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От музыки к движению и речи. Выпуск 1. Упраж</w:t>
      </w:r>
      <w:r w:rsidR="00B5169A">
        <w:rPr>
          <w:rFonts w:ascii="Times New Roman" w:eastAsia="Calibri" w:hAnsi="Times New Roman" w:cs="Times New Roman"/>
          <w:sz w:val="28"/>
          <w:szCs w:val="28"/>
        </w:rPr>
        <w:t xml:space="preserve">нения. Практическое пособие </w:t>
      </w:r>
      <w:proofErr w:type="gramStart"/>
      <w:r w:rsidR="00B5169A">
        <w:rPr>
          <w:rFonts w:ascii="Times New Roman" w:eastAsia="Calibri" w:hAnsi="Times New Roman" w:cs="Times New Roman"/>
          <w:sz w:val="28"/>
          <w:szCs w:val="28"/>
        </w:rPr>
        <w:t xml:space="preserve">для </w:t>
      </w:r>
      <w:r w:rsidRPr="006665AE">
        <w:rPr>
          <w:rFonts w:ascii="Times New Roman" w:eastAsia="Calibri" w:hAnsi="Times New Roman" w:cs="Times New Roman"/>
          <w:sz w:val="28"/>
          <w:szCs w:val="28"/>
        </w:rPr>
        <w:t>музыкальных руководителей</w:t>
      </w:r>
      <w:proofErr w:type="gramEnd"/>
      <w:r w:rsidRPr="006665AE">
        <w:rPr>
          <w:rFonts w:ascii="Times New Roman" w:eastAsia="Calibri" w:hAnsi="Times New Roman" w:cs="Times New Roman"/>
          <w:sz w:val="28"/>
          <w:szCs w:val="28"/>
        </w:rPr>
        <w:t xml:space="preserve"> специализированных дошкольных образовательных учреждений. Сост.: Щербакова Н.А. – М.: «Гном и Д», 2001.</w:t>
      </w:r>
    </w:p>
    <w:p w:rsidR="006665AE" w:rsidRPr="006665AE" w:rsidRDefault="006665AE" w:rsidP="006665AE">
      <w:pPr>
        <w:numPr>
          <w:ilvl w:val="0"/>
          <w:numId w:val="36"/>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 xml:space="preserve">От музыки к движению и речи. Выпуск 3. Игры с пением и с инструментальным сопровождением. Пособие </w:t>
      </w:r>
      <w:proofErr w:type="gramStart"/>
      <w:r w:rsidRPr="006665AE">
        <w:rPr>
          <w:rFonts w:ascii="Times New Roman" w:eastAsia="Calibri" w:hAnsi="Times New Roman" w:cs="Times New Roman"/>
          <w:sz w:val="28"/>
          <w:szCs w:val="28"/>
        </w:rPr>
        <w:t>для музыкальных руководителей</w:t>
      </w:r>
      <w:proofErr w:type="gramEnd"/>
      <w:r w:rsidRPr="006665AE">
        <w:rPr>
          <w:rFonts w:ascii="Times New Roman" w:eastAsia="Calibri" w:hAnsi="Times New Roman" w:cs="Times New Roman"/>
          <w:sz w:val="28"/>
          <w:szCs w:val="28"/>
        </w:rPr>
        <w:t xml:space="preserve"> специализированных ДОУ. Сост.: Щербакова Н.А. – М.: «Гном и Д», 2001.</w:t>
      </w:r>
    </w:p>
    <w:p w:rsidR="006665AE" w:rsidRPr="006665AE" w:rsidRDefault="006665AE" w:rsidP="006665AE">
      <w:pPr>
        <w:numPr>
          <w:ilvl w:val="0"/>
          <w:numId w:val="36"/>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Зарецкая, Н.В. Танцы для детей среднего дошкольного возраста: пособие для практических работников ДОУ / Н.В. Зарецкая. – М.: Айрис-пресс, 2008. – 112 с.: ил. – (Дошкольное воспитание и развитие).</w:t>
      </w:r>
    </w:p>
    <w:p w:rsidR="006665AE" w:rsidRPr="006665AE" w:rsidRDefault="006665AE" w:rsidP="006665AE">
      <w:pPr>
        <w:numPr>
          <w:ilvl w:val="0"/>
          <w:numId w:val="36"/>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Зарецкая, Н.В. Танцы для детей младшего дошкольного возраста: пособие для практических работников ДОУ / Н.В. Зарецкая. – М.: Айрис-пресс, 2008. – 96 с.: ил. – (Дошкольное воспитание и развитие).</w:t>
      </w:r>
    </w:p>
    <w:p w:rsidR="006665AE" w:rsidRPr="006665AE" w:rsidRDefault="006665AE" w:rsidP="006665AE">
      <w:pPr>
        <w:numPr>
          <w:ilvl w:val="0"/>
          <w:numId w:val="36"/>
        </w:numPr>
        <w:spacing w:after="200" w:line="276" w:lineRule="auto"/>
        <w:ind w:left="0" w:firstLine="0"/>
        <w:contextualSpacing/>
        <w:jc w:val="both"/>
        <w:rPr>
          <w:rFonts w:ascii="Times New Roman" w:eastAsia="Calibri" w:hAnsi="Times New Roman" w:cs="Times New Roman"/>
          <w:b/>
          <w:sz w:val="28"/>
          <w:szCs w:val="28"/>
        </w:rPr>
      </w:pPr>
      <w:proofErr w:type="spellStart"/>
      <w:r w:rsidRPr="006665AE">
        <w:rPr>
          <w:rFonts w:ascii="Times New Roman" w:eastAsia="Calibri" w:hAnsi="Times New Roman" w:cs="Times New Roman"/>
          <w:sz w:val="28"/>
          <w:szCs w:val="28"/>
        </w:rPr>
        <w:t>Роот</w:t>
      </w:r>
      <w:proofErr w:type="spellEnd"/>
      <w:r w:rsidRPr="006665AE">
        <w:rPr>
          <w:rFonts w:ascii="Times New Roman" w:eastAsia="Calibri" w:hAnsi="Times New Roman" w:cs="Times New Roman"/>
          <w:sz w:val="28"/>
          <w:szCs w:val="28"/>
        </w:rPr>
        <w:t xml:space="preserve">, З.Я. Танцы с нотами для детского сада / Зинаида </w:t>
      </w:r>
      <w:proofErr w:type="spellStart"/>
      <w:r w:rsidRPr="006665AE">
        <w:rPr>
          <w:rFonts w:ascii="Times New Roman" w:eastAsia="Calibri" w:hAnsi="Times New Roman" w:cs="Times New Roman"/>
          <w:sz w:val="28"/>
          <w:szCs w:val="28"/>
        </w:rPr>
        <w:t>Роот</w:t>
      </w:r>
      <w:proofErr w:type="spellEnd"/>
      <w:r w:rsidRPr="006665AE">
        <w:rPr>
          <w:rFonts w:ascii="Times New Roman" w:eastAsia="Calibri" w:hAnsi="Times New Roman" w:cs="Times New Roman"/>
          <w:sz w:val="28"/>
          <w:szCs w:val="28"/>
        </w:rPr>
        <w:t>. – 3-е изд. – М.: Айрис-пресс, 2008. – 112 с.: ил. – (Внимание: дети!).</w:t>
      </w:r>
    </w:p>
    <w:p w:rsidR="006665AE" w:rsidRPr="006665AE" w:rsidRDefault="006665AE" w:rsidP="006665AE">
      <w:pPr>
        <w:spacing w:after="200" w:line="276" w:lineRule="auto"/>
        <w:contextualSpacing/>
        <w:rPr>
          <w:rFonts w:ascii="Times New Roman" w:eastAsia="Calibri" w:hAnsi="Times New Roman" w:cs="Times New Roman"/>
          <w:b/>
          <w:sz w:val="28"/>
          <w:szCs w:val="28"/>
        </w:rPr>
      </w:pPr>
    </w:p>
    <w:p w:rsidR="006665AE" w:rsidRPr="006665AE" w:rsidRDefault="006665AE" w:rsidP="006665AE">
      <w:pPr>
        <w:spacing w:after="200" w:line="276" w:lineRule="auto"/>
        <w:contextualSpacing/>
        <w:jc w:val="center"/>
        <w:rPr>
          <w:rFonts w:ascii="Times New Roman" w:eastAsia="Calibri" w:hAnsi="Times New Roman" w:cs="Times New Roman"/>
          <w:b/>
          <w:sz w:val="28"/>
          <w:szCs w:val="28"/>
        </w:rPr>
      </w:pPr>
      <w:r w:rsidRPr="006665AE">
        <w:rPr>
          <w:rFonts w:ascii="Times New Roman" w:eastAsia="Calibri" w:hAnsi="Times New Roman" w:cs="Times New Roman"/>
          <w:b/>
          <w:sz w:val="28"/>
          <w:szCs w:val="28"/>
        </w:rPr>
        <w:t>Программы и методические пособия по театральной деятельности</w:t>
      </w:r>
    </w:p>
    <w:p w:rsidR="006665AE" w:rsidRPr="006665AE" w:rsidRDefault="006665AE" w:rsidP="006665AE">
      <w:pPr>
        <w:spacing w:after="200" w:line="276" w:lineRule="auto"/>
        <w:contextualSpacing/>
        <w:jc w:val="center"/>
        <w:rPr>
          <w:rFonts w:ascii="Times New Roman" w:eastAsia="Calibri" w:hAnsi="Times New Roman" w:cs="Times New Roman"/>
          <w:b/>
          <w:sz w:val="28"/>
          <w:szCs w:val="28"/>
        </w:rPr>
      </w:pPr>
    </w:p>
    <w:p w:rsidR="006665AE" w:rsidRPr="006665AE" w:rsidRDefault="006665AE" w:rsidP="006665AE">
      <w:pPr>
        <w:numPr>
          <w:ilvl w:val="0"/>
          <w:numId w:val="35"/>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Артемова Л.В. Театрализованные игры для дошкольников: Кн. Для воспитателя дет. сада. = М.: Просвещение, </w:t>
      </w:r>
      <w:proofErr w:type="gramStart"/>
      <w:r w:rsidRPr="006665AE">
        <w:rPr>
          <w:rFonts w:ascii="Times New Roman" w:eastAsia="Calibri" w:hAnsi="Times New Roman" w:cs="Times New Roman"/>
          <w:sz w:val="28"/>
          <w:szCs w:val="28"/>
        </w:rPr>
        <w:t>1991.-</w:t>
      </w:r>
      <w:proofErr w:type="gramEnd"/>
      <w:r w:rsidRPr="006665AE">
        <w:rPr>
          <w:rFonts w:ascii="Times New Roman" w:eastAsia="Calibri" w:hAnsi="Times New Roman" w:cs="Times New Roman"/>
          <w:sz w:val="28"/>
          <w:szCs w:val="28"/>
        </w:rPr>
        <w:t xml:space="preserve"> 127 с.: ил. – </w:t>
      </w:r>
      <w:r w:rsidRPr="006665AE">
        <w:rPr>
          <w:rFonts w:ascii="Times New Roman" w:eastAsia="Calibri" w:hAnsi="Times New Roman" w:cs="Times New Roman"/>
          <w:sz w:val="28"/>
          <w:szCs w:val="28"/>
          <w:lang w:val="en-US"/>
        </w:rPr>
        <w:t xml:space="preserve">ISBN </w:t>
      </w:r>
      <w:r w:rsidRPr="006665AE">
        <w:rPr>
          <w:rFonts w:ascii="Times New Roman" w:eastAsia="Calibri" w:hAnsi="Times New Roman" w:cs="Times New Roman"/>
          <w:sz w:val="28"/>
          <w:szCs w:val="28"/>
        </w:rPr>
        <w:t>5-09-001627-5.</w:t>
      </w:r>
    </w:p>
    <w:p w:rsidR="006665AE" w:rsidRPr="006665AE" w:rsidRDefault="006665AE" w:rsidP="006665AE">
      <w:pPr>
        <w:numPr>
          <w:ilvl w:val="0"/>
          <w:numId w:val="35"/>
        </w:numPr>
        <w:spacing w:after="200" w:line="276" w:lineRule="auto"/>
        <w:ind w:left="0" w:firstLine="0"/>
        <w:contextualSpacing/>
        <w:jc w:val="both"/>
        <w:rPr>
          <w:rFonts w:ascii="Times New Roman" w:eastAsia="Calibri" w:hAnsi="Times New Roman" w:cs="Times New Roman"/>
          <w:sz w:val="28"/>
          <w:szCs w:val="28"/>
        </w:rPr>
      </w:pPr>
      <w:proofErr w:type="spellStart"/>
      <w:r w:rsidRPr="006665AE">
        <w:rPr>
          <w:rFonts w:ascii="Times New Roman" w:eastAsia="Calibri" w:hAnsi="Times New Roman" w:cs="Times New Roman"/>
          <w:sz w:val="28"/>
          <w:szCs w:val="28"/>
        </w:rPr>
        <w:t>Караманенко</w:t>
      </w:r>
      <w:proofErr w:type="spellEnd"/>
      <w:r w:rsidRPr="006665AE">
        <w:rPr>
          <w:rFonts w:ascii="Times New Roman" w:eastAsia="Calibri" w:hAnsi="Times New Roman" w:cs="Times New Roman"/>
          <w:sz w:val="28"/>
          <w:szCs w:val="28"/>
        </w:rPr>
        <w:t xml:space="preserve"> Т.Н., </w:t>
      </w:r>
      <w:proofErr w:type="spellStart"/>
      <w:r w:rsidRPr="006665AE">
        <w:rPr>
          <w:rFonts w:ascii="Times New Roman" w:eastAsia="Calibri" w:hAnsi="Times New Roman" w:cs="Times New Roman"/>
          <w:sz w:val="28"/>
          <w:szCs w:val="28"/>
        </w:rPr>
        <w:t>Караманенко</w:t>
      </w:r>
      <w:proofErr w:type="spellEnd"/>
      <w:r w:rsidRPr="006665AE">
        <w:rPr>
          <w:rFonts w:ascii="Times New Roman" w:eastAsia="Calibri" w:hAnsi="Times New Roman" w:cs="Times New Roman"/>
          <w:sz w:val="28"/>
          <w:szCs w:val="28"/>
        </w:rPr>
        <w:t xml:space="preserve"> Ю.Г. Кукольный театр – дошкольникам. (Пособие для воспитателей и музыкальных руководителей детских садов). Изд. 2-е, </w:t>
      </w:r>
      <w:proofErr w:type="spellStart"/>
      <w:r w:rsidRPr="006665AE">
        <w:rPr>
          <w:rFonts w:ascii="Times New Roman" w:eastAsia="Calibri" w:hAnsi="Times New Roman" w:cs="Times New Roman"/>
          <w:sz w:val="28"/>
          <w:szCs w:val="28"/>
        </w:rPr>
        <w:t>испр</w:t>
      </w:r>
      <w:proofErr w:type="spellEnd"/>
      <w:proofErr w:type="gramStart"/>
      <w:r w:rsidRPr="006665AE">
        <w:rPr>
          <w:rFonts w:ascii="Times New Roman" w:eastAsia="Calibri" w:hAnsi="Times New Roman" w:cs="Times New Roman"/>
          <w:sz w:val="28"/>
          <w:szCs w:val="28"/>
        </w:rPr>
        <w:t>.</w:t>
      </w:r>
      <w:proofErr w:type="gramEnd"/>
      <w:r w:rsidRPr="006665AE">
        <w:rPr>
          <w:rFonts w:ascii="Times New Roman" w:eastAsia="Calibri" w:hAnsi="Times New Roman" w:cs="Times New Roman"/>
          <w:sz w:val="28"/>
          <w:szCs w:val="28"/>
        </w:rPr>
        <w:t xml:space="preserve"> и доп. М., «Просвещение», 1973.</w:t>
      </w:r>
    </w:p>
    <w:p w:rsidR="006665AE" w:rsidRPr="006665AE" w:rsidRDefault="006665AE" w:rsidP="006665AE">
      <w:pPr>
        <w:spacing w:after="200" w:line="276" w:lineRule="auto"/>
        <w:contextualSpacing/>
        <w:jc w:val="center"/>
        <w:rPr>
          <w:rFonts w:ascii="Times New Roman" w:eastAsia="Calibri" w:hAnsi="Times New Roman" w:cs="Times New Roman"/>
          <w:b/>
          <w:sz w:val="28"/>
          <w:szCs w:val="28"/>
        </w:rPr>
      </w:pPr>
    </w:p>
    <w:p w:rsidR="006665AE" w:rsidRPr="006665AE" w:rsidRDefault="006665AE" w:rsidP="006665AE">
      <w:pPr>
        <w:spacing w:after="200" w:line="276" w:lineRule="auto"/>
        <w:contextualSpacing/>
        <w:jc w:val="center"/>
        <w:rPr>
          <w:rFonts w:ascii="Times New Roman" w:eastAsia="Calibri" w:hAnsi="Times New Roman" w:cs="Times New Roman"/>
          <w:b/>
          <w:sz w:val="28"/>
          <w:szCs w:val="28"/>
        </w:rPr>
      </w:pPr>
      <w:r w:rsidRPr="006665AE">
        <w:rPr>
          <w:rFonts w:ascii="Times New Roman" w:eastAsia="Calibri" w:hAnsi="Times New Roman" w:cs="Times New Roman"/>
          <w:b/>
          <w:sz w:val="28"/>
          <w:szCs w:val="28"/>
        </w:rPr>
        <w:t>Сборники песен, музыкальных игр</w:t>
      </w:r>
    </w:p>
    <w:p w:rsidR="006665AE" w:rsidRPr="006665AE" w:rsidRDefault="006665AE" w:rsidP="006665AE">
      <w:pPr>
        <w:spacing w:after="200" w:line="276" w:lineRule="auto"/>
        <w:contextualSpacing/>
        <w:jc w:val="center"/>
        <w:rPr>
          <w:rFonts w:ascii="Times New Roman" w:eastAsia="Calibri" w:hAnsi="Times New Roman" w:cs="Times New Roman"/>
          <w:b/>
          <w:sz w:val="28"/>
          <w:szCs w:val="28"/>
        </w:rPr>
      </w:pP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 xml:space="preserve">Никитина Е.А. Музыкальные игры для детей 5-7 лет. С нотным приложением. – М.: ТЦ Сфера, </w:t>
      </w:r>
      <w:proofErr w:type="gramStart"/>
      <w:r w:rsidRPr="006665AE">
        <w:rPr>
          <w:rFonts w:ascii="Times New Roman" w:eastAsia="Calibri" w:hAnsi="Times New Roman" w:cs="Times New Roman"/>
          <w:sz w:val="28"/>
          <w:szCs w:val="28"/>
        </w:rPr>
        <w:t>2018.-</w:t>
      </w:r>
      <w:proofErr w:type="gramEnd"/>
      <w:r w:rsidRPr="006665AE">
        <w:rPr>
          <w:rFonts w:ascii="Times New Roman" w:eastAsia="Calibri" w:hAnsi="Times New Roman" w:cs="Times New Roman"/>
          <w:sz w:val="28"/>
          <w:szCs w:val="28"/>
        </w:rPr>
        <w:t xml:space="preserve"> 32с. (Вместе с музыкой) </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Музыка в детском саду. Первая младшая группа (песни, игры, пьесы). Сост.: Н. Ветлугина, И. Дзержинская, Л. Комиссарова. – М.: «Музыка», 1990.</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Музыка в детском саду. Подготовительная к школе группа (песни, игры, пьесы). Сост.: Н. Ветлугина, И. Дзержинская, Л. Комиссарова. – М.: «Музыка», 1985.</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Музыка в детском саду. Вторая младшая группа (песни, игры, пьесы). Сост.: Н. Ветлугина, И. Дзержинская, Л. Комиссарова. – М.: «Музыка», 1989.</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 xml:space="preserve">Музыка в детском саду. Выпуск 4. Песни, игры, пьесы. Для детей 6-7 лет. В сопровождении фортепиано (баяна) Сост.: Н. Ветлугина, И. Дзержинская, Т. Ломова. Общая редакция </w:t>
      </w:r>
      <w:proofErr w:type="spellStart"/>
      <w:r w:rsidRPr="006665AE">
        <w:rPr>
          <w:rFonts w:ascii="Times New Roman" w:eastAsia="Calibri" w:hAnsi="Times New Roman" w:cs="Times New Roman"/>
          <w:sz w:val="28"/>
          <w:szCs w:val="28"/>
        </w:rPr>
        <w:t>Н.Ветлугиной</w:t>
      </w:r>
      <w:proofErr w:type="spellEnd"/>
      <w:r w:rsidRPr="006665AE">
        <w:rPr>
          <w:rFonts w:ascii="Times New Roman" w:eastAsia="Calibri" w:hAnsi="Times New Roman" w:cs="Times New Roman"/>
          <w:sz w:val="28"/>
          <w:szCs w:val="28"/>
        </w:rPr>
        <w:t>. – М.:  изд. «Музыка», 1981.</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 xml:space="preserve">Музыка в детском саду. Выпуск 3. Песни, игры, пьесы. Для детей 3-4 лет. Издание </w:t>
      </w:r>
      <w:proofErr w:type="spellStart"/>
      <w:r w:rsidRPr="006665AE">
        <w:rPr>
          <w:rFonts w:ascii="Times New Roman" w:eastAsia="Calibri" w:hAnsi="Times New Roman" w:cs="Times New Roman"/>
          <w:sz w:val="28"/>
          <w:szCs w:val="28"/>
        </w:rPr>
        <w:t>испр</w:t>
      </w:r>
      <w:proofErr w:type="spellEnd"/>
      <w:proofErr w:type="gramStart"/>
      <w:r w:rsidRPr="006665AE">
        <w:rPr>
          <w:rFonts w:ascii="Times New Roman" w:eastAsia="Calibri" w:hAnsi="Times New Roman" w:cs="Times New Roman"/>
          <w:sz w:val="28"/>
          <w:szCs w:val="28"/>
        </w:rPr>
        <w:t>.</w:t>
      </w:r>
      <w:proofErr w:type="gramEnd"/>
      <w:r w:rsidRPr="006665AE">
        <w:rPr>
          <w:rFonts w:ascii="Times New Roman" w:eastAsia="Calibri" w:hAnsi="Times New Roman" w:cs="Times New Roman"/>
          <w:sz w:val="28"/>
          <w:szCs w:val="28"/>
        </w:rPr>
        <w:t xml:space="preserve"> и доп. Фортепиано (баяна) Сост.: Н. Ветлугина, И. Дзержинская, Т. Ломова. Общая редакция </w:t>
      </w:r>
      <w:proofErr w:type="spellStart"/>
      <w:r w:rsidRPr="006665AE">
        <w:rPr>
          <w:rFonts w:ascii="Times New Roman" w:eastAsia="Calibri" w:hAnsi="Times New Roman" w:cs="Times New Roman"/>
          <w:sz w:val="28"/>
          <w:szCs w:val="28"/>
        </w:rPr>
        <w:t>Н.Ветлугиной</w:t>
      </w:r>
      <w:proofErr w:type="spellEnd"/>
      <w:r w:rsidRPr="006665AE">
        <w:rPr>
          <w:rFonts w:ascii="Times New Roman" w:eastAsia="Calibri" w:hAnsi="Times New Roman" w:cs="Times New Roman"/>
          <w:sz w:val="28"/>
          <w:szCs w:val="28"/>
        </w:rPr>
        <w:t>. – М.:  изд. «Музыка», 1979.</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 xml:space="preserve">Музыка в детском саду. Песни, игры, пьесы. Для детей 4-5 лет. Издание 3-е </w:t>
      </w:r>
      <w:proofErr w:type="spellStart"/>
      <w:r w:rsidRPr="006665AE">
        <w:rPr>
          <w:rFonts w:ascii="Times New Roman" w:eastAsia="Calibri" w:hAnsi="Times New Roman" w:cs="Times New Roman"/>
          <w:sz w:val="28"/>
          <w:szCs w:val="28"/>
        </w:rPr>
        <w:t>испр</w:t>
      </w:r>
      <w:proofErr w:type="spellEnd"/>
      <w:proofErr w:type="gramStart"/>
      <w:r w:rsidRPr="006665AE">
        <w:rPr>
          <w:rFonts w:ascii="Times New Roman" w:eastAsia="Calibri" w:hAnsi="Times New Roman" w:cs="Times New Roman"/>
          <w:sz w:val="28"/>
          <w:szCs w:val="28"/>
        </w:rPr>
        <w:t>.</w:t>
      </w:r>
      <w:proofErr w:type="gramEnd"/>
      <w:r w:rsidRPr="006665AE">
        <w:rPr>
          <w:rFonts w:ascii="Times New Roman" w:eastAsia="Calibri" w:hAnsi="Times New Roman" w:cs="Times New Roman"/>
          <w:sz w:val="28"/>
          <w:szCs w:val="28"/>
        </w:rPr>
        <w:t xml:space="preserve"> и доп. Сост.: Н. Ветлугина, И. Дзержинская, Е. </w:t>
      </w:r>
      <w:proofErr w:type="spellStart"/>
      <w:r w:rsidRPr="006665AE">
        <w:rPr>
          <w:rFonts w:ascii="Times New Roman" w:eastAsia="Calibri" w:hAnsi="Times New Roman" w:cs="Times New Roman"/>
          <w:sz w:val="28"/>
          <w:szCs w:val="28"/>
        </w:rPr>
        <w:t>Квитницая</w:t>
      </w:r>
      <w:proofErr w:type="spellEnd"/>
      <w:r w:rsidRPr="006665AE">
        <w:rPr>
          <w:rFonts w:ascii="Times New Roman" w:eastAsia="Calibri" w:hAnsi="Times New Roman" w:cs="Times New Roman"/>
          <w:sz w:val="28"/>
          <w:szCs w:val="28"/>
        </w:rPr>
        <w:t>, Т. Ломова. – М.:  изд. «Музыка», 1970.</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 xml:space="preserve">Музыка в детском саду. Старшая группа. Песни, игры, пьесы. В сопровождении фортепиано (баяна) Сост.: Н. Ветлугина, И. Дзержинская, </w:t>
      </w:r>
      <w:proofErr w:type="spellStart"/>
      <w:proofErr w:type="gramStart"/>
      <w:r w:rsidRPr="006665AE">
        <w:rPr>
          <w:rFonts w:ascii="Times New Roman" w:eastAsia="Calibri" w:hAnsi="Times New Roman" w:cs="Times New Roman"/>
          <w:sz w:val="28"/>
          <w:szCs w:val="28"/>
        </w:rPr>
        <w:t>Л.Комиссарова</w:t>
      </w:r>
      <w:proofErr w:type="spellEnd"/>
      <w:r w:rsidRPr="006665AE">
        <w:rPr>
          <w:rFonts w:ascii="Times New Roman" w:eastAsia="Calibri" w:hAnsi="Times New Roman" w:cs="Times New Roman"/>
          <w:sz w:val="28"/>
          <w:szCs w:val="28"/>
        </w:rPr>
        <w:t>.–</w:t>
      </w:r>
      <w:proofErr w:type="gramEnd"/>
      <w:r w:rsidRPr="006665AE">
        <w:rPr>
          <w:rFonts w:ascii="Times New Roman" w:eastAsia="Calibri" w:hAnsi="Times New Roman" w:cs="Times New Roman"/>
          <w:sz w:val="28"/>
          <w:szCs w:val="28"/>
        </w:rPr>
        <w:t xml:space="preserve"> М.:  изд. «Музыка», 1986.</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 xml:space="preserve">Музыка в детском саду. Старшая группа. Песни, игры, пьесы. В сопровождении фортепиано (баяна) Сост.: Н. Ветлугина, И. Дзержинская, </w:t>
      </w:r>
      <w:proofErr w:type="spellStart"/>
      <w:proofErr w:type="gramStart"/>
      <w:r w:rsidRPr="006665AE">
        <w:rPr>
          <w:rFonts w:ascii="Times New Roman" w:eastAsia="Calibri" w:hAnsi="Times New Roman" w:cs="Times New Roman"/>
          <w:sz w:val="28"/>
          <w:szCs w:val="28"/>
        </w:rPr>
        <w:t>Л.Комиссарова</w:t>
      </w:r>
      <w:proofErr w:type="spellEnd"/>
      <w:r w:rsidRPr="006665AE">
        <w:rPr>
          <w:rFonts w:ascii="Times New Roman" w:eastAsia="Calibri" w:hAnsi="Times New Roman" w:cs="Times New Roman"/>
          <w:sz w:val="28"/>
          <w:szCs w:val="28"/>
        </w:rPr>
        <w:t>.–</w:t>
      </w:r>
      <w:proofErr w:type="gramEnd"/>
      <w:r w:rsidRPr="006665AE">
        <w:rPr>
          <w:rFonts w:ascii="Times New Roman" w:eastAsia="Calibri" w:hAnsi="Times New Roman" w:cs="Times New Roman"/>
          <w:sz w:val="28"/>
          <w:szCs w:val="28"/>
        </w:rPr>
        <w:t xml:space="preserve"> М.:  изд. «Музыка», 1989.</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 xml:space="preserve">Музыка в детском саду. Выпуск 5. Песни, игры, пьесы, хороводы. Для детей 6-7 лет. Фортепиано (баяна). Издание 2-е, </w:t>
      </w:r>
      <w:proofErr w:type="spellStart"/>
      <w:r w:rsidRPr="006665AE">
        <w:rPr>
          <w:rFonts w:ascii="Times New Roman" w:eastAsia="Calibri" w:hAnsi="Times New Roman" w:cs="Times New Roman"/>
          <w:sz w:val="28"/>
          <w:szCs w:val="28"/>
        </w:rPr>
        <w:t>испр</w:t>
      </w:r>
      <w:proofErr w:type="spellEnd"/>
      <w:proofErr w:type="gramStart"/>
      <w:r w:rsidRPr="006665AE">
        <w:rPr>
          <w:rFonts w:ascii="Times New Roman" w:eastAsia="Calibri" w:hAnsi="Times New Roman" w:cs="Times New Roman"/>
          <w:sz w:val="28"/>
          <w:szCs w:val="28"/>
        </w:rPr>
        <w:t>.</w:t>
      </w:r>
      <w:proofErr w:type="gramEnd"/>
      <w:r w:rsidRPr="006665AE">
        <w:rPr>
          <w:rFonts w:ascii="Times New Roman" w:eastAsia="Calibri" w:hAnsi="Times New Roman" w:cs="Times New Roman"/>
          <w:sz w:val="28"/>
          <w:szCs w:val="28"/>
        </w:rPr>
        <w:t xml:space="preserve"> и доп. Сост.: Н. Ветлугина, И. Дзержинская, Е. </w:t>
      </w:r>
      <w:proofErr w:type="spellStart"/>
      <w:r w:rsidRPr="006665AE">
        <w:rPr>
          <w:rFonts w:ascii="Times New Roman" w:eastAsia="Calibri" w:hAnsi="Times New Roman" w:cs="Times New Roman"/>
          <w:sz w:val="28"/>
          <w:szCs w:val="28"/>
        </w:rPr>
        <w:t>Квитницкая</w:t>
      </w:r>
      <w:proofErr w:type="spellEnd"/>
      <w:r w:rsidRPr="006665AE">
        <w:rPr>
          <w:rFonts w:ascii="Times New Roman" w:eastAsia="Calibri" w:hAnsi="Times New Roman" w:cs="Times New Roman"/>
          <w:sz w:val="28"/>
          <w:szCs w:val="28"/>
        </w:rPr>
        <w:t xml:space="preserve">, Т. Ломова. Общая редакция </w:t>
      </w:r>
      <w:proofErr w:type="spellStart"/>
      <w:r w:rsidRPr="006665AE">
        <w:rPr>
          <w:rFonts w:ascii="Times New Roman" w:eastAsia="Calibri" w:hAnsi="Times New Roman" w:cs="Times New Roman"/>
          <w:sz w:val="28"/>
          <w:szCs w:val="28"/>
        </w:rPr>
        <w:t>Н.Ветлугиной</w:t>
      </w:r>
      <w:proofErr w:type="spellEnd"/>
      <w:r w:rsidRPr="006665AE">
        <w:rPr>
          <w:rFonts w:ascii="Times New Roman" w:eastAsia="Calibri" w:hAnsi="Times New Roman" w:cs="Times New Roman"/>
          <w:sz w:val="28"/>
          <w:szCs w:val="28"/>
        </w:rPr>
        <w:t>. – М.:  изд. «Музыка», 1971.</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 xml:space="preserve">Музыка в детском саду. </w:t>
      </w:r>
      <w:r w:rsidR="00B47AE5">
        <w:rPr>
          <w:rFonts w:ascii="Times New Roman" w:eastAsia="Calibri" w:hAnsi="Times New Roman" w:cs="Times New Roman"/>
          <w:sz w:val="28"/>
          <w:szCs w:val="28"/>
        </w:rPr>
        <w:t>Средня</w:t>
      </w:r>
      <w:r w:rsidRPr="006665AE">
        <w:rPr>
          <w:rFonts w:ascii="Times New Roman" w:eastAsia="Calibri" w:hAnsi="Times New Roman" w:cs="Times New Roman"/>
          <w:sz w:val="28"/>
          <w:szCs w:val="28"/>
        </w:rPr>
        <w:t xml:space="preserve">я группа. Песни, игры, пьесы.  Для пения в сопровождении фортепиано (баяна) Сост.: Н. Ветлугина, И. Дзержинская, </w:t>
      </w:r>
      <w:proofErr w:type="spellStart"/>
      <w:proofErr w:type="gramStart"/>
      <w:r w:rsidRPr="006665AE">
        <w:rPr>
          <w:rFonts w:ascii="Times New Roman" w:eastAsia="Calibri" w:hAnsi="Times New Roman" w:cs="Times New Roman"/>
          <w:sz w:val="28"/>
          <w:szCs w:val="28"/>
        </w:rPr>
        <w:t>Л.Комиссарова</w:t>
      </w:r>
      <w:proofErr w:type="spellEnd"/>
      <w:r w:rsidRPr="006665AE">
        <w:rPr>
          <w:rFonts w:ascii="Times New Roman" w:eastAsia="Calibri" w:hAnsi="Times New Roman" w:cs="Times New Roman"/>
          <w:sz w:val="28"/>
          <w:szCs w:val="28"/>
        </w:rPr>
        <w:t>.–</w:t>
      </w:r>
      <w:proofErr w:type="gramEnd"/>
      <w:r w:rsidRPr="006665AE">
        <w:rPr>
          <w:rFonts w:ascii="Times New Roman" w:eastAsia="Calibri" w:hAnsi="Times New Roman" w:cs="Times New Roman"/>
          <w:sz w:val="28"/>
          <w:szCs w:val="28"/>
        </w:rPr>
        <w:t xml:space="preserve"> М.:  изд. «Музыка», 1987.</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 xml:space="preserve">Музыка в детском саду. Выпуск 2. Песни, игры, пьесы. Для детей 2-3 лет. Изд. Переработанное и дополненное. Сост.: Н. Ветлугина, И. Дзержинская, </w:t>
      </w:r>
      <w:proofErr w:type="spellStart"/>
      <w:r w:rsidRPr="006665AE">
        <w:rPr>
          <w:rFonts w:ascii="Times New Roman" w:eastAsia="Calibri" w:hAnsi="Times New Roman" w:cs="Times New Roman"/>
          <w:sz w:val="28"/>
          <w:szCs w:val="28"/>
        </w:rPr>
        <w:t>Н.Фок</w:t>
      </w:r>
      <w:proofErr w:type="spellEnd"/>
      <w:r w:rsidRPr="006665AE">
        <w:rPr>
          <w:rFonts w:ascii="Times New Roman" w:eastAsia="Calibri" w:hAnsi="Times New Roman" w:cs="Times New Roman"/>
          <w:sz w:val="28"/>
          <w:szCs w:val="28"/>
        </w:rPr>
        <w:t xml:space="preserve">. Общая редакция </w:t>
      </w:r>
      <w:proofErr w:type="spellStart"/>
      <w:r w:rsidRPr="006665AE">
        <w:rPr>
          <w:rFonts w:ascii="Times New Roman" w:eastAsia="Calibri" w:hAnsi="Times New Roman" w:cs="Times New Roman"/>
          <w:sz w:val="28"/>
          <w:szCs w:val="28"/>
        </w:rPr>
        <w:t>Н.Ветлугиной</w:t>
      </w:r>
      <w:proofErr w:type="spellEnd"/>
      <w:r w:rsidRPr="006665AE">
        <w:rPr>
          <w:rFonts w:ascii="Times New Roman" w:eastAsia="Calibri" w:hAnsi="Times New Roman" w:cs="Times New Roman"/>
          <w:sz w:val="28"/>
          <w:szCs w:val="28"/>
        </w:rPr>
        <w:t xml:space="preserve"> – М.: «Музыка», 1978.</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 xml:space="preserve">Песни для детского сада для хора в сопровождении фортепиано (баяна). 2-е исп. изд. Сост. Н. </w:t>
      </w:r>
      <w:proofErr w:type="spellStart"/>
      <w:proofErr w:type="gramStart"/>
      <w:r w:rsidRPr="006665AE">
        <w:rPr>
          <w:rFonts w:ascii="Times New Roman" w:eastAsia="Calibri" w:hAnsi="Times New Roman" w:cs="Times New Roman"/>
          <w:sz w:val="28"/>
          <w:szCs w:val="28"/>
        </w:rPr>
        <w:t>Метлов</w:t>
      </w:r>
      <w:proofErr w:type="spellEnd"/>
      <w:r w:rsidRPr="006665AE">
        <w:rPr>
          <w:rFonts w:ascii="Times New Roman" w:eastAsia="Calibri" w:hAnsi="Times New Roman" w:cs="Times New Roman"/>
          <w:sz w:val="28"/>
          <w:szCs w:val="28"/>
        </w:rPr>
        <w:t>.-</w:t>
      </w:r>
      <w:proofErr w:type="gramEnd"/>
      <w:r w:rsidRPr="006665AE">
        <w:rPr>
          <w:rFonts w:ascii="Times New Roman" w:eastAsia="Calibri" w:hAnsi="Times New Roman" w:cs="Times New Roman"/>
          <w:sz w:val="28"/>
          <w:szCs w:val="28"/>
        </w:rPr>
        <w:t xml:space="preserve"> М.: Советский композитор, 1974.</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proofErr w:type="spellStart"/>
      <w:r w:rsidRPr="006665AE">
        <w:rPr>
          <w:rFonts w:ascii="Times New Roman" w:eastAsia="Calibri" w:hAnsi="Times New Roman" w:cs="Times New Roman"/>
          <w:sz w:val="28"/>
          <w:szCs w:val="28"/>
        </w:rPr>
        <w:t>Гомонова</w:t>
      </w:r>
      <w:proofErr w:type="spellEnd"/>
      <w:r w:rsidRPr="006665AE">
        <w:rPr>
          <w:rFonts w:ascii="Times New Roman" w:eastAsia="Calibri" w:hAnsi="Times New Roman" w:cs="Times New Roman"/>
          <w:sz w:val="28"/>
          <w:szCs w:val="28"/>
        </w:rPr>
        <w:t xml:space="preserve"> Е.А. Веселые песенки для малышей круглый год. В помощь музыкальным руководителям, воспитателям и родителям, Художники Н.В. </w:t>
      </w:r>
      <w:proofErr w:type="spellStart"/>
      <w:r w:rsidRPr="006665AE">
        <w:rPr>
          <w:rFonts w:ascii="Times New Roman" w:eastAsia="Calibri" w:hAnsi="Times New Roman" w:cs="Times New Roman"/>
          <w:sz w:val="28"/>
          <w:szCs w:val="28"/>
        </w:rPr>
        <w:t>Кирильчева</w:t>
      </w:r>
      <w:proofErr w:type="spellEnd"/>
      <w:r w:rsidRPr="006665AE">
        <w:rPr>
          <w:rFonts w:ascii="Times New Roman" w:eastAsia="Calibri" w:hAnsi="Times New Roman" w:cs="Times New Roman"/>
          <w:sz w:val="28"/>
          <w:szCs w:val="28"/>
        </w:rPr>
        <w:t xml:space="preserve">, В.Н. Куров. – Ярославль: Академия развития: Академия </w:t>
      </w:r>
      <w:r w:rsidRPr="006665AE">
        <w:rPr>
          <w:rFonts w:ascii="Times New Roman" w:eastAsia="Calibri" w:hAnsi="Times New Roman" w:cs="Times New Roman"/>
          <w:sz w:val="28"/>
          <w:szCs w:val="28"/>
          <w:lang w:val="en-US"/>
        </w:rPr>
        <w:t>K</w:t>
      </w:r>
      <w:r w:rsidRPr="006665AE">
        <w:rPr>
          <w:rFonts w:ascii="Times New Roman" w:eastAsia="Calibri" w:hAnsi="Times New Roman" w:cs="Times New Roman"/>
          <w:sz w:val="28"/>
          <w:szCs w:val="28"/>
        </w:rPr>
        <w:t xml:space="preserve">°: Академия Холдинг, </w:t>
      </w:r>
      <w:proofErr w:type="gramStart"/>
      <w:r w:rsidRPr="006665AE">
        <w:rPr>
          <w:rFonts w:ascii="Times New Roman" w:eastAsia="Calibri" w:hAnsi="Times New Roman" w:cs="Times New Roman"/>
          <w:sz w:val="28"/>
          <w:szCs w:val="28"/>
        </w:rPr>
        <w:t>2000.-</w:t>
      </w:r>
      <w:proofErr w:type="gramEnd"/>
      <w:r w:rsidRPr="006665AE">
        <w:rPr>
          <w:rFonts w:ascii="Times New Roman" w:eastAsia="Calibri" w:hAnsi="Times New Roman" w:cs="Times New Roman"/>
          <w:sz w:val="28"/>
          <w:szCs w:val="28"/>
        </w:rPr>
        <w:t xml:space="preserve"> 112 с.: ил. – (Серия: «Детский сад день за днем»).</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lastRenderedPageBreak/>
        <w:t xml:space="preserve">Г.Ф. </w:t>
      </w:r>
      <w:proofErr w:type="spellStart"/>
      <w:r w:rsidRPr="006665AE">
        <w:rPr>
          <w:rFonts w:ascii="Times New Roman" w:eastAsia="Calibri" w:hAnsi="Times New Roman" w:cs="Times New Roman"/>
          <w:sz w:val="28"/>
          <w:szCs w:val="28"/>
        </w:rPr>
        <w:t>Вихарева</w:t>
      </w:r>
      <w:proofErr w:type="spellEnd"/>
      <w:r w:rsidRPr="006665AE">
        <w:rPr>
          <w:rFonts w:ascii="Times New Roman" w:eastAsia="Calibri" w:hAnsi="Times New Roman" w:cs="Times New Roman"/>
          <w:sz w:val="28"/>
          <w:szCs w:val="28"/>
        </w:rPr>
        <w:t xml:space="preserve"> «Споем, попляшем, поиграем». Песенки-игры для малышей.</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 xml:space="preserve">Мы поем, играем и танцуем. Пособие для воспитателей детских садов, переработанное и исправленное. Сост.: </w:t>
      </w:r>
      <w:proofErr w:type="spellStart"/>
      <w:r w:rsidRPr="006665AE">
        <w:rPr>
          <w:rFonts w:ascii="Times New Roman" w:eastAsia="Calibri" w:hAnsi="Times New Roman" w:cs="Times New Roman"/>
          <w:sz w:val="28"/>
          <w:szCs w:val="28"/>
        </w:rPr>
        <w:t>С.Чешева</w:t>
      </w:r>
      <w:proofErr w:type="spellEnd"/>
      <w:r w:rsidRPr="006665AE">
        <w:rPr>
          <w:rFonts w:ascii="Times New Roman" w:eastAsia="Calibri" w:hAnsi="Times New Roman" w:cs="Times New Roman"/>
          <w:sz w:val="28"/>
          <w:szCs w:val="28"/>
        </w:rPr>
        <w:t>. – М.: «Музыка», 1976.</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 xml:space="preserve">Нашим детям. Игры, пляски, музыкально-двигательные упражнения для дошкольников. Сценарий, текст и подбор музыкального материала Е.М. </w:t>
      </w:r>
      <w:proofErr w:type="spellStart"/>
      <w:r w:rsidRPr="006665AE">
        <w:rPr>
          <w:rFonts w:ascii="Times New Roman" w:eastAsia="Calibri" w:hAnsi="Times New Roman" w:cs="Times New Roman"/>
          <w:sz w:val="28"/>
          <w:szCs w:val="28"/>
        </w:rPr>
        <w:t>Дубянской</w:t>
      </w:r>
      <w:proofErr w:type="spellEnd"/>
      <w:r w:rsidRPr="006665AE">
        <w:rPr>
          <w:rFonts w:ascii="Times New Roman" w:eastAsia="Calibri" w:hAnsi="Times New Roman" w:cs="Times New Roman"/>
          <w:sz w:val="28"/>
          <w:szCs w:val="28"/>
        </w:rPr>
        <w:t>. Изд. 3-е. – Ленинград, «Музыка», 1973.</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Н.Я. Френкель. Колокольчик нам поет. Упражнения – песни для обучения пению дошкольников. Музыка В.А. Карасевой.  Минск, 1963.</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 xml:space="preserve"> Михайлова М.А., Воронина Н.В. Танцы, игры, упражнения для красивого движения. В помощь музыкальным руководителям, воспитателям и родителям/Художники Ю.В. Турилова, В.Н. Куров, - Ярославль: Академия развития: Академия </w:t>
      </w:r>
      <w:r w:rsidRPr="006665AE">
        <w:rPr>
          <w:rFonts w:ascii="Times New Roman" w:eastAsia="Calibri" w:hAnsi="Times New Roman" w:cs="Times New Roman"/>
          <w:sz w:val="28"/>
          <w:szCs w:val="28"/>
          <w:lang w:val="en-US"/>
        </w:rPr>
        <w:t>K</w:t>
      </w:r>
      <w:r w:rsidRPr="006665AE">
        <w:rPr>
          <w:rFonts w:ascii="Times New Roman" w:eastAsia="Calibri" w:hAnsi="Times New Roman" w:cs="Times New Roman"/>
          <w:sz w:val="28"/>
          <w:szCs w:val="28"/>
        </w:rPr>
        <w:t xml:space="preserve">°: Академия Холдинг, </w:t>
      </w:r>
      <w:proofErr w:type="gramStart"/>
      <w:r w:rsidRPr="006665AE">
        <w:rPr>
          <w:rFonts w:ascii="Times New Roman" w:eastAsia="Calibri" w:hAnsi="Times New Roman" w:cs="Times New Roman"/>
          <w:sz w:val="28"/>
          <w:szCs w:val="28"/>
        </w:rPr>
        <w:t>2000.-</w:t>
      </w:r>
      <w:proofErr w:type="gramEnd"/>
      <w:r w:rsidRPr="006665AE">
        <w:rPr>
          <w:rFonts w:ascii="Times New Roman" w:eastAsia="Calibri" w:hAnsi="Times New Roman" w:cs="Times New Roman"/>
          <w:sz w:val="28"/>
          <w:szCs w:val="28"/>
        </w:rPr>
        <w:t xml:space="preserve"> 112 с.: ил. – (Серия: «Детский сад день за днем»).</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 xml:space="preserve">Поиграем, потанцуем: Игровые упражнения и пляски для детей младшего и среднего дошкольного возраста / Сост. Г.П. Федорова. – </w:t>
      </w:r>
      <w:proofErr w:type="gramStart"/>
      <w:r w:rsidRPr="006665AE">
        <w:rPr>
          <w:rFonts w:ascii="Times New Roman" w:eastAsia="Calibri" w:hAnsi="Times New Roman" w:cs="Times New Roman"/>
          <w:sz w:val="28"/>
          <w:szCs w:val="28"/>
        </w:rPr>
        <w:t>СПб.:</w:t>
      </w:r>
      <w:proofErr w:type="gramEnd"/>
      <w:r w:rsidRPr="006665AE">
        <w:rPr>
          <w:rFonts w:ascii="Times New Roman" w:eastAsia="Calibri" w:hAnsi="Times New Roman" w:cs="Times New Roman"/>
          <w:sz w:val="28"/>
          <w:szCs w:val="28"/>
        </w:rPr>
        <w:t xml:space="preserve"> </w:t>
      </w:r>
      <w:proofErr w:type="spellStart"/>
      <w:r w:rsidRPr="006665AE">
        <w:rPr>
          <w:rFonts w:ascii="Times New Roman" w:eastAsia="Calibri" w:hAnsi="Times New Roman" w:cs="Times New Roman"/>
          <w:sz w:val="28"/>
          <w:szCs w:val="28"/>
        </w:rPr>
        <w:t>Акцидент</w:t>
      </w:r>
      <w:proofErr w:type="spellEnd"/>
      <w:r w:rsidRPr="006665AE">
        <w:rPr>
          <w:rFonts w:ascii="Times New Roman" w:eastAsia="Calibri" w:hAnsi="Times New Roman" w:cs="Times New Roman"/>
          <w:sz w:val="28"/>
          <w:szCs w:val="28"/>
        </w:rPr>
        <w:t xml:space="preserve">, 1997.- 48 с. – </w:t>
      </w:r>
      <w:r w:rsidRPr="006665AE">
        <w:rPr>
          <w:rFonts w:ascii="Times New Roman" w:eastAsia="Calibri" w:hAnsi="Times New Roman" w:cs="Times New Roman"/>
          <w:sz w:val="28"/>
          <w:szCs w:val="28"/>
          <w:lang w:val="en-US"/>
        </w:rPr>
        <w:t>ISBN5-88375-036-2</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Играем и танцуем. Игры, танцы и упражнения для детей дошкольного возраста. В сопровождении фортепиано (баяна). – М.: «Советский композитор», 1984.</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И весело, и серьезно. Для детей младшего возраста. Сост.: Белоненко Т.В., Литвинова В.П. – Ленинград «Музыка»,1967.</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Песенные узоры. Выпуск 3. Русские народные песни и игры для детей школьного возраста. Без сопровождения и в сопровождении народных музыкальных инструментов. – М.: Музыка, 1989.</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Мамины помощники. Музыкально-литературный материал для праздника в детском саду. Сост. Л. Феоктистова. – М.: Музыка, 1984.</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Нам солнышко сияет. Игры пляски, музыкально-двигательные упражнения для детей дошкольного и младшего школьного возраста в соп</w:t>
      </w:r>
      <w:r w:rsidR="001E75B9">
        <w:rPr>
          <w:rFonts w:ascii="Times New Roman" w:eastAsia="Calibri" w:hAnsi="Times New Roman" w:cs="Times New Roman"/>
          <w:sz w:val="28"/>
          <w:szCs w:val="28"/>
        </w:rPr>
        <w:t>ровождении фортепиано. – М., Му</w:t>
      </w:r>
      <w:r w:rsidRPr="006665AE">
        <w:rPr>
          <w:rFonts w:ascii="Times New Roman" w:eastAsia="Calibri" w:hAnsi="Times New Roman" w:cs="Times New Roman"/>
          <w:sz w:val="28"/>
          <w:szCs w:val="28"/>
        </w:rPr>
        <w:t>з</w:t>
      </w:r>
      <w:r w:rsidR="001E75B9">
        <w:rPr>
          <w:rFonts w:ascii="Times New Roman" w:eastAsia="Calibri" w:hAnsi="Times New Roman" w:cs="Times New Roman"/>
          <w:sz w:val="28"/>
          <w:szCs w:val="28"/>
        </w:rPr>
        <w:t>ы</w:t>
      </w:r>
      <w:r w:rsidRPr="006665AE">
        <w:rPr>
          <w:rFonts w:ascii="Times New Roman" w:eastAsia="Calibri" w:hAnsi="Times New Roman" w:cs="Times New Roman"/>
          <w:sz w:val="28"/>
          <w:szCs w:val="28"/>
        </w:rPr>
        <w:t>ка, 1988.</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 xml:space="preserve">Маленькие песенки. </w:t>
      </w:r>
      <w:proofErr w:type="spellStart"/>
      <w:r w:rsidRPr="006665AE">
        <w:rPr>
          <w:rFonts w:ascii="Times New Roman" w:eastAsia="Calibri" w:hAnsi="Times New Roman" w:cs="Times New Roman"/>
          <w:sz w:val="28"/>
          <w:szCs w:val="28"/>
        </w:rPr>
        <w:t>Е.Тиличеева</w:t>
      </w:r>
      <w:proofErr w:type="spellEnd"/>
      <w:r w:rsidRPr="006665AE">
        <w:rPr>
          <w:rFonts w:ascii="Times New Roman" w:eastAsia="Calibri" w:hAnsi="Times New Roman" w:cs="Times New Roman"/>
          <w:sz w:val="28"/>
          <w:szCs w:val="28"/>
        </w:rPr>
        <w:t>. Вокальные упражнения для детей дошкольного возраста. – М., Музыка, 1968.</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Музыкальные игры. Водевили, музыкальные сказки, танцевальные сценки для школьников в сопровождении фортепиано. – М.: Музыка, 1972</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Музыкальные сказки для детей младшего и среднего школьного возраста. Для пения в сопровождении фортепиано. – М., Советский композитор, 1970</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 xml:space="preserve">Музыкальные сказки для детей. Ю. </w:t>
      </w:r>
      <w:proofErr w:type="spellStart"/>
      <w:r w:rsidRPr="006665AE">
        <w:rPr>
          <w:rFonts w:ascii="Times New Roman" w:eastAsia="Calibri" w:hAnsi="Times New Roman" w:cs="Times New Roman"/>
          <w:sz w:val="28"/>
          <w:szCs w:val="28"/>
        </w:rPr>
        <w:t>Чичков</w:t>
      </w:r>
      <w:proofErr w:type="spellEnd"/>
      <w:r w:rsidRPr="006665AE">
        <w:rPr>
          <w:rFonts w:ascii="Times New Roman" w:eastAsia="Calibri" w:hAnsi="Times New Roman" w:cs="Times New Roman"/>
          <w:sz w:val="28"/>
          <w:szCs w:val="28"/>
        </w:rPr>
        <w:t xml:space="preserve">, Г. Гладков, Вл. </w:t>
      </w:r>
      <w:proofErr w:type="spellStart"/>
      <w:r w:rsidRPr="006665AE">
        <w:rPr>
          <w:rFonts w:ascii="Times New Roman" w:eastAsia="Calibri" w:hAnsi="Times New Roman" w:cs="Times New Roman"/>
          <w:sz w:val="28"/>
          <w:szCs w:val="28"/>
        </w:rPr>
        <w:t>Шаинский</w:t>
      </w:r>
      <w:proofErr w:type="spellEnd"/>
      <w:r w:rsidRPr="006665AE">
        <w:rPr>
          <w:rFonts w:ascii="Times New Roman" w:eastAsia="Calibri" w:hAnsi="Times New Roman" w:cs="Times New Roman"/>
          <w:sz w:val="28"/>
          <w:szCs w:val="28"/>
        </w:rPr>
        <w:t>. – М.: Музыка, 1976.</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b/>
          <w:sz w:val="28"/>
          <w:szCs w:val="28"/>
        </w:rPr>
      </w:pPr>
      <w:proofErr w:type="spellStart"/>
      <w:r w:rsidRPr="006665AE">
        <w:rPr>
          <w:rFonts w:ascii="Times New Roman" w:eastAsia="Calibri" w:hAnsi="Times New Roman" w:cs="Times New Roman"/>
          <w:sz w:val="28"/>
          <w:szCs w:val="28"/>
        </w:rPr>
        <w:t>Красев</w:t>
      </w:r>
      <w:proofErr w:type="spellEnd"/>
      <w:r w:rsidRPr="006665AE">
        <w:rPr>
          <w:rFonts w:ascii="Times New Roman" w:eastAsia="Calibri" w:hAnsi="Times New Roman" w:cs="Times New Roman"/>
          <w:sz w:val="28"/>
          <w:szCs w:val="28"/>
        </w:rPr>
        <w:t xml:space="preserve"> М. Детские оперы-игры для детей младшего возраста. Пение с фортепиано. – М.: </w:t>
      </w:r>
      <w:proofErr w:type="spellStart"/>
      <w:r w:rsidRPr="006665AE">
        <w:rPr>
          <w:rFonts w:ascii="Times New Roman" w:eastAsia="Calibri" w:hAnsi="Times New Roman" w:cs="Times New Roman"/>
          <w:sz w:val="28"/>
          <w:szCs w:val="28"/>
        </w:rPr>
        <w:t>Музгиз</w:t>
      </w:r>
      <w:proofErr w:type="spellEnd"/>
      <w:r w:rsidRPr="006665AE">
        <w:rPr>
          <w:rFonts w:ascii="Times New Roman" w:eastAsia="Calibri" w:hAnsi="Times New Roman" w:cs="Times New Roman"/>
          <w:sz w:val="28"/>
          <w:szCs w:val="28"/>
        </w:rPr>
        <w:t>, 1959.</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Остров счастья. Сборник песен для детей дошкольного и младшего школьного возраста. М.Н. Прокопьева, В.В. </w:t>
      </w:r>
      <w:proofErr w:type="spellStart"/>
      <w:r w:rsidRPr="006665AE">
        <w:rPr>
          <w:rFonts w:ascii="Times New Roman" w:eastAsia="Calibri" w:hAnsi="Times New Roman" w:cs="Times New Roman"/>
          <w:sz w:val="28"/>
          <w:szCs w:val="28"/>
        </w:rPr>
        <w:t>Балахоненкова</w:t>
      </w:r>
      <w:proofErr w:type="spellEnd"/>
      <w:r w:rsidRPr="006665AE">
        <w:rPr>
          <w:rFonts w:ascii="Times New Roman" w:eastAsia="Calibri" w:hAnsi="Times New Roman" w:cs="Times New Roman"/>
          <w:sz w:val="28"/>
          <w:szCs w:val="28"/>
        </w:rPr>
        <w:t>. – Новосибирск, 2000</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lastRenderedPageBreak/>
        <w:t>Здрав</w:t>
      </w:r>
      <w:r w:rsidR="001E75B9">
        <w:rPr>
          <w:rFonts w:ascii="Times New Roman" w:eastAsia="Calibri" w:hAnsi="Times New Roman" w:cs="Times New Roman"/>
          <w:sz w:val="28"/>
          <w:szCs w:val="28"/>
        </w:rPr>
        <w:t>ствуй, Новый год! Песни, игры, и</w:t>
      </w:r>
      <w:r w:rsidRPr="006665AE">
        <w:rPr>
          <w:rFonts w:ascii="Times New Roman" w:eastAsia="Calibri" w:hAnsi="Times New Roman" w:cs="Times New Roman"/>
          <w:sz w:val="28"/>
          <w:szCs w:val="28"/>
        </w:rPr>
        <w:t>нсценировки для детей младшего возраста. 3-е издание. – М.: Музыка, 1987</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 Весна. Игры, стихи, песни в сопровождении фортепиано (баяна) для </w:t>
      </w:r>
      <w:proofErr w:type="spellStart"/>
      <w:r w:rsidRPr="006665AE">
        <w:rPr>
          <w:rFonts w:ascii="Times New Roman" w:eastAsia="Calibri" w:hAnsi="Times New Roman" w:cs="Times New Roman"/>
          <w:sz w:val="28"/>
          <w:szCs w:val="28"/>
        </w:rPr>
        <w:t>едетй</w:t>
      </w:r>
      <w:proofErr w:type="spellEnd"/>
      <w:r w:rsidRPr="006665AE">
        <w:rPr>
          <w:rFonts w:ascii="Times New Roman" w:eastAsia="Calibri" w:hAnsi="Times New Roman" w:cs="Times New Roman"/>
          <w:sz w:val="28"/>
          <w:szCs w:val="28"/>
        </w:rPr>
        <w:t xml:space="preserve"> дошкольного и младшего школьного возраста. Сост.: В. Колосова. – М.: Музыка, 1967</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Прилетайте, птицы! Песни и стихи для детей младшего возраста. Сост.: И. Арсеев. – М.: Музыка, 1984</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В. Запольский. Как по улице идти. Песни о правилах уличного движения для детского хора с фортепиано. Стихи Я. </w:t>
      </w:r>
      <w:proofErr w:type="spellStart"/>
      <w:r w:rsidRPr="006665AE">
        <w:rPr>
          <w:rFonts w:ascii="Times New Roman" w:eastAsia="Calibri" w:hAnsi="Times New Roman" w:cs="Times New Roman"/>
          <w:sz w:val="28"/>
          <w:szCs w:val="28"/>
        </w:rPr>
        <w:t>Пишумова</w:t>
      </w:r>
      <w:proofErr w:type="spellEnd"/>
      <w:r w:rsidRPr="006665AE">
        <w:rPr>
          <w:rFonts w:ascii="Times New Roman" w:eastAsia="Calibri" w:hAnsi="Times New Roman" w:cs="Times New Roman"/>
          <w:sz w:val="28"/>
          <w:szCs w:val="28"/>
        </w:rPr>
        <w:t>. Изд. 2-е. – Ленинград, «Музыка», 1975</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Здравствуй, Новый год! Песни, игры, инсценировки для детей младшего возраста. – М.: Музыка, 1983</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Праздничные утренники в детском саду. Песни, игры и танцы для детей в сопровождении фортепиано (баяна). Изд. 3-е. Сост.: Н. </w:t>
      </w:r>
      <w:proofErr w:type="spellStart"/>
      <w:r w:rsidRPr="006665AE">
        <w:rPr>
          <w:rFonts w:ascii="Times New Roman" w:eastAsia="Calibri" w:hAnsi="Times New Roman" w:cs="Times New Roman"/>
          <w:sz w:val="28"/>
          <w:szCs w:val="28"/>
        </w:rPr>
        <w:t>Метлов</w:t>
      </w:r>
      <w:proofErr w:type="spellEnd"/>
      <w:r w:rsidRPr="006665AE">
        <w:rPr>
          <w:rFonts w:ascii="Times New Roman" w:eastAsia="Calibri" w:hAnsi="Times New Roman" w:cs="Times New Roman"/>
          <w:sz w:val="28"/>
          <w:szCs w:val="28"/>
        </w:rPr>
        <w:t>, Л. Михайлова. – М.: Советский композитор, 1985</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proofErr w:type="spellStart"/>
      <w:r w:rsidRPr="006665AE">
        <w:rPr>
          <w:rFonts w:ascii="Times New Roman" w:eastAsia="Calibri" w:hAnsi="Times New Roman" w:cs="Times New Roman"/>
          <w:sz w:val="28"/>
          <w:szCs w:val="28"/>
        </w:rPr>
        <w:t>Жаворонушки</w:t>
      </w:r>
      <w:proofErr w:type="spellEnd"/>
      <w:r w:rsidRPr="006665AE">
        <w:rPr>
          <w:rFonts w:ascii="Times New Roman" w:eastAsia="Calibri" w:hAnsi="Times New Roman" w:cs="Times New Roman"/>
          <w:sz w:val="28"/>
          <w:szCs w:val="28"/>
        </w:rPr>
        <w:t>. Русские песни, прибаутки, скороговорки, считалки, сказки, игры. Выпуск 4. Сост.: Г.М. Науменко. – М.: «Советский композитор», 1986г.</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Музыкальные игры для детей дошкольного и младшего и среднего школьного возраста в сопровождении фортепиано. Выпуск 2. – М.: «Музыка», 1976.</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Л. </w:t>
      </w:r>
      <w:proofErr w:type="spellStart"/>
      <w:r w:rsidRPr="006665AE">
        <w:rPr>
          <w:rFonts w:ascii="Times New Roman" w:eastAsia="Calibri" w:hAnsi="Times New Roman" w:cs="Times New Roman"/>
          <w:sz w:val="28"/>
          <w:szCs w:val="28"/>
        </w:rPr>
        <w:t>Хереско</w:t>
      </w:r>
      <w:proofErr w:type="spellEnd"/>
      <w:r w:rsidRPr="006665AE">
        <w:rPr>
          <w:rFonts w:ascii="Times New Roman" w:eastAsia="Calibri" w:hAnsi="Times New Roman" w:cs="Times New Roman"/>
          <w:sz w:val="28"/>
          <w:szCs w:val="28"/>
        </w:rPr>
        <w:t>. Музыкальные картинки.</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proofErr w:type="spellStart"/>
      <w:r w:rsidRPr="006665AE">
        <w:rPr>
          <w:rFonts w:ascii="Times New Roman" w:eastAsia="Calibri" w:hAnsi="Times New Roman" w:cs="Times New Roman"/>
          <w:sz w:val="28"/>
          <w:szCs w:val="28"/>
        </w:rPr>
        <w:t>Потешки</w:t>
      </w:r>
      <w:proofErr w:type="spellEnd"/>
      <w:r w:rsidRPr="006665AE">
        <w:rPr>
          <w:rFonts w:ascii="Times New Roman" w:eastAsia="Calibri" w:hAnsi="Times New Roman" w:cs="Times New Roman"/>
          <w:sz w:val="28"/>
          <w:szCs w:val="28"/>
        </w:rPr>
        <w:t xml:space="preserve"> и забавы для малышей в сопровождении фортепиано (баяна). Выпуск 1. Сост.: </w:t>
      </w:r>
      <w:proofErr w:type="spellStart"/>
      <w:r w:rsidRPr="006665AE">
        <w:rPr>
          <w:rFonts w:ascii="Times New Roman" w:eastAsia="Calibri" w:hAnsi="Times New Roman" w:cs="Times New Roman"/>
          <w:sz w:val="28"/>
          <w:szCs w:val="28"/>
        </w:rPr>
        <w:t>Комальков</w:t>
      </w:r>
      <w:proofErr w:type="spellEnd"/>
      <w:r w:rsidRPr="006665AE">
        <w:rPr>
          <w:rFonts w:ascii="Times New Roman" w:eastAsia="Calibri" w:hAnsi="Times New Roman" w:cs="Times New Roman"/>
          <w:sz w:val="28"/>
          <w:szCs w:val="28"/>
        </w:rPr>
        <w:t xml:space="preserve"> Ю.Р., Соболева Э.В. – М.: «Советский композитор», 1988.</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Е.Д. </w:t>
      </w:r>
      <w:proofErr w:type="spellStart"/>
      <w:r w:rsidRPr="006665AE">
        <w:rPr>
          <w:rFonts w:ascii="Times New Roman" w:eastAsia="Calibri" w:hAnsi="Times New Roman" w:cs="Times New Roman"/>
          <w:sz w:val="28"/>
          <w:szCs w:val="28"/>
        </w:rPr>
        <w:t>Макшанцева</w:t>
      </w:r>
      <w:proofErr w:type="spellEnd"/>
      <w:r w:rsidRPr="006665AE">
        <w:rPr>
          <w:rFonts w:ascii="Times New Roman" w:eastAsia="Calibri" w:hAnsi="Times New Roman" w:cs="Times New Roman"/>
          <w:sz w:val="28"/>
          <w:szCs w:val="28"/>
        </w:rPr>
        <w:t>. Ладушки. Выпуск «. Репертуарный сборник для детей первой и второй групп раннего возраста и первой и второй младших групп детского сада. – Киев: «</w:t>
      </w:r>
      <w:proofErr w:type="spellStart"/>
      <w:r w:rsidRPr="006665AE">
        <w:rPr>
          <w:rFonts w:ascii="Times New Roman" w:eastAsia="Calibri" w:hAnsi="Times New Roman" w:cs="Times New Roman"/>
          <w:sz w:val="28"/>
          <w:szCs w:val="28"/>
        </w:rPr>
        <w:t>Музычна</w:t>
      </w:r>
      <w:proofErr w:type="spellEnd"/>
      <w:r w:rsidRPr="006665AE">
        <w:rPr>
          <w:rFonts w:ascii="Times New Roman" w:eastAsia="Calibri" w:hAnsi="Times New Roman" w:cs="Times New Roman"/>
          <w:sz w:val="28"/>
          <w:szCs w:val="28"/>
        </w:rPr>
        <w:t xml:space="preserve"> Украина», 1982.</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Водят дети хоровод. Музыкальные игры и песни для детей дошкольного возраста в сопровождении фортепиано. – М.: «Музыка», 1988.</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Т.В. </w:t>
      </w:r>
      <w:proofErr w:type="spellStart"/>
      <w:r w:rsidRPr="006665AE">
        <w:rPr>
          <w:rFonts w:ascii="Times New Roman" w:eastAsia="Calibri" w:hAnsi="Times New Roman" w:cs="Times New Roman"/>
          <w:sz w:val="28"/>
          <w:szCs w:val="28"/>
        </w:rPr>
        <w:t>Бырченко</w:t>
      </w:r>
      <w:proofErr w:type="spellEnd"/>
      <w:r w:rsidRPr="006665AE">
        <w:rPr>
          <w:rFonts w:ascii="Times New Roman" w:eastAsia="Calibri" w:hAnsi="Times New Roman" w:cs="Times New Roman"/>
          <w:sz w:val="28"/>
          <w:szCs w:val="28"/>
        </w:rPr>
        <w:t>. С песенкой по лесенке. Пособие для подготовительных классов детских музыкальных школ. Изд. 20е, переработанное. – М.: «Советский композитор», 1984.</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А.К. </w:t>
      </w:r>
      <w:proofErr w:type="spellStart"/>
      <w:r w:rsidRPr="006665AE">
        <w:rPr>
          <w:rFonts w:ascii="Times New Roman" w:eastAsia="Calibri" w:hAnsi="Times New Roman" w:cs="Times New Roman"/>
          <w:sz w:val="28"/>
          <w:szCs w:val="28"/>
        </w:rPr>
        <w:t>Лядов</w:t>
      </w:r>
      <w:proofErr w:type="spellEnd"/>
      <w:r w:rsidRPr="006665AE">
        <w:rPr>
          <w:rFonts w:ascii="Times New Roman" w:eastAsia="Calibri" w:hAnsi="Times New Roman" w:cs="Times New Roman"/>
          <w:sz w:val="28"/>
          <w:szCs w:val="28"/>
        </w:rPr>
        <w:t>. Детские песни на народные слова для голоса с фортепиано. – М.: «Композитор», 1994.</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Ну, погоди! Песни из мультфильмов и телепередач для детей младшего возраста. – М.: «Музыка», 1989.</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Здравствуй, детство! И. Космачев. Песни для детей младшего и среднего школьного возраста в сопровождении фортепиано (баяна). – М.: «Советский композитор», 1984</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lastRenderedPageBreak/>
        <w:t>Музыка и развлечения в детском саду для детей 5-7 лет. Пение в сопровождении фортепиано (баяна). Сост.: Н. Ветлугина, И. Дзержинская. – М.: Музыка, 1969</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Весенняя капель. Хоры для детей и юношества в сопровождении фортепиано (баяна) и без сопровождения. – М.: «Советский композитор», 1981.</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Разноцветные песенки. Песни и хоры для детей дошкольного, младшего и среднего школьного возраста в сопровождении фортепиано. – М.: «Советский композитор», 1990.</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Наш музыкальный театр для детей младшего. – М.: «Музыка», 1991.</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Светофор. Песни для детей младшего и среднего школьного возраста в сопровождении фортепиано (баяна). Сце</w:t>
      </w:r>
      <w:r w:rsidR="00532633">
        <w:rPr>
          <w:rFonts w:ascii="Times New Roman" w:eastAsia="Calibri" w:hAnsi="Times New Roman" w:cs="Times New Roman"/>
          <w:sz w:val="28"/>
          <w:szCs w:val="28"/>
        </w:rPr>
        <w:t>н</w:t>
      </w:r>
      <w:r w:rsidRPr="006665AE">
        <w:rPr>
          <w:rFonts w:ascii="Times New Roman" w:eastAsia="Calibri" w:hAnsi="Times New Roman" w:cs="Times New Roman"/>
          <w:sz w:val="28"/>
          <w:szCs w:val="28"/>
        </w:rPr>
        <w:t>а</w:t>
      </w:r>
      <w:r w:rsidR="00532633">
        <w:rPr>
          <w:rFonts w:ascii="Times New Roman" w:eastAsia="Calibri" w:hAnsi="Times New Roman" w:cs="Times New Roman"/>
          <w:sz w:val="28"/>
          <w:szCs w:val="28"/>
        </w:rPr>
        <w:t>р</w:t>
      </w:r>
      <w:r w:rsidRPr="006665AE">
        <w:rPr>
          <w:rFonts w:ascii="Times New Roman" w:eastAsia="Calibri" w:hAnsi="Times New Roman" w:cs="Times New Roman"/>
          <w:sz w:val="28"/>
          <w:szCs w:val="28"/>
        </w:rPr>
        <w:t>ий И. Козлова. – М.: «Советский композит</w:t>
      </w:r>
      <w:r w:rsidR="001E75B9">
        <w:rPr>
          <w:rFonts w:ascii="Times New Roman" w:eastAsia="Calibri" w:hAnsi="Times New Roman" w:cs="Times New Roman"/>
          <w:sz w:val="28"/>
          <w:szCs w:val="28"/>
        </w:rPr>
        <w:t>о</w:t>
      </w:r>
      <w:r w:rsidRPr="006665AE">
        <w:rPr>
          <w:rFonts w:ascii="Times New Roman" w:eastAsia="Calibri" w:hAnsi="Times New Roman" w:cs="Times New Roman"/>
          <w:sz w:val="28"/>
          <w:szCs w:val="28"/>
        </w:rPr>
        <w:t>р», 1985</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Нам солнышко сияет. Игры, пляски, музыкально-двигательные упражнения для детей дошкольного и младшего школьного возраста в сопровождении фортепиано. – М.: «Музыка», 1988.</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Веселые песенки. Сборник хоров для детей младшего школьного возраста. – Киев: «</w:t>
      </w:r>
      <w:proofErr w:type="spellStart"/>
      <w:r w:rsidRPr="006665AE">
        <w:rPr>
          <w:rFonts w:ascii="Times New Roman" w:eastAsia="Calibri" w:hAnsi="Times New Roman" w:cs="Times New Roman"/>
          <w:sz w:val="28"/>
          <w:szCs w:val="28"/>
        </w:rPr>
        <w:t>Музична</w:t>
      </w:r>
      <w:proofErr w:type="spellEnd"/>
      <w:r w:rsidRPr="006665AE">
        <w:rPr>
          <w:rFonts w:ascii="Times New Roman" w:eastAsia="Calibri" w:hAnsi="Times New Roman" w:cs="Times New Roman"/>
          <w:sz w:val="28"/>
          <w:szCs w:val="28"/>
        </w:rPr>
        <w:t xml:space="preserve"> Украина», 1976.</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Песни из детских кинофильмов для детей среднего и старшего школьного </w:t>
      </w:r>
      <w:proofErr w:type="gramStart"/>
      <w:r w:rsidRPr="006665AE">
        <w:rPr>
          <w:rFonts w:ascii="Times New Roman" w:eastAsia="Calibri" w:hAnsi="Times New Roman" w:cs="Times New Roman"/>
          <w:sz w:val="28"/>
          <w:szCs w:val="28"/>
        </w:rPr>
        <w:t>возраста.-</w:t>
      </w:r>
      <w:proofErr w:type="gramEnd"/>
      <w:r w:rsidRPr="006665AE">
        <w:rPr>
          <w:rFonts w:ascii="Times New Roman" w:eastAsia="Calibri" w:hAnsi="Times New Roman" w:cs="Times New Roman"/>
          <w:sz w:val="28"/>
          <w:szCs w:val="28"/>
        </w:rPr>
        <w:t xml:space="preserve"> Киев: «</w:t>
      </w:r>
      <w:proofErr w:type="spellStart"/>
      <w:r w:rsidRPr="006665AE">
        <w:rPr>
          <w:rFonts w:ascii="Times New Roman" w:eastAsia="Calibri" w:hAnsi="Times New Roman" w:cs="Times New Roman"/>
          <w:sz w:val="28"/>
          <w:szCs w:val="28"/>
        </w:rPr>
        <w:t>Музична</w:t>
      </w:r>
      <w:proofErr w:type="spellEnd"/>
      <w:r w:rsidRPr="006665AE">
        <w:rPr>
          <w:rFonts w:ascii="Times New Roman" w:eastAsia="Calibri" w:hAnsi="Times New Roman" w:cs="Times New Roman"/>
          <w:sz w:val="28"/>
          <w:szCs w:val="28"/>
        </w:rPr>
        <w:t xml:space="preserve"> Украина», 1985</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Птичка на ветке. Песни для детей в сопровождении фортепиано. – Ленинград: «Советский композитор», 1990.</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Большая переменка. Песни и хоры для детей младшего и среднего школьного возраста в сопровождении фортепиано. – М.: «Советский композитор», 1992</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«Улыбка» популярные песни из детских мультфильмов и телепередач переложение для фортепиано. Сост.: Н. Матвеева. – М.: «Советский композитор», 1986</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Нашим детям сборник песен для детей младшего и среднего школьного возраста. Выпуск 23. – Киев: «</w:t>
      </w:r>
      <w:proofErr w:type="spellStart"/>
      <w:r w:rsidRPr="006665AE">
        <w:rPr>
          <w:rFonts w:ascii="Times New Roman" w:eastAsia="Calibri" w:hAnsi="Times New Roman" w:cs="Times New Roman"/>
          <w:sz w:val="28"/>
          <w:szCs w:val="28"/>
        </w:rPr>
        <w:t>Музична</w:t>
      </w:r>
      <w:proofErr w:type="spellEnd"/>
      <w:r w:rsidRPr="006665AE">
        <w:rPr>
          <w:rFonts w:ascii="Times New Roman" w:eastAsia="Calibri" w:hAnsi="Times New Roman" w:cs="Times New Roman"/>
          <w:sz w:val="28"/>
          <w:szCs w:val="28"/>
        </w:rPr>
        <w:t xml:space="preserve"> </w:t>
      </w:r>
      <w:proofErr w:type="spellStart"/>
      <w:r w:rsidRPr="006665AE">
        <w:rPr>
          <w:rFonts w:ascii="Times New Roman" w:eastAsia="Calibri" w:hAnsi="Times New Roman" w:cs="Times New Roman"/>
          <w:sz w:val="28"/>
          <w:szCs w:val="28"/>
        </w:rPr>
        <w:t>украина</w:t>
      </w:r>
      <w:proofErr w:type="spellEnd"/>
      <w:r w:rsidRPr="006665AE">
        <w:rPr>
          <w:rFonts w:ascii="Times New Roman" w:eastAsia="Calibri" w:hAnsi="Times New Roman" w:cs="Times New Roman"/>
          <w:sz w:val="28"/>
          <w:szCs w:val="28"/>
        </w:rPr>
        <w:t>», 1982.</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Смех да веселье для детей младшего возраста. Сост.: Т.В. Белоненко, В.П. Литвинова. – Ленинград: «Музыка», 1974.</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Твои любимые песни для детей дошкольного и младшего школьного возраста в сопровождении фортепиано. Выпуск 3. – М.: «Советский композитор», 1991.</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«На зарядку становись» песни, стихи спортивные игры для детей младшего возраста. Сост.: Л. Петухова. – М.: «Музыка», 1986</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«Скоро в школу» песни, стихи, пляски для детей младшего возраста. Выпуск 1. – М.: «Музыка», 1972</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«Будем спортом заниматься» песни, стихи, игры для детей младшего возраста. Пение в сопровождении фортепиано (баяна). Сост.: С. </w:t>
      </w:r>
      <w:proofErr w:type="spellStart"/>
      <w:r w:rsidRPr="006665AE">
        <w:rPr>
          <w:rFonts w:ascii="Times New Roman" w:eastAsia="Calibri" w:hAnsi="Times New Roman" w:cs="Times New Roman"/>
          <w:sz w:val="28"/>
          <w:szCs w:val="28"/>
        </w:rPr>
        <w:t>Бекина</w:t>
      </w:r>
      <w:proofErr w:type="spellEnd"/>
      <w:r w:rsidRPr="006665AE">
        <w:rPr>
          <w:rFonts w:ascii="Times New Roman" w:eastAsia="Calibri" w:hAnsi="Times New Roman" w:cs="Times New Roman"/>
          <w:sz w:val="28"/>
          <w:szCs w:val="28"/>
        </w:rPr>
        <w:t xml:space="preserve">. – </w:t>
      </w:r>
      <w:proofErr w:type="gramStart"/>
      <w:r w:rsidRPr="006665AE">
        <w:rPr>
          <w:rFonts w:ascii="Times New Roman" w:eastAsia="Calibri" w:hAnsi="Times New Roman" w:cs="Times New Roman"/>
          <w:sz w:val="28"/>
          <w:szCs w:val="28"/>
        </w:rPr>
        <w:t>М,:</w:t>
      </w:r>
      <w:proofErr w:type="gramEnd"/>
      <w:r w:rsidRPr="006665AE">
        <w:rPr>
          <w:rFonts w:ascii="Times New Roman" w:eastAsia="Calibri" w:hAnsi="Times New Roman" w:cs="Times New Roman"/>
          <w:sz w:val="28"/>
          <w:szCs w:val="28"/>
        </w:rPr>
        <w:t xml:space="preserve"> «Музыка», 1977.</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lastRenderedPageBreak/>
        <w:t>«Физкульт-ура!» Песни, игры, инсценировки для детей младшего возраста в сопровождении фортепиано (баяна). Сост.: С. Мерзлякова. – М.: «Музыка», 1988.</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«Начинается зарядка» Песни и пьесы в сопровождении фортепиано (баяна) для детей младшего возраста. Сост.: Л. Феоктистова. – М.: «Музыка», 1983.</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«Чебурашка» Песни из мультфильмов для малышей в сопровождении фортепиано (баяна). Выпуск 4. – М.: «Советский композитор», 1984.</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«День рождения» Музыкально-литературная композиция для детей младшего возраста. Стихи и тексты песен В. Татаринова. – М.: «Музыка», 1986.</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Нашим малышам для пения с фортепиано. Выпуск 5. – М.: «Музыка», 1969.</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Музыкальная шкатулка. Песни для детей дошкольного и младшего школьного возраста в сопровождении фортепиано (баяна). – М.: «Советский композитор», 1983.</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«Песни для октябрят» Выпуск 10. – М.: «Советский композитор», 1985.</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«Песни для малышей» Выпуск 4. – М.: «Советский композитор», 1981.</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Цветные песни на стихи З. Петровой для детей младшего возраста в сопровождении фортепиано. – М.: «Музыка», 1970.</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День малыша песни, стихи, сценки для детей младшего возраста. Пение </w:t>
      </w:r>
      <w:proofErr w:type="gramStart"/>
      <w:r w:rsidRPr="006665AE">
        <w:rPr>
          <w:rFonts w:ascii="Times New Roman" w:eastAsia="Calibri" w:hAnsi="Times New Roman" w:cs="Times New Roman"/>
          <w:sz w:val="28"/>
          <w:szCs w:val="28"/>
        </w:rPr>
        <w:t>в сопровождений</w:t>
      </w:r>
      <w:proofErr w:type="gramEnd"/>
      <w:r w:rsidRPr="006665AE">
        <w:rPr>
          <w:rFonts w:ascii="Times New Roman" w:eastAsia="Calibri" w:hAnsi="Times New Roman" w:cs="Times New Roman"/>
          <w:sz w:val="28"/>
          <w:szCs w:val="28"/>
        </w:rPr>
        <w:t xml:space="preserve"> фортепиано (баяна). Стихи и тексты песен В. Викторова. – М.: «Музыка», 1970.</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Маленькие песенки для маленьких ребят песни из мультфильмов и спектаклей для детей младшего возраста в сопровождении фортепиано. – Ленинград: «Музыка», 1988</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Дружат дети всей земли. Песни и стихи для детей младшего возраста. Сост.: Кошелева Н.Е. – М.: «Музыка», 1981.</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Поем мы дружно песню. Песни, </w:t>
      </w:r>
      <w:proofErr w:type="spellStart"/>
      <w:r w:rsidRPr="006665AE">
        <w:rPr>
          <w:rFonts w:ascii="Times New Roman" w:eastAsia="Calibri" w:hAnsi="Times New Roman" w:cs="Times New Roman"/>
          <w:sz w:val="28"/>
          <w:szCs w:val="28"/>
        </w:rPr>
        <w:t>потешки</w:t>
      </w:r>
      <w:proofErr w:type="spellEnd"/>
      <w:r w:rsidRPr="006665AE">
        <w:rPr>
          <w:rFonts w:ascii="Times New Roman" w:eastAsia="Calibri" w:hAnsi="Times New Roman" w:cs="Times New Roman"/>
          <w:sz w:val="28"/>
          <w:szCs w:val="28"/>
        </w:rPr>
        <w:t>, дразнилки, считалки, стихи для самых маленьких в сопровождении фортепиано (баяна). – М.: «Советский композитор», 1988.</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Песенник для малышей. – М.: «Музыка», 1986.</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«Будем с песенкой дружить» новые песни советских композиторов для детей младшего возраста в сопровождении фортепиано. Выпуск 7. – М.: «Москва», 1988.</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«Будем с песенкой дружить» новые песни советских композиторов для детей младшего возраста в сопровождении фортепиано. Выпуск 8. – М.: «Москва», 1989.</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Веселый колокольчик песни для детей младшего возраста в сопровождении фортепиано. В. </w:t>
      </w:r>
      <w:proofErr w:type="spellStart"/>
      <w:r w:rsidRPr="006665AE">
        <w:rPr>
          <w:rFonts w:ascii="Times New Roman" w:eastAsia="Calibri" w:hAnsi="Times New Roman" w:cs="Times New Roman"/>
          <w:sz w:val="28"/>
          <w:szCs w:val="28"/>
        </w:rPr>
        <w:t>Кикта</w:t>
      </w:r>
      <w:proofErr w:type="spellEnd"/>
      <w:r w:rsidRPr="006665AE">
        <w:rPr>
          <w:rFonts w:ascii="Times New Roman" w:eastAsia="Calibri" w:hAnsi="Times New Roman" w:cs="Times New Roman"/>
          <w:sz w:val="28"/>
          <w:szCs w:val="28"/>
        </w:rPr>
        <w:t>. – М.: «Музыка», 1985</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Развеселый разговор. Музыкальные скороговорки для детей младшего и среднего школьного возраста. Сост.: М.М. Погребинская. – М.: «Музыка», 1994.</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Коллективное </w:t>
      </w:r>
      <w:proofErr w:type="spellStart"/>
      <w:r w:rsidRPr="006665AE">
        <w:rPr>
          <w:rFonts w:ascii="Times New Roman" w:eastAsia="Calibri" w:hAnsi="Times New Roman" w:cs="Times New Roman"/>
          <w:sz w:val="28"/>
          <w:szCs w:val="28"/>
        </w:rPr>
        <w:t>музицирование</w:t>
      </w:r>
      <w:proofErr w:type="spellEnd"/>
      <w:r w:rsidRPr="006665AE">
        <w:rPr>
          <w:rFonts w:ascii="Times New Roman" w:eastAsia="Calibri" w:hAnsi="Times New Roman" w:cs="Times New Roman"/>
          <w:sz w:val="28"/>
          <w:szCs w:val="28"/>
        </w:rPr>
        <w:t xml:space="preserve">. Музыкальные занятия с детьми лот 5 до 10 лет. Л. Виноградов. – </w:t>
      </w:r>
      <w:proofErr w:type="gramStart"/>
      <w:r w:rsidRPr="006665AE">
        <w:rPr>
          <w:rFonts w:ascii="Times New Roman" w:eastAsia="Calibri" w:hAnsi="Times New Roman" w:cs="Times New Roman"/>
          <w:sz w:val="28"/>
          <w:szCs w:val="28"/>
        </w:rPr>
        <w:t>СПб.:</w:t>
      </w:r>
      <w:proofErr w:type="gramEnd"/>
      <w:r w:rsidRPr="006665AE">
        <w:rPr>
          <w:rFonts w:ascii="Times New Roman" w:eastAsia="Calibri" w:hAnsi="Times New Roman" w:cs="Times New Roman"/>
          <w:sz w:val="28"/>
          <w:szCs w:val="28"/>
        </w:rPr>
        <w:t xml:space="preserve"> «Атлант», 2008.</w:t>
      </w:r>
    </w:p>
    <w:p w:rsidR="006665AE" w:rsidRPr="006665AE" w:rsidRDefault="006665AE" w:rsidP="006665AE">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lastRenderedPageBreak/>
        <w:t xml:space="preserve">От пяти до десяти. </w:t>
      </w:r>
      <w:proofErr w:type="spellStart"/>
      <w:r w:rsidRPr="006665AE">
        <w:rPr>
          <w:rFonts w:ascii="Times New Roman" w:eastAsia="Calibri" w:hAnsi="Times New Roman" w:cs="Times New Roman"/>
          <w:sz w:val="28"/>
          <w:szCs w:val="28"/>
        </w:rPr>
        <w:t>Песнник</w:t>
      </w:r>
      <w:proofErr w:type="spellEnd"/>
      <w:r w:rsidRPr="006665AE">
        <w:rPr>
          <w:rFonts w:ascii="Times New Roman" w:eastAsia="Calibri" w:hAnsi="Times New Roman" w:cs="Times New Roman"/>
          <w:sz w:val="28"/>
          <w:szCs w:val="28"/>
        </w:rPr>
        <w:t xml:space="preserve"> для детей на стихи Ю. </w:t>
      </w:r>
      <w:proofErr w:type="spellStart"/>
      <w:r w:rsidRPr="006665AE">
        <w:rPr>
          <w:rFonts w:ascii="Times New Roman" w:eastAsia="Calibri" w:hAnsi="Times New Roman" w:cs="Times New Roman"/>
          <w:sz w:val="28"/>
          <w:szCs w:val="28"/>
        </w:rPr>
        <w:t>Полухина</w:t>
      </w:r>
      <w:proofErr w:type="spellEnd"/>
      <w:r w:rsidRPr="006665AE">
        <w:rPr>
          <w:rFonts w:ascii="Times New Roman" w:eastAsia="Calibri" w:hAnsi="Times New Roman" w:cs="Times New Roman"/>
          <w:sz w:val="28"/>
          <w:szCs w:val="28"/>
        </w:rPr>
        <w:t>. – М.: «Советский композитор», 1991</w:t>
      </w:r>
    </w:p>
    <w:p w:rsidR="006665AE" w:rsidRPr="006665AE" w:rsidRDefault="006665AE" w:rsidP="006665AE">
      <w:pPr>
        <w:spacing w:after="200" w:line="276" w:lineRule="auto"/>
        <w:ind w:left="360"/>
        <w:jc w:val="both"/>
        <w:rPr>
          <w:rFonts w:ascii="Times New Roman" w:eastAsia="Calibri" w:hAnsi="Times New Roman" w:cs="Times New Roman"/>
          <w:b/>
          <w:sz w:val="28"/>
          <w:szCs w:val="28"/>
        </w:rPr>
      </w:pPr>
    </w:p>
    <w:p w:rsidR="006665AE" w:rsidRPr="006665AE" w:rsidRDefault="006665AE" w:rsidP="006665AE">
      <w:pPr>
        <w:spacing w:after="200" w:line="276" w:lineRule="auto"/>
        <w:contextualSpacing/>
        <w:jc w:val="center"/>
        <w:rPr>
          <w:rFonts w:ascii="Times New Roman" w:eastAsia="Calibri" w:hAnsi="Times New Roman" w:cs="Times New Roman"/>
          <w:b/>
          <w:sz w:val="28"/>
          <w:szCs w:val="28"/>
        </w:rPr>
      </w:pPr>
      <w:r w:rsidRPr="006665AE">
        <w:rPr>
          <w:rFonts w:ascii="Times New Roman" w:eastAsia="Calibri" w:hAnsi="Times New Roman" w:cs="Times New Roman"/>
          <w:b/>
          <w:sz w:val="28"/>
          <w:szCs w:val="28"/>
        </w:rPr>
        <w:t>Периодическая печать</w:t>
      </w:r>
    </w:p>
    <w:p w:rsidR="006665AE" w:rsidRPr="006665AE" w:rsidRDefault="006665AE" w:rsidP="006665AE">
      <w:pPr>
        <w:spacing w:after="200" w:line="276" w:lineRule="auto"/>
        <w:contextualSpacing/>
        <w:jc w:val="center"/>
        <w:rPr>
          <w:rFonts w:ascii="Times New Roman" w:eastAsia="Calibri" w:hAnsi="Times New Roman" w:cs="Times New Roman"/>
          <w:b/>
          <w:sz w:val="28"/>
          <w:szCs w:val="28"/>
        </w:rPr>
      </w:pPr>
    </w:p>
    <w:p w:rsidR="006665AE" w:rsidRPr="006665AE" w:rsidRDefault="006665AE" w:rsidP="006665AE">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«Музыкальный руководитель». Иллюстрированный методический журнал для музыкальных руководителей. Сентябрь, октябрь, 2006г.</w:t>
      </w:r>
    </w:p>
    <w:p w:rsidR="006665AE" w:rsidRPr="006665AE" w:rsidRDefault="006665AE" w:rsidP="006665AE">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«Музыкальный руководитель». Иллюстрированный методический журнал для музыкальных руководителей. Ноябрь, декабрь, 2006г.</w:t>
      </w:r>
    </w:p>
    <w:p w:rsidR="006665AE" w:rsidRPr="006665AE" w:rsidRDefault="006665AE" w:rsidP="006665AE">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«Музыкальный руководитель». Иллюстрированный методический журнал для музыкальных руководителей. Январь, 2007г. </w:t>
      </w:r>
    </w:p>
    <w:p w:rsidR="006665AE" w:rsidRPr="006665AE" w:rsidRDefault="006665AE" w:rsidP="006665AE">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«Музыкальный руководитель». Иллюстрированный методический журнал для музыкальных руководителей. Май, июнь, 2007г.</w:t>
      </w:r>
    </w:p>
    <w:p w:rsidR="006665AE" w:rsidRPr="006665AE" w:rsidRDefault="006665AE" w:rsidP="006665AE">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«Музыкальный руководитель». Иллюстрированный методический журнал для музыкальных руководителей. Апрель, 2008г. </w:t>
      </w:r>
    </w:p>
    <w:p w:rsidR="006665AE" w:rsidRPr="006665AE" w:rsidRDefault="006665AE" w:rsidP="006665AE">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«Музыкальный руководитель». Иллюстрированный методический журнал для музыкальных руководителей. Май, июнь, 2008г.</w:t>
      </w:r>
    </w:p>
    <w:p w:rsidR="006665AE" w:rsidRPr="006665AE" w:rsidRDefault="006665AE" w:rsidP="006665AE">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«Музыкальный руководитель». Иллюстрированный методический журнал для музыкальных руководителей. Февраль, март, 2010г.</w:t>
      </w:r>
    </w:p>
    <w:p w:rsidR="006665AE" w:rsidRPr="006665AE" w:rsidRDefault="006665AE" w:rsidP="006665AE">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«Музыкальный руководитель». Иллюстрированный методический журнал для музыкальных руководителей. Апрель, 2010г.</w:t>
      </w:r>
    </w:p>
    <w:p w:rsidR="006665AE" w:rsidRPr="006665AE" w:rsidRDefault="006665AE" w:rsidP="006665AE">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w:t>
      </w:r>
      <w:proofErr w:type="spellStart"/>
      <w:r w:rsidRPr="006665AE">
        <w:rPr>
          <w:rFonts w:ascii="Times New Roman" w:eastAsia="Calibri" w:hAnsi="Times New Roman" w:cs="Times New Roman"/>
          <w:sz w:val="28"/>
          <w:szCs w:val="28"/>
        </w:rPr>
        <w:t>Гусельки</w:t>
      </w:r>
      <w:proofErr w:type="spellEnd"/>
      <w:r w:rsidRPr="006665AE">
        <w:rPr>
          <w:rFonts w:ascii="Times New Roman" w:eastAsia="Calibri" w:hAnsi="Times New Roman" w:cs="Times New Roman"/>
          <w:sz w:val="28"/>
          <w:szCs w:val="28"/>
        </w:rPr>
        <w:t>». Выпуск 13. Песни и стихи для детей дошкольного и младшего школьного возраста. – М.: Советский композитор, 1971.</w:t>
      </w:r>
    </w:p>
    <w:p w:rsidR="006665AE" w:rsidRPr="006665AE" w:rsidRDefault="006665AE" w:rsidP="006665AE">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w:t>
      </w:r>
      <w:proofErr w:type="spellStart"/>
      <w:r w:rsidRPr="006665AE">
        <w:rPr>
          <w:rFonts w:ascii="Times New Roman" w:eastAsia="Calibri" w:hAnsi="Times New Roman" w:cs="Times New Roman"/>
          <w:sz w:val="28"/>
          <w:szCs w:val="28"/>
        </w:rPr>
        <w:t>Гусельки</w:t>
      </w:r>
      <w:proofErr w:type="spellEnd"/>
      <w:r w:rsidRPr="006665AE">
        <w:rPr>
          <w:rFonts w:ascii="Times New Roman" w:eastAsia="Calibri" w:hAnsi="Times New Roman" w:cs="Times New Roman"/>
          <w:sz w:val="28"/>
          <w:szCs w:val="28"/>
        </w:rPr>
        <w:t>». Выпуск 12. Песни и стихи для детей дошкольного и младшего школьного возраста. – М.: Советский композитор, 1971.</w:t>
      </w:r>
    </w:p>
    <w:p w:rsidR="006665AE" w:rsidRPr="006665AE" w:rsidRDefault="006665AE" w:rsidP="006665AE">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w:t>
      </w:r>
      <w:proofErr w:type="spellStart"/>
      <w:r w:rsidRPr="006665AE">
        <w:rPr>
          <w:rFonts w:ascii="Times New Roman" w:eastAsia="Calibri" w:hAnsi="Times New Roman" w:cs="Times New Roman"/>
          <w:sz w:val="28"/>
          <w:szCs w:val="28"/>
        </w:rPr>
        <w:t>Гусельки</w:t>
      </w:r>
      <w:proofErr w:type="spellEnd"/>
      <w:r w:rsidRPr="006665AE">
        <w:rPr>
          <w:rFonts w:ascii="Times New Roman" w:eastAsia="Calibri" w:hAnsi="Times New Roman" w:cs="Times New Roman"/>
          <w:sz w:val="28"/>
          <w:szCs w:val="28"/>
        </w:rPr>
        <w:t>». Выпуск 48. Песни и стихи для детей дошкольного и младшего школьного возраста. – М.: Советский композитор, 1976.</w:t>
      </w:r>
    </w:p>
    <w:p w:rsidR="006665AE" w:rsidRPr="006665AE" w:rsidRDefault="006665AE" w:rsidP="006665AE">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w:t>
      </w:r>
      <w:proofErr w:type="spellStart"/>
      <w:r w:rsidRPr="006665AE">
        <w:rPr>
          <w:rFonts w:ascii="Times New Roman" w:eastAsia="Calibri" w:hAnsi="Times New Roman" w:cs="Times New Roman"/>
          <w:sz w:val="28"/>
          <w:szCs w:val="28"/>
        </w:rPr>
        <w:t>Гусельки</w:t>
      </w:r>
      <w:proofErr w:type="spellEnd"/>
      <w:r w:rsidRPr="006665AE">
        <w:rPr>
          <w:rFonts w:ascii="Times New Roman" w:eastAsia="Calibri" w:hAnsi="Times New Roman" w:cs="Times New Roman"/>
          <w:sz w:val="28"/>
          <w:szCs w:val="28"/>
        </w:rPr>
        <w:t>». Выпуск 81. Песни и стихи для детей дошкольного и младшего школьного возраста. – М.: Советский композитор, 1986.</w:t>
      </w:r>
    </w:p>
    <w:p w:rsidR="006665AE" w:rsidRPr="006665AE" w:rsidRDefault="006665AE" w:rsidP="006665AE">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w:t>
      </w:r>
      <w:proofErr w:type="spellStart"/>
      <w:r w:rsidRPr="006665AE">
        <w:rPr>
          <w:rFonts w:ascii="Times New Roman" w:eastAsia="Calibri" w:hAnsi="Times New Roman" w:cs="Times New Roman"/>
          <w:sz w:val="28"/>
          <w:szCs w:val="28"/>
        </w:rPr>
        <w:t>Гусельки</w:t>
      </w:r>
      <w:proofErr w:type="spellEnd"/>
      <w:r w:rsidRPr="006665AE">
        <w:rPr>
          <w:rFonts w:ascii="Times New Roman" w:eastAsia="Calibri" w:hAnsi="Times New Roman" w:cs="Times New Roman"/>
          <w:sz w:val="28"/>
          <w:szCs w:val="28"/>
        </w:rPr>
        <w:t>». Выпуск 88. Песни и стихи для детей дошкольного и младшего школьного возраста. – М.: Советский композитор, 1989.</w:t>
      </w:r>
    </w:p>
    <w:p w:rsidR="006665AE" w:rsidRPr="006665AE" w:rsidRDefault="006665AE" w:rsidP="006665AE">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w:t>
      </w:r>
      <w:proofErr w:type="spellStart"/>
      <w:r w:rsidRPr="006665AE">
        <w:rPr>
          <w:rFonts w:ascii="Times New Roman" w:eastAsia="Calibri" w:hAnsi="Times New Roman" w:cs="Times New Roman"/>
          <w:sz w:val="28"/>
          <w:szCs w:val="28"/>
        </w:rPr>
        <w:t>Гармошечка-говорушечка</w:t>
      </w:r>
      <w:proofErr w:type="spellEnd"/>
      <w:r w:rsidRPr="006665AE">
        <w:rPr>
          <w:rFonts w:ascii="Times New Roman" w:eastAsia="Calibri" w:hAnsi="Times New Roman" w:cs="Times New Roman"/>
          <w:sz w:val="28"/>
          <w:szCs w:val="28"/>
        </w:rPr>
        <w:t>». Выпуск 4. Музыкально-литературные композиции для детей города и села. Сост.: С. И. Мерзлякова. – М.: «Музыка», 1986.</w:t>
      </w:r>
    </w:p>
    <w:p w:rsidR="006665AE" w:rsidRPr="006665AE" w:rsidRDefault="006665AE" w:rsidP="006665AE">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w:t>
      </w:r>
      <w:proofErr w:type="spellStart"/>
      <w:r w:rsidRPr="006665AE">
        <w:rPr>
          <w:rFonts w:ascii="Times New Roman" w:eastAsia="Calibri" w:hAnsi="Times New Roman" w:cs="Times New Roman"/>
          <w:sz w:val="28"/>
          <w:szCs w:val="28"/>
        </w:rPr>
        <w:t>Гармошечка-говорушечка</w:t>
      </w:r>
      <w:proofErr w:type="spellEnd"/>
      <w:r w:rsidRPr="006665AE">
        <w:rPr>
          <w:rFonts w:ascii="Times New Roman" w:eastAsia="Calibri" w:hAnsi="Times New Roman" w:cs="Times New Roman"/>
          <w:sz w:val="28"/>
          <w:szCs w:val="28"/>
        </w:rPr>
        <w:t xml:space="preserve">». Выпуск 5. Музыкально-литературные композиции на материале русских народных песен, прибауток, сказок, пословиц, поговорок для детских садов. Сост.: С. И. </w:t>
      </w:r>
      <w:proofErr w:type="spellStart"/>
      <w:r w:rsidRPr="006665AE">
        <w:rPr>
          <w:rFonts w:ascii="Times New Roman" w:eastAsia="Calibri" w:hAnsi="Times New Roman" w:cs="Times New Roman"/>
          <w:sz w:val="28"/>
          <w:szCs w:val="28"/>
        </w:rPr>
        <w:t>Бекина</w:t>
      </w:r>
      <w:proofErr w:type="spellEnd"/>
      <w:r w:rsidRPr="006665AE">
        <w:rPr>
          <w:rFonts w:ascii="Times New Roman" w:eastAsia="Calibri" w:hAnsi="Times New Roman" w:cs="Times New Roman"/>
          <w:sz w:val="28"/>
          <w:szCs w:val="28"/>
        </w:rPr>
        <w:t>. – М.: «Музыка», 1987.</w:t>
      </w:r>
    </w:p>
    <w:p w:rsidR="006665AE" w:rsidRPr="006665AE" w:rsidRDefault="006665AE" w:rsidP="006665AE">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w:t>
      </w:r>
      <w:proofErr w:type="spellStart"/>
      <w:r w:rsidRPr="006665AE">
        <w:rPr>
          <w:rFonts w:ascii="Times New Roman" w:eastAsia="Calibri" w:hAnsi="Times New Roman" w:cs="Times New Roman"/>
          <w:sz w:val="28"/>
          <w:szCs w:val="28"/>
        </w:rPr>
        <w:t>Гармошечка-говорушечка</w:t>
      </w:r>
      <w:proofErr w:type="spellEnd"/>
      <w:r w:rsidRPr="006665AE">
        <w:rPr>
          <w:rFonts w:ascii="Times New Roman" w:eastAsia="Calibri" w:hAnsi="Times New Roman" w:cs="Times New Roman"/>
          <w:sz w:val="28"/>
          <w:szCs w:val="28"/>
        </w:rPr>
        <w:t>». Выпуск 8. Музыкально-литературный материал для детей младшего возраста. – М.: «Музыка», 1991.</w:t>
      </w:r>
    </w:p>
    <w:p w:rsidR="006665AE" w:rsidRPr="006665AE" w:rsidRDefault="006665AE" w:rsidP="006665AE">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lastRenderedPageBreak/>
        <w:t>Песни-картинки в сопровождении фортепиано (баяна). Выпуск 33. – М.: «Советский композитор», 1987.</w:t>
      </w:r>
    </w:p>
    <w:p w:rsidR="006665AE" w:rsidRPr="006665AE" w:rsidRDefault="006665AE" w:rsidP="006665AE">
      <w:pPr>
        <w:spacing w:after="200" w:line="276" w:lineRule="auto"/>
        <w:jc w:val="center"/>
        <w:rPr>
          <w:rFonts w:ascii="Times New Roman" w:eastAsia="Calibri" w:hAnsi="Times New Roman" w:cs="Times New Roman"/>
          <w:b/>
          <w:sz w:val="28"/>
          <w:szCs w:val="28"/>
        </w:rPr>
      </w:pPr>
      <w:r w:rsidRPr="006665AE">
        <w:rPr>
          <w:rFonts w:ascii="Times New Roman" w:eastAsia="Calibri" w:hAnsi="Times New Roman" w:cs="Times New Roman"/>
          <w:b/>
          <w:sz w:val="28"/>
          <w:szCs w:val="28"/>
        </w:rPr>
        <w:t>Сценарии</w:t>
      </w:r>
    </w:p>
    <w:p w:rsidR="006665AE" w:rsidRPr="006665AE" w:rsidRDefault="006665AE" w:rsidP="006665AE">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Луконина, Н.Н. Физкультурные праздники в детском саду / Н.Н. Луконина, Л. Е. </w:t>
      </w:r>
      <w:proofErr w:type="spellStart"/>
      <w:r w:rsidRPr="006665AE">
        <w:rPr>
          <w:rFonts w:ascii="Times New Roman" w:eastAsia="Calibri" w:hAnsi="Times New Roman" w:cs="Times New Roman"/>
          <w:sz w:val="28"/>
          <w:szCs w:val="28"/>
        </w:rPr>
        <w:t>Чадова</w:t>
      </w:r>
      <w:proofErr w:type="spellEnd"/>
      <w:r w:rsidRPr="006665AE">
        <w:rPr>
          <w:rFonts w:ascii="Times New Roman" w:eastAsia="Calibri" w:hAnsi="Times New Roman" w:cs="Times New Roman"/>
          <w:sz w:val="28"/>
          <w:szCs w:val="28"/>
        </w:rPr>
        <w:t>. – 3-е изд. – М.: Айрис-пресс, 2003. -128 с.: ил., ноты. – (Внимание: дети!).</w:t>
      </w:r>
    </w:p>
    <w:p w:rsidR="006665AE" w:rsidRPr="006665AE" w:rsidRDefault="006665AE" w:rsidP="006665AE">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Луконина, Н.Н. Праздники в детском саду: для детей 2-4 лет / Н.Н. Луконина, Л. Е. </w:t>
      </w:r>
      <w:proofErr w:type="spellStart"/>
      <w:r w:rsidRPr="006665AE">
        <w:rPr>
          <w:rFonts w:ascii="Times New Roman" w:eastAsia="Calibri" w:hAnsi="Times New Roman" w:cs="Times New Roman"/>
          <w:sz w:val="28"/>
          <w:szCs w:val="28"/>
        </w:rPr>
        <w:t>Чадова</w:t>
      </w:r>
      <w:proofErr w:type="spellEnd"/>
      <w:r w:rsidRPr="006665AE">
        <w:rPr>
          <w:rFonts w:ascii="Times New Roman" w:eastAsia="Calibri" w:hAnsi="Times New Roman" w:cs="Times New Roman"/>
          <w:sz w:val="28"/>
          <w:szCs w:val="28"/>
        </w:rPr>
        <w:t>. – 4-е изд. – М.: Айрис-пресс, 2006. -112 с.: ил. – (Внимание: дети!).</w:t>
      </w:r>
    </w:p>
    <w:p w:rsidR="006665AE" w:rsidRPr="006665AE" w:rsidRDefault="006665AE" w:rsidP="006665AE">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Зарецкая, Н.В. Сценарии праздников для детского сада / Наталия </w:t>
      </w:r>
      <w:proofErr w:type="spellStart"/>
      <w:r w:rsidRPr="006665AE">
        <w:rPr>
          <w:rFonts w:ascii="Times New Roman" w:eastAsia="Calibri" w:hAnsi="Times New Roman" w:cs="Times New Roman"/>
          <w:sz w:val="28"/>
          <w:szCs w:val="28"/>
        </w:rPr>
        <w:t>Зраецкая</w:t>
      </w:r>
      <w:proofErr w:type="spellEnd"/>
      <w:r w:rsidRPr="006665AE">
        <w:rPr>
          <w:rFonts w:ascii="Times New Roman" w:eastAsia="Calibri" w:hAnsi="Times New Roman" w:cs="Times New Roman"/>
          <w:sz w:val="28"/>
          <w:szCs w:val="28"/>
        </w:rPr>
        <w:t>. – М.: Айрис-пресс, 2006. – 208 с.: ил. – (Внимание: дети!).</w:t>
      </w:r>
    </w:p>
    <w:p w:rsidR="006665AE" w:rsidRPr="006665AE" w:rsidRDefault="006665AE" w:rsidP="006665AE">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Зарецкая Н.В. Календарные музыкальные праздники для детей среднего дошкольного возраста: Пособие для практических работников ДОУ. – М.:  Айрис-пресс, 2005. – 128 с.: ил. – (Дошкольное воспитание и развитие).</w:t>
      </w:r>
    </w:p>
    <w:p w:rsidR="006665AE" w:rsidRPr="006665AE" w:rsidRDefault="006665AE" w:rsidP="006665AE">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Зарецкая, Н.В. Праздники и развлечения в ДОУ. Старший дошкольный возраст: </w:t>
      </w:r>
      <w:proofErr w:type="spellStart"/>
      <w:r w:rsidRPr="006665AE">
        <w:rPr>
          <w:rFonts w:ascii="Times New Roman" w:eastAsia="Calibri" w:hAnsi="Times New Roman" w:cs="Times New Roman"/>
          <w:sz w:val="28"/>
          <w:szCs w:val="28"/>
        </w:rPr>
        <w:t>практ</w:t>
      </w:r>
      <w:proofErr w:type="spellEnd"/>
      <w:r w:rsidRPr="006665AE">
        <w:rPr>
          <w:rFonts w:ascii="Times New Roman" w:eastAsia="Calibri" w:hAnsi="Times New Roman" w:cs="Times New Roman"/>
          <w:sz w:val="28"/>
          <w:szCs w:val="28"/>
        </w:rPr>
        <w:t>. Пособие / Н.В. Зарецкая. – 2-е изд. – М.:  Айрис-пресс, 2007. – 108 с.: ил. – (Дошкольное воспитание и развитие).</w:t>
      </w:r>
    </w:p>
    <w:p w:rsidR="006665AE" w:rsidRPr="006665AE" w:rsidRDefault="006665AE" w:rsidP="006665AE">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Нам весело. Сборник по развлечениям в детских садах (из опыта музыкальных работников Москвы). Сост.: Ф.М. Орлова, Е.Н. Соковнина. – М.: «Просвещение», 1965</w:t>
      </w:r>
    </w:p>
    <w:p w:rsidR="006665AE" w:rsidRPr="006665AE" w:rsidRDefault="006665AE" w:rsidP="006665AE">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Побединская Л.А. Жили-были сказки: Сценарии праздников. – М.: ТЦ Сфера, 2001. – 64 с. (Серия «Вместе с детьми».) </w:t>
      </w:r>
      <w:r w:rsidRPr="006665AE">
        <w:rPr>
          <w:rFonts w:ascii="Times New Roman" w:eastAsia="Calibri" w:hAnsi="Times New Roman" w:cs="Times New Roman"/>
          <w:sz w:val="28"/>
          <w:szCs w:val="28"/>
          <w:lang w:val="en-US"/>
        </w:rPr>
        <w:t>ISBN5-89144-242-6</w:t>
      </w:r>
    </w:p>
    <w:p w:rsidR="006665AE" w:rsidRPr="006665AE" w:rsidRDefault="006665AE" w:rsidP="006665AE">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Антонова Ю.А. Лучшие сценарии утренников для детского сада. – М.: ООО «ИД РИПОЛ классик», ООО Издательство «ДОМ </w:t>
      </w:r>
      <w:r w:rsidRPr="006665AE">
        <w:rPr>
          <w:rFonts w:ascii="Times New Roman" w:eastAsia="Calibri" w:hAnsi="Times New Roman" w:cs="Times New Roman"/>
          <w:sz w:val="28"/>
          <w:szCs w:val="28"/>
          <w:lang w:val="en-US"/>
        </w:rPr>
        <w:t>XXI</w:t>
      </w:r>
      <w:r w:rsidRPr="006665AE">
        <w:rPr>
          <w:rFonts w:ascii="Times New Roman" w:eastAsia="Calibri" w:hAnsi="Times New Roman" w:cs="Times New Roman"/>
          <w:sz w:val="28"/>
          <w:szCs w:val="28"/>
        </w:rPr>
        <w:t xml:space="preserve"> век», 2006. – 189 с. – (серии «Учимся игра</w:t>
      </w:r>
      <w:r w:rsidR="00B122B2">
        <w:rPr>
          <w:rFonts w:ascii="Times New Roman" w:eastAsia="Calibri" w:hAnsi="Times New Roman" w:cs="Times New Roman"/>
          <w:sz w:val="28"/>
          <w:szCs w:val="28"/>
        </w:rPr>
        <w:t>ю</w:t>
      </w:r>
      <w:r w:rsidRPr="006665AE">
        <w:rPr>
          <w:rFonts w:ascii="Times New Roman" w:eastAsia="Calibri" w:hAnsi="Times New Roman" w:cs="Times New Roman"/>
          <w:sz w:val="28"/>
          <w:szCs w:val="28"/>
        </w:rPr>
        <w:t>чи», «Азбука развития»).</w:t>
      </w:r>
    </w:p>
    <w:p w:rsidR="006665AE" w:rsidRPr="006665AE" w:rsidRDefault="006665AE" w:rsidP="006665AE">
      <w:pPr>
        <w:numPr>
          <w:ilvl w:val="0"/>
          <w:numId w:val="38"/>
        </w:numPr>
        <w:spacing w:after="200" w:line="240"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 xml:space="preserve">Праздники для детей и взрослых: в 2 кн. Кн. 2 /Автор-составитель Н.В, </w:t>
      </w:r>
      <w:proofErr w:type="spellStart"/>
      <w:r w:rsidRPr="006665AE">
        <w:rPr>
          <w:rFonts w:ascii="Times New Roman" w:eastAsia="Calibri" w:hAnsi="Times New Roman" w:cs="Times New Roman"/>
          <w:sz w:val="28"/>
          <w:szCs w:val="28"/>
        </w:rPr>
        <w:t>Чудакова</w:t>
      </w:r>
      <w:proofErr w:type="spellEnd"/>
      <w:r w:rsidRPr="006665AE">
        <w:rPr>
          <w:rFonts w:ascii="Times New Roman" w:eastAsia="Calibri" w:hAnsi="Times New Roman" w:cs="Times New Roman"/>
          <w:sz w:val="28"/>
          <w:szCs w:val="28"/>
        </w:rPr>
        <w:t>. – М.: ООО «Издательство АСТ-ЛТД», 1997. – 480 с.</w:t>
      </w:r>
    </w:p>
    <w:p w:rsidR="006665AE" w:rsidRPr="006665AE" w:rsidRDefault="006665AE" w:rsidP="006665AE">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Для счастливой детворы. Сост. Р.С. </w:t>
      </w:r>
      <w:proofErr w:type="spellStart"/>
      <w:r w:rsidRPr="006665AE">
        <w:rPr>
          <w:rFonts w:ascii="Times New Roman" w:eastAsia="Calibri" w:hAnsi="Times New Roman" w:cs="Times New Roman"/>
          <w:sz w:val="28"/>
          <w:szCs w:val="28"/>
        </w:rPr>
        <w:t>Алесковская</w:t>
      </w:r>
      <w:proofErr w:type="spellEnd"/>
      <w:r w:rsidRPr="006665AE">
        <w:rPr>
          <w:rFonts w:ascii="Times New Roman" w:eastAsia="Calibri" w:hAnsi="Times New Roman" w:cs="Times New Roman"/>
          <w:sz w:val="28"/>
          <w:szCs w:val="28"/>
        </w:rPr>
        <w:t xml:space="preserve">. Минск, «Нар. </w:t>
      </w:r>
      <w:proofErr w:type="spellStart"/>
      <w:r w:rsidRPr="006665AE">
        <w:rPr>
          <w:rFonts w:ascii="Times New Roman" w:eastAsia="Calibri" w:hAnsi="Times New Roman" w:cs="Times New Roman"/>
          <w:sz w:val="28"/>
          <w:szCs w:val="28"/>
        </w:rPr>
        <w:t>Асвета</w:t>
      </w:r>
      <w:proofErr w:type="spellEnd"/>
      <w:r w:rsidRPr="006665AE">
        <w:rPr>
          <w:rFonts w:ascii="Times New Roman" w:eastAsia="Calibri" w:hAnsi="Times New Roman" w:cs="Times New Roman"/>
          <w:sz w:val="28"/>
          <w:szCs w:val="28"/>
        </w:rPr>
        <w:t>», 1968.</w:t>
      </w:r>
    </w:p>
    <w:p w:rsidR="006665AE" w:rsidRPr="006665AE" w:rsidRDefault="006665AE" w:rsidP="006665AE">
      <w:pPr>
        <w:numPr>
          <w:ilvl w:val="0"/>
          <w:numId w:val="38"/>
        </w:numPr>
        <w:spacing w:after="200" w:line="240" w:lineRule="auto"/>
        <w:ind w:left="0" w:firstLine="0"/>
        <w:contextualSpacing/>
        <w:jc w:val="both"/>
        <w:rPr>
          <w:rFonts w:ascii="Times New Roman" w:eastAsia="Calibri" w:hAnsi="Times New Roman" w:cs="Times New Roman"/>
          <w:sz w:val="28"/>
          <w:szCs w:val="28"/>
        </w:rPr>
      </w:pPr>
      <w:proofErr w:type="spellStart"/>
      <w:r w:rsidRPr="006665AE">
        <w:rPr>
          <w:rFonts w:ascii="Times New Roman" w:eastAsia="Calibri" w:hAnsi="Times New Roman" w:cs="Times New Roman"/>
          <w:sz w:val="28"/>
          <w:szCs w:val="28"/>
        </w:rPr>
        <w:t>Картушина</w:t>
      </w:r>
      <w:proofErr w:type="spellEnd"/>
      <w:r w:rsidRPr="006665AE">
        <w:rPr>
          <w:rFonts w:ascii="Times New Roman" w:eastAsia="Calibri" w:hAnsi="Times New Roman" w:cs="Times New Roman"/>
          <w:sz w:val="28"/>
          <w:szCs w:val="28"/>
        </w:rPr>
        <w:t xml:space="preserve"> М.Ю. Забавы для малышей: Театрализованные развлечения для детей 2-3 лет. – И.: ТЦ Сфера, 2007. – 192 с. (Ранний возраст).</w:t>
      </w:r>
    </w:p>
    <w:p w:rsidR="006665AE" w:rsidRPr="006665AE" w:rsidRDefault="006665AE" w:rsidP="006665AE">
      <w:pPr>
        <w:numPr>
          <w:ilvl w:val="0"/>
          <w:numId w:val="38"/>
        </w:numPr>
        <w:spacing w:after="200" w:line="240" w:lineRule="auto"/>
        <w:ind w:left="0" w:firstLine="0"/>
        <w:contextualSpacing/>
        <w:jc w:val="both"/>
        <w:rPr>
          <w:rFonts w:ascii="Times New Roman" w:eastAsia="Calibri" w:hAnsi="Times New Roman" w:cs="Times New Roman"/>
          <w:sz w:val="28"/>
          <w:szCs w:val="28"/>
        </w:rPr>
      </w:pPr>
      <w:proofErr w:type="spellStart"/>
      <w:r w:rsidRPr="006665AE">
        <w:rPr>
          <w:rFonts w:ascii="Times New Roman" w:eastAsia="Calibri" w:hAnsi="Times New Roman" w:cs="Times New Roman"/>
          <w:sz w:val="28"/>
          <w:szCs w:val="28"/>
        </w:rPr>
        <w:t>Льговская</w:t>
      </w:r>
      <w:proofErr w:type="spellEnd"/>
      <w:r w:rsidRPr="006665AE">
        <w:rPr>
          <w:rFonts w:ascii="Times New Roman" w:eastAsia="Calibri" w:hAnsi="Times New Roman" w:cs="Times New Roman"/>
          <w:sz w:val="28"/>
          <w:szCs w:val="28"/>
        </w:rPr>
        <w:t xml:space="preserve">, Н.И. организация и содержание музыкально-игровых досугов детей старшего дошкольного возраста / Н.И. </w:t>
      </w:r>
      <w:proofErr w:type="spellStart"/>
      <w:r w:rsidRPr="006665AE">
        <w:rPr>
          <w:rFonts w:ascii="Times New Roman" w:eastAsia="Calibri" w:hAnsi="Times New Roman" w:cs="Times New Roman"/>
          <w:sz w:val="28"/>
          <w:szCs w:val="28"/>
        </w:rPr>
        <w:t>Льговская</w:t>
      </w:r>
      <w:proofErr w:type="spellEnd"/>
      <w:r w:rsidRPr="006665AE">
        <w:rPr>
          <w:rFonts w:ascii="Times New Roman" w:eastAsia="Calibri" w:hAnsi="Times New Roman" w:cs="Times New Roman"/>
          <w:sz w:val="28"/>
          <w:szCs w:val="28"/>
        </w:rPr>
        <w:t>. – М.: Айрис-пресс, 2007. – 128 с.: ил. – (Дошкольное воспитание и развитие).</w:t>
      </w:r>
    </w:p>
    <w:p w:rsidR="006665AE" w:rsidRPr="006665AE" w:rsidRDefault="006665AE" w:rsidP="006665AE">
      <w:pPr>
        <w:numPr>
          <w:ilvl w:val="0"/>
          <w:numId w:val="38"/>
        </w:numPr>
        <w:spacing w:after="200" w:line="240" w:lineRule="auto"/>
        <w:ind w:left="0" w:firstLine="0"/>
        <w:contextualSpacing/>
        <w:jc w:val="both"/>
        <w:rPr>
          <w:rFonts w:ascii="Times New Roman" w:eastAsia="Calibri" w:hAnsi="Times New Roman" w:cs="Times New Roman"/>
          <w:sz w:val="28"/>
          <w:szCs w:val="28"/>
        </w:rPr>
      </w:pPr>
      <w:proofErr w:type="spellStart"/>
      <w:r w:rsidRPr="006665AE">
        <w:rPr>
          <w:rFonts w:ascii="Times New Roman" w:eastAsia="Calibri" w:hAnsi="Times New Roman" w:cs="Times New Roman"/>
          <w:sz w:val="28"/>
          <w:szCs w:val="28"/>
        </w:rPr>
        <w:t>Макшацева</w:t>
      </w:r>
      <w:proofErr w:type="spellEnd"/>
      <w:r w:rsidRPr="006665AE">
        <w:rPr>
          <w:rFonts w:ascii="Times New Roman" w:eastAsia="Calibri" w:hAnsi="Times New Roman" w:cs="Times New Roman"/>
          <w:sz w:val="28"/>
          <w:szCs w:val="28"/>
        </w:rPr>
        <w:t xml:space="preserve"> Е.Д. Детские забавы: Кн. Для воспитателя и муз. руководителя </w:t>
      </w:r>
      <w:proofErr w:type="spellStart"/>
      <w:r w:rsidRPr="006665AE">
        <w:rPr>
          <w:rFonts w:ascii="Times New Roman" w:eastAsia="Calibri" w:hAnsi="Times New Roman" w:cs="Times New Roman"/>
          <w:sz w:val="28"/>
          <w:szCs w:val="28"/>
        </w:rPr>
        <w:t>дет.сад</w:t>
      </w:r>
      <w:proofErr w:type="spellEnd"/>
      <w:r w:rsidRPr="006665AE">
        <w:rPr>
          <w:rFonts w:ascii="Times New Roman" w:eastAsia="Calibri" w:hAnsi="Times New Roman" w:cs="Times New Roman"/>
          <w:sz w:val="28"/>
          <w:szCs w:val="28"/>
        </w:rPr>
        <w:t xml:space="preserve">. – М.: Просвещение, 1991. – 64 с.: нот. – </w:t>
      </w:r>
      <w:r w:rsidRPr="006665AE">
        <w:rPr>
          <w:rFonts w:ascii="Times New Roman" w:eastAsia="Calibri" w:hAnsi="Times New Roman" w:cs="Times New Roman"/>
          <w:sz w:val="28"/>
          <w:szCs w:val="28"/>
          <w:lang w:val="en-US"/>
        </w:rPr>
        <w:t>ISBN</w:t>
      </w:r>
      <w:r w:rsidRPr="006665AE">
        <w:rPr>
          <w:rFonts w:ascii="Times New Roman" w:eastAsia="Calibri" w:hAnsi="Times New Roman" w:cs="Times New Roman"/>
          <w:sz w:val="28"/>
          <w:szCs w:val="28"/>
        </w:rPr>
        <w:t xml:space="preserve"> 5-09-003266-1</w:t>
      </w:r>
    </w:p>
    <w:p w:rsidR="006665AE" w:rsidRPr="006665AE" w:rsidRDefault="006665AE" w:rsidP="006665AE">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Осокина Т.И. и др. Игры и развлечения детей на воздухе/Т.И. Осокина, Е.А. Тимофеева, Л.С. </w:t>
      </w:r>
      <w:proofErr w:type="spellStart"/>
      <w:r w:rsidRPr="006665AE">
        <w:rPr>
          <w:rFonts w:ascii="Times New Roman" w:eastAsia="Calibri" w:hAnsi="Times New Roman" w:cs="Times New Roman"/>
          <w:sz w:val="28"/>
          <w:szCs w:val="28"/>
        </w:rPr>
        <w:t>Фурмина</w:t>
      </w:r>
      <w:proofErr w:type="spellEnd"/>
      <w:r w:rsidRPr="006665AE">
        <w:rPr>
          <w:rFonts w:ascii="Times New Roman" w:eastAsia="Calibri" w:hAnsi="Times New Roman" w:cs="Times New Roman"/>
          <w:sz w:val="28"/>
          <w:szCs w:val="28"/>
        </w:rPr>
        <w:t>. – М.: Просвещение, 1981. – 192 с. ил. – (Б-ка «дет. сад на селе»).</w:t>
      </w:r>
    </w:p>
    <w:p w:rsidR="006665AE" w:rsidRPr="006665AE" w:rsidRDefault="006665AE" w:rsidP="006665AE">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Русское народное творчество и обрядовые праздники в детском саду: конспекты занятий и сценарий праздников / Владимирский областной институт усовершенствования учителей. – Владимир, 1995. – 184 с.</w:t>
      </w:r>
    </w:p>
    <w:p w:rsidR="006665AE" w:rsidRPr="006665AE" w:rsidRDefault="006665AE" w:rsidP="006665AE">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Праздники в детском саду: Кн. Для воспитателя и муз. руководителя дет сада / Л.Н. Виноградова, Т. Ф.  Коренева, О.Т. </w:t>
      </w:r>
      <w:proofErr w:type="spellStart"/>
      <w:r w:rsidRPr="006665AE">
        <w:rPr>
          <w:rFonts w:ascii="Times New Roman" w:eastAsia="Calibri" w:hAnsi="Times New Roman" w:cs="Times New Roman"/>
          <w:sz w:val="28"/>
          <w:szCs w:val="28"/>
        </w:rPr>
        <w:t>Татарфицкая</w:t>
      </w:r>
      <w:proofErr w:type="spellEnd"/>
      <w:r w:rsidRPr="006665AE">
        <w:rPr>
          <w:rFonts w:ascii="Times New Roman" w:eastAsia="Calibri" w:hAnsi="Times New Roman" w:cs="Times New Roman"/>
          <w:sz w:val="28"/>
          <w:szCs w:val="28"/>
        </w:rPr>
        <w:t xml:space="preserve"> и др.; Сост. С.И. </w:t>
      </w:r>
      <w:proofErr w:type="spellStart"/>
      <w:r w:rsidRPr="006665AE">
        <w:rPr>
          <w:rFonts w:ascii="Times New Roman" w:eastAsia="Calibri" w:hAnsi="Times New Roman" w:cs="Times New Roman"/>
          <w:sz w:val="28"/>
          <w:szCs w:val="28"/>
        </w:rPr>
        <w:t>Бекина</w:t>
      </w:r>
      <w:proofErr w:type="spellEnd"/>
      <w:r w:rsidRPr="006665AE">
        <w:rPr>
          <w:rFonts w:ascii="Times New Roman" w:eastAsia="Calibri" w:hAnsi="Times New Roman" w:cs="Times New Roman"/>
          <w:sz w:val="28"/>
          <w:szCs w:val="28"/>
        </w:rPr>
        <w:t xml:space="preserve">. – М.: Просвещение, 1990. – 207 с.: ил., нот. – (Б-ка воспитателя дет. сада). – </w:t>
      </w:r>
      <w:r w:rsidRPr="006665AE">
        <w:rPr>
          <w:rFonts w:ascii="Times New Roman" w:eastAsia="Calibri" w:hAnsi="Times New Roman" w:cs="Times New Roman"/>
          <w:sz w:val="28"/>
          <w:szCs w:val="28"/>
          <w:lang w:val="en-US"/>
        </w:rPr>
        <w:t>ISBN</w:t>
      </w:r>
      <w:r w:rsidRPr="006665AE">
        <w:rPr>
          <w:rFonts w:ascii="Times New Roman" w:eastAsia="Calibri" w:hAnsi="Times New Roman" w:cs="Times New Roman"/>
          <w:sz w:val="28"/>
          <w:szCs w:val="28"/>
        </w:rPr>
        <w:t xml:space="preserve"> 5-09-001623-2.</w:t>
      </w:r>
    </w:p>
    <w:p w:rsidR="006665AE" w:rsidRPr="006665AE" w:rsidRDefault="006665AE" w:rsidP="006665AE">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lastRenderedPageBreak/>
        <w:t>Развлечения в детском саду. Пособие для воспитателя и муз. руководителя. М., «Просвещение», 1975.</w:t>
      </w:r>
    </w:p>
    <w:p w:rsidR="006665AE" w:rsidRPr="006665AE" w:rsidRDefault="006665AE" w:rsidP="006665AE">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Погорельский Ю.М. Сценарии детских музыкальных представлений. – </w:t>
      </w:r>
      <w:proofErr w:type="gramStart"/>
      <w:r w:rsidRPr="006665AE">
        <w:rPr>
          <w:rFonts w:ascii="Times New Roman" w:eastAsia="Calibri" w:hAnsi="Times New Roman" w:cs="Times New Roman"/>
          <w:sz w:val="28"/>
          <w:szCs w:val="28"/>
        </w:rPr>
        <w:t>СПб.:</w:t>
      </w:r>
      <w:proofErr w:type="gramEnd"/>
      <w:r w:rsidRPr="006665AE">
        <w:rPr>
          <w:rFonts w:ascii="Times New Roman" w:eastAsia="Calibri" w:hAnsi="Times New Roman" w:cs="Times New Roman"/>
          <w:sz w:val="28"/>
          <w:szCs w:val="28"/>
        </w:rPr>
        <w:t xml:space="preserve"> Издательский Дом «Литера», 2001. – 192 с.: ил. («Академия увлечений»).</w:t>
      </w:r>
    </w:p>
    <w:p w:rsidR="006665AE" w:rsidRPr="006665AE" w:rsidRDefault="006665AE" w:rsidP="006665AE">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Музыкально-игровой досуг. Старшая группа. Автор-сост. Н.Б. </w:t>
      </w:r>
      <w:proofErr w:type="spellStart"/>
      <w:r w:rsidRPr="006665AE">
        <w:rPr>
          <w:rFonts w:ascii="Times New Roman" w:eastAsia="Calibri" w:hAnsi="Times New Roman" w:cs="Times New Roman"/>
          <w:sz w:val="28"/>
          <w:szCs w:val="28"/>
        </w:rPr>
        <w:t>Улашенко</w:t>
      </w:r>
      <w:proofErr w:type="spellEnd"/>
      <w:r w:rsidRPr="006665AE">
        <w:rPr>
          <w:rFonts w:ascii="Times New Roman" w:eastAsia="Calibri" w:hAnsi="Times New Roman" w:cs="Times New Roman"/>
          <w:sz w:val="28"/>
          <w:szCs w:val="28"/>
        </w:rPr>
        <w:t>. – Волгоград, «Котофей», 2010</w:t>
      </w:r>
    </w:p>
    <w:p w:rsidR="006665AE" w:rsidRPr="006665AE" w:rsidRDefault="006665AE" w:rsidP="006665AE">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Музыка. Средняя группа. Нестандартные занятия. Автор-сост. Н.Б. </w:t>
      </w:r>
      <w:proofErr w:type="spellStart"/>
      <w:r w:rsidRPr="006665AE">
        <w:rPr>
          <w:rFonts w:ascii="Times New Roman" w:eastAsia="Calibri" w:hAnsi="Times New Roman" w:cs="Times New Roman"/>
          <w:sz w:val="28"/>
          <w:szCs w:val="28"/>
        </w:rPr>
        <w:t>Улашенко</w:t>
      </w:r>
      <w:proofErr w:type="spellEnd"/>
      <w:r w:rsidRPr="006665AE">
        <w:rPr>
          <w:rFonts w:ascii="Times New Roman" w:eastAsia="Calibri" w:hAnsi="Times New Roman" w:cs="Times New Roman"/>
          <w:sz w:val="28"/>
          <w:szCs w:val="28"/>
        </w:rPr>
        <w:t>. – Волгоград, «Котофей», 2010</w:t>
      </w:r>
    </w:p>
    <w:p w:rsidR="006665AE" w:rsidRPr="006665AE" w:rsidRDefault="006665AE" w:rsidP="006665AE">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Музыкально-игровой досуг. Подготовительная группа. Автор-сост. Н.Б. </w:t>
      </w:r>
      <w:proofErr w:type="spellStart"/>
      <w:r w:rsidRPr="006665AE">
        <w:rPr>
          <w:rFonts w:ascii="Times New Roman" w:eastAsia="Calibri" w:hAnsi="Times New Roman" w:cs="Times New Roman"/>
          <w:sz w:val="28"/>
          <w:szCs w:val="28"/>
        </w:rPr>
        <w:t>Улашенко</w:t>
      </w:r>
      <w:proofErr w:type="spellEnd"/>
      <w:r w:rsidRPr="006665AE">
        <w:rPr>
          <w:rFonts w:ascii="Times New Roman" w:eastAsia="Calibri" w:hAnsi="Times New Roman" w:cs="Times New Roman"/>
          <w:sz w:val="28"/>
          <w:szCs w:val="28"/>
        </w:rPr>
        <w:t>. – Волгоград, «Котофей», 2010</w:t>
      </w:r>
    </w:p>
    <w:p w:rsidR="006665AE" w:rsidRPr="006665AE" w:rsidRDefault="006665AE" w:rsidP="006665AE">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Кузнецова В.А., </w:t>
      </w:r>
      <w:proofErr w:type="spellStart"/>
      <w:r w:rsidRPr="006665AE">
        <w:rPr>
          <w:rFonts w:ascii="Times New Roman" w:eastAsia="Calibri" w:hAnsi="Times New Roman" w:cs="Times New Roman"/>
          <w:sz w:val="28"/>
          <w:szCs w:val="28"/>
        </w:rPr>
        <w:t>Шашина</w:t>
      </w:r>
      <w:proofErr w:type="spellEnd"/>
      <w:r w:rsidRPr="006665AE">
        <w:rPr>
          <w:rFonts w:ascii="Times New Roman" w:eastAsia="Calibri" w:hAnsi="Times New Roman" w:cs="Times New Roman"/>
          <w:sz w:val="28"/>
          <w:szCs w:val="28"/>
        </w:rPr>
        <w:t xml:space="preserve"> В.П. Сценарии детских праздников. Эскизы костюмов. – Ростов-н/Д: «Феникс», 2003. – 352 с.</w:t>
      </w:r>
    </w:p>
    <w:p w:rsidR="006665AE" w:rsidRPr="006665AE" w:rsidRDefault="006665AE" w:rsidP="006665AE">
      <w:pPr>
        <w:spacing w:after="200" w:line="240" w:lineRule="auto"/>
        <w:contextualSpacing/>
        <w:rPr>
          <w:rFonts w:ascii="Times New Roman" w:eastAsia="Calibri" w:hAnsi="Times New Roman" w:cs="Times New Roman"/>
          <w:sz w:val="28"/>
          <w:szCs w:val="28"/>
        </w:rPr>
      </w:pPr>
    </w:p>
    <w:p w:rsidR="006665AE" w:rsidRPr="006665AE" w:rsidRDefault="006665AE" w:rsidP="006665AE">
      <w:pPr>
        <w:spacing w:after="200" w:line="240" w:lineRule="auto"/>
        <w:contextualSpacing/>
        <w:rPr>
          <w:rFonts w:ascii="Times New Roman" w:eastAsia="Calibri" w:hAnsi="Times New Roman" w:cs="Times New Roman"/>
          <w:b/>
          <w:sz w:val="28"/>
          <w:szCs w:val="28"/>
        </w:rPr>
      </w:pPr>
    </w:p>
    <w:p w:rsidR="006665AE" w:rsidRPr="006665AE" w:rsidRDefault="006665AE" w:rsidP="006665AE">
      <w:pPr>
        <w:spacing w:after="200" w:line="276" w:lineRule="auto"/>
        <w:contextualSpacing/>
        <w:jc w:val="center"/>
        <w:rPr>
          <w:rFonts w:ascii="Times New Roman" w:eastAsia="Calibri" w:hAnsi="Times New Roman" w:cs="Times New Roman"/>
          <w:b/>
          <w:sz w:val="28"/>
          <w:szCs w:val="28"/>
        </w:rPr>
      </w:pPr>
      <w:r w:rsidRPr="006665AE">
        <w:rPr>
          <w:rFonts w:ascii="Times New Roman" w:eastAsia="Calibri" w:hAnsi="Times New Roman" w:cs="Times New Roman"/>
          <w:b/>
          <w:sz w:val="28"/>
          <w:szCs w:val="28"/>
        </w:rPr>
        <w:t>Наглядно-дидактический материал:</w:t>
      </w:r>
    </w:p>
    <w:p w:rsidR="006665AE" w:rsidRPr="006665AE" w:rsidRDefault="006665AE" w:rsidP="006665AE">
      <w:pPr>
        <w:spacing w:after="200" w:line="276" w:lineRule="auto"/>
        <w:contextualSpacing/>
        <w:jc w:val="center"/>
        <w:rPr>
          <w:rFonts w:ascii="Times New Roman" w:eastAsia="Calibri" w:hAnsi="Times New Roman" w:cs="Times New Roman"/>
          <w:b/>
          <w:sz w:val="28"/>
          <w:szCs w:val="28"/>
        </w:rPr>
      </w:pPr>
      <w:r w:rsidRPr="006665AE">
        <w:rPr>
          <w:rFonts w:ascii="Times New Roman" w:eastAsia="Calibri" w:hAnsi="Times New Roman" w:cs="Times New Roman"/>
          <w:b/>
          <w:sz w:val="28"/>
          <w:szCs w:val="28"/>
        </w:rPr>
        <w:t>-наглядные пособия, книги</w:t>
      </w:r>
    </w:p>
    <w:p w:rsidR="006665AE" w:rsidRPr="006665AE" w:rsidRDefault="006665AE" w:rsidP="006665AE">
      <w:pPr>
        <w:spacing w:after="200" w:line="276" w:lineRule="auto"/>
        <w:contextualSpacing/>
        <w:jc w:val="center"/>
        <w:rPr>
          <w:rFonts w:ascii="Times New Roman" w:eastAsia="Calibri" w:hAnsi="Times New Roman" w:cs="Times New Roman"/>
          <w:b/>
          <w:sz w:val="28"/>
          <w:szCs w:val="28"/>
        </w:rPr>
      </w:pPr>
    </w:p>
    <w:p w:rsidR="006665AE" w:rsidRPr="006665AE" w:rsidRDefault="006665AE" w:rsidP="006665AE">
      <w:pPr>
        <w:spacing w:after="200" w:line="276" w:lineRule="auto"/>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1. Комплект демонстрационных материалов «Русские композиторы»</w:t>
      </w:r>
    </w:p>
    <w:p w:rsidR="006665AE" w:rsidRPr="006665AE" w:rsidRDefault="006665AE" w:rsidP="006665AE">
      <w:pPr>
        <w:spacing w:after="200" w:line="276" w:lineRule="auto"/>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2. Комплект демонстрационных материалов «Зарубежные композиторы»</w:t>
      </w:r>
    </w:p>
    <w:p w:rsidR="006665AE" w:rsidRPr="006665AE" w:rsidRDefault="006665AE" w:rsidP="006665AE">
      <w:pPr>
        <w:spacing w:after="200" w:line="276" w:lineRule="auto"/>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3. Наглядно-дидактическое пособие «Музыкальные инструменты»</w:t>
      </w:r>
    </w:p>
    <w:p w:rsidR="006665AE" w:rsidRPr="006665AE" w:rsidRDefault="006665AE" w:rsidP="006665AE">
      <w:pPr>
        <w:spacing w:after="200" w:line="276" w:lineRule="auto"/>
        <w:contextualSpacing/>
        <w:jc w:val="both"/>
        <w:rPr>
          <w:rFonts w:ascii="Times New Roman" w:eastAsia="Calibri" w:hAnsi="Times New Roman" w:cs="Times New Roman"/>
          <w:sz w:val="28"/>
          <w:szCs w:val="28"/>
        </w:rPr>
      </w:pPr>
    </w:p>
    <w:p w:rsidR="006665AE" w:rsidRPr="006665AE" w:rsidRDefault="006665AE" w:rsidP="006665AE">
      <w:pPr>
        <w:spacing w:after="200" w:line="276" w:lineRule="auto"/>
        <w:contextualSpacing/>
        <w:jc w:val="center"/>
        <w:rPr>
          <w:rFonts w:ascii="Times New Roman" w:eastAsia="Calibri" w:hAnsi="Times New Roman" w:cs="Times New Roman"/>
          <w:b/>
          <w:sz w:val="28"/>
          <w:szCs w:val="28"/>
        </w:rPr>
      </w:pPr>
      <w:r w:rsidRPr="006665AE">
        <w:rPr>
          <w:rFonts w:ascii="Times New Roman" w:eastAsia="Calibri" w:hAnsi="Times New Roman" w:cs="Times New Roman"/>
          <w:b/>
          <w:sz w:val="28"/>
          <w:szCs w:val="28"/>
        </w:rPr>
        <w:t>-музыкально-дидактические игры</w:t>
      </w:r>
    </w:p>
    <w:p w:rsidR="006665AE" w:rsidRPr="006665AE" w:rsidRDefault="006665AE" w:rsidP="006665AE">
      <w:pPr>
        <w:spacing w:after="200" w:line="276" w:lineRule="auto"/>
        <w:contextualSpacing/>
        <w:jc w:val="center"/>
        <w:rPr>
          <w:rFonts w:ascii="Times New Roman" w:eastAsia="Calibri" w:hAnsi="Times New Roman" w:cs="Times New Roman"/>
          <w:b/>
          <w:sz w:val="28"/>
          <w:szCs w:val="28"/>
        </w:rPr>
      </w:pPr>
    </w:p>
    <w:p w:rsidR="006665AE" w:rsidRPr="006665AE" w:rsidRDefault="006665AE" w:rsidP="006665AE">
      <w:pPr>
        <w:spacing w:after="200" w:line="276" w:lineRule="auto"/>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1. Кононова Н.Г. Музыкально-дидактические игры для дошкольников: Из опыта работы муз. руководителя. – М.: Просвещение, </w:t>
      </w:r>
      <w:proofErr w:type="gramStart"/>
      <w:r w:rsidRPr="006665AE">
        <w:rPr>
          <w:rFonts w:ascii="Times New Roman" w:eastAsia="Calibri" w:hAnsi="Times New Roman" w:cs="Times New Roman"/>
          <w:sz w:val="28"/>
          <w:szCs w:val="28"/>
        </w:rPr>
        <w:t>1982.-</w:t>
      </w:r>
      <w:proofErr w:type="gramEnd"/>
      <w:r w:rsidRPr="006665AE">
        <w:rPr>
          <w:rFonts w:ascii="Times New Roman" w:eastAsia="Calibri" w:hAnsi="Times New Roman" w:cs="Times New Roman"/>
          <w:sz w:val="28"/>
          <w:szCs w:val="28"/>
        </w:rPr>
        <w:t>96 с., ил.</w:t>
      </w:r>
    </w:p>
    <w:p w:rsidR="006665AE" w:rsidRPr="006665AE" w:rsidRDefault="006665AE" w:rsidP="006665AE">
      <w:pPr>
        <w:spacing w:after="200" w:line="276" w:lineRule="auto"/>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2. Управление образованием администрации Дзержинского района Дзержинский филиал МОУ ДОВ ГЦРО - Развитие музыкальных способностей детей (музыкально-дидактические игры). Новосибирск 2007</w:t>
      </w:r>
    </w:p>
    <w:p w:rsidR="006665AE" w:rsidRPr="006665AE" w:rsidRDefault="006665AE" w:rsidP="006665AE">
      <w:pPr>
        <w:spacing w:after="200" w:line="276" w:lineRule="auto"/>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 </w:t>
      </w:r>
    </w:p>
    <w:p w:rsidR="006665AE" w:rsidRPr="006665AE" w:rsidRDefault="006665AE" w:rsidP="006665AE">
      <w:pPr>
        <w:spacing w:after="200" w:line="276" w:lineRule="auto"/>
        <w:contextualSpacing/>
        <w:jc w:val="center"/>
        <w:rPr>
          <w:rFonts w:ascii="Times New Roman" w:eastAsia="Calibri" w:hAnsi="Times New Roman" w:cs="Times New Roman"/>
          <w:b/>
          <w:sz w:val="28"/>
          <w:szCs w:val="28"/>
        </w:rPr>
      </w:pPr>
    </w:p>
    <w:p w:rsidR="006665AE" w:rsidRPr="006665AE" w:rsidRDefault="006665AE" w:rsidP="006665AE">
      <w:pPr>
        <w:spacing w:after="200" w:line="276" w:lineRule="auto"/>
        <w:contextualSpacing/>
        <w:jc w:val="center"/>
        <w:rPr>
          <w:rFonts w:ascii="Times New Roman" w:eastAsia="Calibri" w:hAnsi="Times New Roman" w:cs="Times New Roman"/>
          <w:b/>
          <w:sz w:val="28"/>
          <w:szCs w:val="28"/>
        </w:rPr>
      </w:pPr>
      <w:r w:rsidRPr="006665AE">
        <w:rPr>
          <w:rFonts w:ascii="Times New Roman" w:eastAsia="Calibri" w:hAnsi="Times New Roman" w:cs="Times New Roman"/>
          <w:b/>
          <w:sz w:val="28"/>
          <w:szCs w:val="28"/>
        </w:rPr>
        <w:t>Музыкальные инструменты</w:t>
      </w:r>
    </w:p>
    <w:p w:rsidR="006665AE" w:rsidRPr="006665AE" w:rsidRDefault="006665AE" w:rsidP="006665AE">
      <w:pPr>
        <w:spacing w:after="200" w:line="276" w:lineRule="auto"/>
        <w:contextualSpacing/>
        <w:jc w:val="center"/>
        <w:rPr>
          <w:rFonts w:ascii="Times New Roman" w:eastAsia="Calibri" w:hAnsi="Times New Roman" w:cs="Times New Roman"/>
          <w:b/>
          <w:sz w:val="28"/>
          <w:szCs w:val="28"/>
        </w:rPr>
      </w:pPr>
    </w:p>
    <w:p w:rsidR="006665AE" w:rsidRPr="006665AE" w:rsidRDefault="006665AE" w:rsidP="006665AE">
      <w:pPr>
        <w:numPr>
          <w:ilvl w:val="0"/>
          <w:numId w:val="29"/>
        </w:numPr>
        <w:spacing w:after="200" w:line="240" w:lineRule="auto"/>
        <w:ind w:left="0" w:firstLine="0"/>
        <w:contextualSpacing/>
        <w:rPr>
          <w:rFonts w:ascii="Times New Roman" w:eastAsia="Calibri" w:hAnsi="Times New Roman" w:cs="Times New Roman"/>
          <w:sz w:val="28"/>
          <w:szCs w:val="28"/>
        </w:rPr>
      </w:pPr>
      <w:r w:rsidRPr="006665AE">
        <w:rPr>
          <w:rFonts w:ascii="Times New Roman" w:eastAsia="Calibri" w:hAnsi="Times New Roman" w:cs="Times New Roman"/>
          <w:sz w:val="28"/>
          <w:szCs w:val="28"/>
        </w:rPr>
        <w:t>Фортепиано</w:t>
      </w:r>
      <w:r w:rsidRPr="006665AE">
        <w:rPr>
          <w:rFonts w:ascii="Times New Roman" w:eastAsia="Calibri" w:hAnsi="Times New Roman" w:cs="Times New Roman"/>
          <w:sz w:val="28"/>
          <w:szCs w:val="28"/>
          <w:lang w:val="en-US"/>
        </w:rPr>
        <w:t xml:space="preserve"> LIRIKA</w:t>
      </w:r>
      <w:r w:rsidRPr="006665AE">
        <w:rPr>
          <w:rFonts w:ascii="Times New Roman" w:eastAsia="Calibri" w:hAnsi="Times New Roman" w:cs="Times New Roman"/>
          <w:sz w:val="28"/>
          <w:szCs w:val="28"/>
        </w:rPr>
        <w:t xml:space="preserve"> – 1 шт.</w:t>
      </w:r>
    </w:p>
    <w:p w:rsidR="006665AE" w:rsidRPr="006665AE" w:rsidRDefault="006665AE" w:rsidP="006665AE">
      <w:pPr>
        <w:numPr>
          <w:ilvl w:val="0"/>
          <w:numId w:val="29"/>
        </w:numPr>
        <w:spacing w:after="200" w:line="240" w:lineRule="auto"/>
        <w:ind w:left="0" w:firstLine="0"/>
        <w:contextualSpacing/>
        <w:rPr>
          <w:rFonts w:ascii="Times New Roman" w:eastAsia="Calibri" w:hAnsi="Times New Roman" w:cs="Times New Roman"/>
          <w:sz w:val="28"/>
          <w:szCs w:val="28"/>
        </w:rPr>
      </w:pPr>
      <w:r w:rsidRPr="006665AE">
        <w:rPr>
          <w:rFonts w:ascii="Times New Roman" w:eastAsia="Calibri" w:hAnsi="Times New Roman" w:cs="Times New Roman"/>
          <w:sz w:val="28"/>
          <w:szCs w:val="28"/>
        </w:rPr>
        <w:t>Колокольчики маленькие – 29 шт.</w:t>
      </w:r>
    </w:p>
    <w:p w:rsidR="006665AE" w:rsidRPr="006665AE" w:rsidRDefault="006665AE" w:rsidP="006665AE">
      <w:pPr>
        <w:numPr>
          <w:ilvl w:val="0"/>
          <w:numId w:val="29"/>
        </w:numPr>
        <w:spacing w:after="200" w:line="240" w:lineRule="auto"/>
        <w:ind w:left="0" w:firstLine="0"/>
        <w:contextualSpacing/>
        <w:rPr>
          <w:rFonts w:ascii="Times New Roman" w:eastAsia="Calibri" w:hAnsi="Times New Roman" w:cs="Times New Roman"/>
          <w:sz w:val="28"/>
          <w:szCs w:val="28"/>
        </w:rPr>
      </w:pPr>
      <w:r w:rsidRPr="006665AE">
        <w:rPr>
          <w:rFonts w:ascii="Times New Roman" w:eastAsia="Calibri" w:hAnsi="Times New Roman" w:cs="Times New Roman"/>
          <w:sz w:val="28"/>
          <w:szCs w:val="28"/>
        </w:rPr>
        <w:t>Колокольчик средний – 3шт.</w:t>
      </w:r>
    </w:p>
    <w:p w:rsidR="006665AE" w:rsidRPr="006665AE" w:rsidRDefault="006665AE" w:rsidP="006665AE">
      <w:pPr>
        <w:numPr>
          <w:ilvl w:val="0"/>
          <w:numId w:val="29"/>
        </w:numPr>
        <w:spacing w:after="200" w:line="240" w:lineRule="auto"/>
        <w:ind w:left="0" w:firstLine="0"/>
        <w:contextualSpacing/>
        <w:rPr>
          <w:rFonts w:ascii="Times New Roman" w:eastAsia="Calibri" w:hAnsi="Times New Roman" w:cs="Times New Roman"/>
          <w:sz w:val="28"/>
          <w:szCs w:val="28"/>
        </w:rPr>
      </w:pPr>
      <w:proofErr w:type="spellStart"/>
      <w:r w:rsidRPr="006665AE">
        <w:rPr>
          <w:rFonts w:ascii="Times New Roman" w:eastAsia="Calibri" w:hAnsi="Times New Roman" w:cs="Times New Roman"/>
          <w:sz w:val="28"/>
          <w:szCs w:val="28"/>
        </w:rPr>
        <w:t>Трещетка</w:t>
      </w:r>
      <w:proofErr w:type="spellEnd"/>
      <w:r w:rsidRPr="006665AE">
        <w:rPr>
          <w:rFonts w:ascii="Times New Roman" w:eastAsia="Calibri" w:hAnsi="Times New Roman" w:cs="Times New Roman"/>
          <w:sz w:val="28"/>
          <w:szCs w:val="28"/>
        </w:rPr>
        <w:t xml:space="preserve"> деревянная</w:t>
      </w:r>
    </w:p>
    <w:p w:rsidR="006665AE" w:rsidRPr="006665AE" w:rsidRDefault="006665AE" w:rsidP="006665AE">
      <w:pPr>
        <w:numPr>
          <w:ilvl w:val="0"/>
          <w:numId w:val="29"/>
        </w:numPr>
        <w:spacing w:after="200" w:line="240" w:lineRule="auto"/>
        <w:ind w:left="0" w:firstLine="0"/>
        <w:contextualSpacing/>
        <w:rPr>
          <w:rFonts w:ascii="Times New Roman" w:eastAsia="Calibri" w:hAnsi="Times New Roman" w:cs="Times New Roman"/>
          <w:sz w:val="28"/>
          <w:szCs w:val="28"/>
        </w:rPr>
      </w:pPr>
      <w:proofErr w:type="spellStart"/>
      <w:r w:rsidRPr="006665AE">
        <w:rPr>
          <w:rFonts w:ascii="Times New Roman" w:eastAsia="Calibri" w:hAnsi="Times New Roman" w:cs="Times New Roman"/>
          <w:sz w:val="28"/>
          <w:szCs w:val="28"/>
        </w:rPr>
        <w:t>Треуголник</w:t>
      </w:r>
      <w:proofErr w:type="spellEnd"/>
      <w:r w:rsidRPr="006665AE">
        <w:rPr>
          <w:rFonts w:ascii="Times New Roman" w:eastAsia="Calibri" w:hAnsi="Times New Roman" w:cs="Times New Roman"/>
          <w:sz w:val="28"/>
          <w:szCs w:val="28"/>
        </w:rPr>
        <w:t xml:space="preserve"> – 3 шт.</w:t>
      </w:r>
    </w:p>
    <w:p w:rsidR="006665AE" w:rsidRPr="006665AE" w:rsidRDefault="006665AE" w:rsidP="006665AE">
      <w:pPr>
        <w:numPr>
          <w:ilvl w:val="0"/>
          <w:numId w:val="29"/>
        </w:numPr>
        <w:spacing w:after="200" w:line="240" w:lineRule="auto"/>
        <w:ind w:left="0" w:firstLine="0"/>
        <w:contextualSpacing/>
        <w:rPr>
          <w:rFonts w:ascii="Times New Roman" w:eastAsia="Calibri" w:hAnsi="Times New Roman" w:cs="Times New Roman"/>
          <w:sz w:val="28"/>
          <w:szCs w:val="28"/>
        </w:rPr>
      </w:pPr>
      <w:r w:rsidRPr="006665AE">
        <w:rPr>
          <w:rFonts w:ascii="Times New Roman" w:eastAsia="Calibri" w:hAnsi="Times New Roman" w:cs="Times New Roman"/>
          <w:sz w:val="28"/>
          <w:szCs w:val="28"/>
        </w:rPr>
        <w:t>Бубен средний – 9 шт.</w:t>
      </w:r>
    </w:p>
    <w:p w:rsidR="006665AE" w:rsidRPr="006665AE" w:rsidRDefault="006665AE" w:rsidP="006665AE">
      <w:pPr>
        <w:numPr>
          <w:ilvl w:val="0"/>
          <w:numId w:val="29"/>
        </w:numPr>
        <w:spacing w:after="200" w:line="240" w:lineRule="auto"/>
        <w:ind w:left="0" w:firstLine="0"/>
        <w:contextualSpacing/>
        <w:rPr>
          <w:rFonts w:ascii="Times New Roman" w:eastAsia="Calibri" w:hAnsi="Times New Roman" w:cs="Times New Roman"/>
          <w:sz w:val="28"/>
          <w:szCs w:val="28"/>
        </w:rPr>
      </w:pPr>
      <w:r w:rsidRPr="006665AE">
        <w:rPr>
          <w:rFonts w:ascii="Times New Roman" w:eastAsia="Calibri" w:hAnsi="Times New Roman" w:cs="Times New Roman"/>
          <w:sz w:val="28"/>
          <w:szCs w:val="28"/>
        </w:rPr>
        <w:t>Бубен маленький – 1 шт.</w:t>
      </w:r>
    </w:p>
    <w:p w:rsidR="006665AE" w:rsidRPr="006665AE" w:rsidRDefault="006665AE" w:rsidP="006665AE">
      <w:pPr>
        <w:numPr>
          <w:ilvl w:val="0"/>
          <w:numId w:val="29"/>
        </w:numPr>
        <w:spacing w:after="200" w:line="240" w:lineRule="auto"/>
        <w:ind w:left="0" w:firstLine="0"/>
        <w:contextualSpacing/>
        <w:rPr>
          <w:rFonts w:ascii="Times New Roman" w:eastAsia="Calibri" w:hAnsi="Times New Roman" w:cs="Times New Roman"/>
          <w:sz w:val="28"/>
          <w:szCs w:val="28"/>
        </w:rPr>
      </w:pPr>
      <w:r w:rsidRPr="006665AE">
        <w:rPr>
          <w:rFonts w:ascii="Times New Roman" w:eastAsia="Calibri" w:hAnsi="Times New Roman" w:cs="Times New Roman"/>
          <w:sz w:val="28"/>
          <w:szCs w:val="28"/>
        </w:rPr>
        <w:t>Барабан – 2 шт.</w:t>
      </w:r>
    </w:p>
    <w:p w:rsidR="006665AE" w:rsidRPr="006665AE" w:rsidRDefault="006665AE" w:rsidP="006665AE">
      <w:pPr>
        <w:numPr>
          <w:ilvl w:val="0"/>
          <w:numId w:val="29"/>
        </w:numPr>
        <w:spacing w:after="200" w:line="240" w:lineRule="auto"/>
        <w:ind w:left="0" w:firstLine="0"/>
        <w:contextualSpacing/>
        <w:rPr>
          <w:rFonts w:ascii="Times New Roman" w:eastAsia="Calibri" w:hAnsi="Times New Roman" w:cs="Times New Roman"/>
          <w:sz w:val="28"/>
          <w:szCs w:val="28"/>
        </w:rPr>
      </w:pPr>
      <w:r w:rsidRPr="006665AE">
        <w:rPr>
          <w:rFonts w:ascii="Times New Roman" w:eastAsia="Calibri" w:hAnsi="Times New Roman" w:cs="Times New Roman"/>
          <w:sz w:val="28"/>
          <w:szCs w:val="28"/>
        </w:rPr>
        <w:t>Металлофон диатонический – 5 шт.</w:t>
      </w:r>
    </w:p>
    <w:p w:rsidR="006665AE" w:rsidRPr="006665AE" w:rsidRDefault="006665AE" w:rsidP="006665AE">
      <w:pPr>
        <w:numPr>
          <w:ilvl w:val="0"/>
          <w:numId w:val="29"/>
        </w:numPr>
        <w:spacing w:after="200" w:line="240" w:lineRule="auto"/>
        <w:ind w:left="0" w:firstLine="0"/>
        <w:contextualSpacing/>
        <w:rPr>
          <w:rFonts w:ascii="Times New Roman" w:eastAsia="Calibri" w:hAnsi="Times New Roman" w:cs="Times New Roman"/>
          <w:sz w:val="28"/>
          <w:szCs w:val="28"/>
        </w:rPr>
      </w:pPr>
      <w:r w:rsidRPr="006665AE">
        <w:rPr>
          <w:rFonts w:ascii="Times New Roman" w:eastAsia="Calibri" w:hAnsi="Times New Roman" w:cs="Times New Roman"/>
          <w:sz w:val="28"/>
          <w:szCs w:val="28"/>
        </w:rPr>
        <w:t>Металлофон хроматический – 1 шт.</w:t>
      </w:r>
    </w:p>
    <w:p w:rsidR="006665AE" w:rsidRPr="006665AE" w:rsidRDefault="006665AE" w:rsidP="006665AE">
      <w:pPr>
        <w:numPr>
          <w:ilvl w:val="0"/>
          <w:numId w:val="29"/>
        </w:numPr>
        <w:spacing w:after="200" w:line="240" w:lineRule="auto"/>
        <w:ind w:left="0" w:firstLine="0"/>
        <w:contextualSpacing/>
        <w:rPr>
          <w:rFonts w:ascii="Times New Roman" w:eastAsia="Calibri" w:hAnsi="Times New Roman" w:cs="Times New Roman"/>
          <w:sz w:val="28"/>
          <w:szCs w:val="28"/>
        </w:rPr>
      </w:pPr>
      <w:r w:rsidRPr="006665AE">
        <w:rPr>
          <w:rFonts w:ascii="Times New Roman" w:eastAsia="Calibri" w:hAnsi="Times New Roman" w:cs="Times New Roman"/>
          <w:sz w:val="28"/>
          <w:szCs w:val="28"/>
        </w:rPr>
        <w:t>Ксилофон диатонический – 2 шт.</w:t>
      </w:r>
    </w:p>
    <w:p w:rsidR="006665AE" w:rsidRPr="006665AE" w:rsidRDefault="006665AE" w:rsidP="006665AE">
      <w:pPr>
        <w:numPr>
          <w:ilvl w:val="0"/>
          <w:numId w:val="29"/>
        </w:numPr>
        <w:spacing w:after="200" w:line="240" w:lineRule="auto"/>
        <w:ind w:left="0" w:firstLine="0"/>
        <w:contextualSpacing/>
        <w:rPr>
          <w:rFonts w:ascii="Times New Roman" w:eastAsia="Calibri" w:hAnsi="Times New Roman" w:cs="Times New Roman"/>
          <w:sz w:val="28"/>
          <w:szCs w:val="28"/>
        </w:rPr>
      </w:pPr>
      <w:r w:rsidRPr="006665AE">
        <w:rPr>
          <w:rFonts w:ascii="Times New Roman" w:eastAsia="Calibri" w:hAnsi="Times New Roman" w:cs="Times New Roman"/>
          <w:sz w:val="28"/>
          <w:szCs w:val="28"/>
        </w:rPr>
        <w:t>Палочки деревянные – 6 шт.</w:t>
      </w:r>
    </w:p>
    <w:p w:rsidR="006665AE" w:rsidRPr="006665AE" w:rsidRDefault="006665AE" w:rsidP="006665AE">
      <w:pPr>
        <w:numPr>
          <w:ilvl w:val="0"/>
          <w:numId w:val="29"/>
        </w:numPr>
        <w:spacing w:after="200" w:line="240" w:lineRule="auto"/>
        <w:ind w:left="0" w:firstLine="0"/>
        <w:contextualSpacing/>
        <w:rPr>
          <w:rFonts w:ascii="Times New Roman" w:eastAsia="Calibri" w:hAnsi="Times New Roman" w:cs="Times New Roman"/>
          <w:sz w:val="28"/>
          <w:szCs w:val="28"/>
        </w:rPr>
      </w:pPr>
      <w:r w:rsidRPr="006665AE">
        <w:rPr>
          <w:rFonts w:ascii="Times New Roman" w:eastAsia="Calibri" w:hAnsi="Times New Roman" w:cs="Times New Roman"/>
          <w:sz w:val="28"/>
          <w:szCs w:val="28"/>
        </w:rPr>
        <w:lastRenderedPageBreak/>
        <w:t>Палочки пластмассовые - 14 шт.</w:t>
      </w:r>
    </w:p>
    <w:p w:rsidR="006665AE" w:rsidRPr="006665AE" w:rsidRDefault="006665AE" w:rsidP="006665AE">
      <w:pPr>
        <w:numPr>
          <w:ilvl w:val="0"/>
          <w:numId w:val="29"/>
        </w:numPr>
        <w:spacing w:after="200" w:line="240" w:lineRule="auto"/>
        <w:ind w:left="0" w:firstLine="0"/>
        <w:contextualSpacing/>
        <w:rPr>
          <w:rFonts w:ascii="Times New Roman" w:eastAsia="Calibri" w:hAnsi="Times New Roman" w:cs="Times New Roman"/>
          <w:sz w:val="28"/>
          <w:szCs w:val="28"/>
        </w:rPr>
      </w:pPr>
      <w:r w:rsidRPr="006665AE">
        <w:rPr>
          <w:rFonts w:ascii="Times New Roman" w:eastAsia="Calibri" w:hAnsi="Times New Roman" w:cs="Times New Roman"/>
          <w:sz w:val="28"/>
          <w:szCs w:val="28"/>
        </w:rPr>
        <w:t>Румба деревянная с металлическими тарелочками – 4 шт.</w:t>
      </w:r>
    </w:p>
    <w:p w:rsidR="006665AE" w:rsidRPr="006665AE" w:rsidRDefault="006665AE" w:rsidP="006665AE">
      <w:pPr>
        <w:numPr>
          <w:ilvl w:val="0"/>
          <w:numId w:val="29"/>
        </w:numPr>
        <w:spacing w:after="200" w:line="240" w:lineRule="auto"/>
        <w:ind w:left="0" w:firstLine="0"/>
        <w:contextualSpacing/>
        <w:rPr>
          <w:rFonts w:ascii="Times New Roman" w:eastAsia="Calibri" w:hAnsi="Times New Roman" w:cs="Times New Roman"/>
          <w:sz w:val="28"/>
          <w:szCs w:val="28"/>
        </w:rPr>
      </w:pPr>
      <w:r w:rsidRPr="006665AE">
        <w:rPr>
          <w:rFonts w:ascii="Times New Roman" w:eastAsia="Calibri" w:hAnsi="Times New Roman" w:cs="Times New Roman"/>
          <w:sz w:val="28"/>
          <w:szCs w:val="28"/>
        </w:rPr>
        <w:t>Румба деревянная с пластмассовыми тарелочками – 7 шт.</w:t>
      </w:r>
    </w:p>
    <w:p w:rsidR="006665AE" w:rsidRPr="006665AE" w:rsidRDefault="006665AE" w:rsidP="006665AE">
      <w:pPr>
        <w:numPr>
          <w:ilvl w:val="0"/>
          <w:numId w:val="29"/>
        </w:numPr>
        <w:spacing w:after="200" w:line="240" w:lineRule="auto"/>
        <w:ind w:left="0" w:firstLine="0"/>
        <w:contextualSpacing/>
        <w:rPr>
          <w:rFonts w:ascii="Times New Roman" w:eastAsia="Calibri" w:hAnsi="Times New Roman" w:cs="Times New Roman"/>
          <w:sz w:val="28"/>
          <w:szCs w:val="28"/>
        </w:rPr>
      </w:pPr>
      <w:proofErr w:type="spellStart"/>
      <w:r w:rsidRPr="006665AE">
        <w:rPr>
          <w:rFonts w:ascii="Times New Roman" w:eastAsia="Calibri" w:hAnsi="Times New Roman" w:cs="Times New Roman"/>
          <w:sz w:val="28"/>
          <w:szCs w:val="28"/>
        </w:rPr>
        <w:t>Трещетки</w:t>
      </w:r>
      <w:proofErr w:type="spellEnd"/>
      <w:r w:rsidRPr="006665AE">
        <w:rPr>
          <w:rFonts w:ascii="Times New Roman" w:eastAsia="Calibri" w:hAnsi="Times New Roman" w:cs="Times New Roman"/>
          <w:sz w:val="28"/>
          <w:szCs w:val="28"/>
        </w:rPr>
        <w:t xml:space="preserve"> деревянные крутящиеся – 2 шт.</w:t>
      </w:r>
    </w:p>
    <w:p w:rsidR="006665AE" w:rsidRPr="006665AE" w:rsidRDefault="006665AE" w:rsidP="006665AE">
      <w:pPr>
        <w:numPr>
          <w:ilvl w:val="0"/>
          <w:numId w:val="29"/>
        </w:numPr>
        <w:spacing w:after="200" w:line="240" w:lineRule="auto"/>
        <w:ind w:left="0" w:firstLine="0"/>
        <w:contextualSpacing/>
        <w:rPr>
          <w:rFonts w:ascii="Times New Roman" w:eastAsia="Calibri" w:hAnsi="Times New Roman" w:cs="Times New Roman"/>
          <w:sz w:val="28"/>
          <w:szCs w:val="28"/>
        </w:rPr>
      </w:pPr>
      <w:proofErr w:type="spellStart"/>
      <w:r w:rsidRPr="006665AE">
        <w:rPr>
          <w:rFonts w:ascii="Times New Roman" w:eastAsia="Calibri" w:hAnsi="Times New Roman" w:cs="Times New Roman"/>
          <w:sz w:val="28"/>
          <w:szCs w:val="28"/>
        </w:rPr>
        <w:t>Трещетка</w:t>
      </w:r>
      <w:proofErr w:type="spellEnd"/>
      <w:r w:rsidRPr="006665AE">
        <w:rPr>
          <w:rFonts w:ascii="Times New Roman" w:eastAsia="Calibri" w:hAnsi="Times New Roman" w:cs="Times New Roman"/>
          <w:sz w:val="28"/>
          <w:szCs w:val="28"/>
        </w:rPr>
        <w:t>-гармошка – 1 шт.</w:t>
      </w:r>
    </w:p>
    <w:p w:rsidR="006665AE" w:rsidRPr="006665AE" w:rsidRDefault="006665AE" w:rsidP="006665AE">
      <w:pPr>
        <w:numPr>
          <w:ilvl w:val="0"/>
          <w:numId w:val="29"/>
        </w:numPr>
        <w:spacing w:after="200" w:line="240" w:lineRule="auto"/>
        <w:ind w:left="0" w:firstLine="0"/>
        <w:contextualSpacing/>
        <w:rPr>
          <w:rFonts w:ascii="Times New Roman" w:eastAsia="Calibri" w:hAnsi="Times New Roman" w:cs="Times New Roman"/>
          <w:sz w:val="28"/>
          <w:szCs w:val="28"/>
        </w:rPr>
      </w:pPr>
      <w:r w:rsidRPr="006665AE">
        <w:rPr>
          <w:rFonts w:ascii="Times New Roman" w:eastAsia="Calibri" w:hAnsi="Times New Roman" w:cs="Times New Roman"/>
          <w:sz w:val="28"/>
          <w:szCs w:val="28"/>
        </w:rPr>
        <w:t>Бубенцы на палочке – 2 шт.</w:t>
      </w:r>
    </w:p>
    <w:p w:rsidR="006665AE" w:rsidRPr="006665AE" w:rsidRDefault="006665AE" w:rsidP="006665AE">
      <w:pPr>
        <w:numPr>
          <w:ilvl w:val="0"/>
          <w:numId w:val="29"/>
        </w:numPr>
        <w:spacing w:after="200" w:line="240" w:lineRule="auto"/>
        <w:ind w:left="0" w:firstLine="0"/>
        <w:contextualSpacing/>
        <w:rPr>
          <w:rFonts w:ascii="Times New Roman" w:eastAsia="Calibri" w:hAnsi="Times New Roman" w:cs="Times New Roman"/>
          <w:sz w:val="28"/>
          <w:szCs w:val="28"/>
        </w:rPr>
      </w:pPr>
      <w:r w:rsidRPr="006665AE">
        <w:rPr>
          <w:rFonts w:ascii="Times New Roman" w:eastAsia="Calibri" w:hAnsi="Times New Roman" w:cs="Times New Roman"/>
          <w:sz w:val="28"/>
          <w:szCs w:val="28"/>
        </w:rPr>
        <w:t>Маракас большой – 4 шт.</w:t>
      </w:r>
    </w:p>
    <w:p w:rsidR="006665AE" w:rsidRPr="006665AE" w:rsidRDefault="006665AE" w:rsidP="006665AE">
      <w:pPr>
        <w:numPr>
          <w:ilvl w:val="0"/>
          <w:numId w:val="29"/>
        </w:numPr>
        <w:spacing w:after="200" w:line="240" w:lineRule="auto"/>
        <w:ind w:left="0" w:firstLine="0"/>
        <w:contextualSpacing/>
        <w:rPr>
          <w:rFonts w:ascii="Times New Roman" w:eastAsia="Calibri" w:hAnsi="Times New Roman" w:cs="Times New Roman"/>
          <w:sz w:val="28"/>
          <w:szCs w:val="28"/>
        </w:rPr>
      </w:pPr>
      <w:r w:rsidRPr="006665AE">
        <w:rPr>
          <w:rFonts w:ascii="Times New Roman" w:eastAsia="Calibri" w:hAnsi="Times New Roman" w:cs="Times New Roman"/>
          <w:sz w:val="28"/>
          <w:szCs w:val="28"/>
        </w:rPr>
        <w:t>Маракас маленький – 4 шт.</w:t>
      </w:r>
    </w:p>
    <w:p w:rsidR="006665AE" w:rsidRPr="006665AE" w:rsidRDefault="006665AE" w:rsidP="006665AE">
      <w:pPr>
        <w:numPr>
          <w:ilvl w:val="0"/>
          <w:numId w:val="29"/>
        </w:numPr>
        <w:spacing w:after="200" w:line="240" w:lineRule="auto"/>
        <w:ind w:left="0" w:firstLine="0"/>
        <w:contextualSpacing/>
        <w:rPr>
          <w:rFonts w:ascii="Times New Roman" w:eastAsia="Calibri" w:hAnsi="Times New Roman" w:cs="Times New Roman"/>
          <w:sz w:val="28"/>
          <w:szCs w:val="28"/>
        </w:rPr>
      </w:pPr>
      <w:r w:rsidRPr="006665AE">
        <w:rPr>
          <w:rFonts w:ascii="Times New Roman" w:eastAsia="Calibri" w:hAnsi="Times New Roman" w:cs="Times New Roman"/>
          <w:sz w:val="28"/>
          <w:szCs w:val="28"/>
        </w:rPr>
        <w:t>Губная гармошка – 1 шт.</w:t>
      </w:r>
    </w:p>
    <w:p w:rsidR="006665AE" w:rsidRPr="006665AE" w:rsidRDefault="006665AE" w:rsidP="006665AE">
      <w:pPr>
        <w:numPr>
          <w:ilvl w:val="0"/>
          <w:numId w:val="29"/>
        </w:numPr>
        <w:spacing w:after="200" w:line="240" w:lineRule="auto"/>
        <w:ind w:left="0" w:firstLine="0"/>
        <w:contextualSpacing/>
        <w:rPr>
          <w:rFonts w:ascii="Times New Roman" w:eastAsia="Calibri" w:hAnsi="Times New Roman" w:cs="Times New Roman"/>
          <w:sz w:val="28"/>
          <w:szCs w:val="28"/>
        </w:rPr>
      </w:pPr>
      <w:r w:rsidRPr="006665AE">
        <w:rPr>
          <w:rFonts w:ascii="Times New Roman" w:eastAsia="Calibri" w:hAnsi="Times New Roman" w:cs="Times New Roman"/>
          <w:sz w:val="28"/>
          <w:szCs w:val="28"/>
        </w:rPr>
        <w:t>Кастаньеты – 2 шт.</w:t>
      </w:r>
    </w:p>
    <w:p w:rsidR="006665AE" w:rsidRPr="006665AE" w:rsidRDefault="006665AE" w:rsidP="006665AE">
      <w:pPr>
        <w:numPr>
          <w:ilvl w:val="0"/>
          <w:numId w:val="29"/>
        </w:numPr>
        <w:spacing w:after="200" w:line="240" w:lineRule="auto"/>
        <w:ind w:left="0" w:firstLine="0"/>
        <w:contextualSpacing/>
        <w:rPr>
          <w:rFonts w:ascii="Times New Roman" w:eastAsia="Calibri" w:hAnsi="Times New Roman" w:cs="Times New Roman"/>
          <w:sz w:val="28"/>
          <w:szCs w:val="28"/>
        </w:rPr>
      </w:pPr>
      <w:r w:rsidRPr="006665AE">
        <w:rPr>
          <w:rFonts w:ascii="Times New Roman" w:eastAsia="Calibri" w:hAnsi="Times New Roman" w:cs="Times New Roman"/>
          <w:sz w:val="28"/>
          <w:szCs w:val="28"/>
        </w:rPr>
        <w:t>Свистулька – 1 шт.</w:t>
      </w:r>
    </w:p>
    <w:p w:rsidR="006665AE" w:rsidRPr="006665AE" w:rsidRDefault="006665AE" w:rsidP="006665AE">
      <w:pPr>
        <w:spacing w:after="200" w:line="240" w:lineRule="auto"/>
        <w:rPr>
          <w:rFonts w:ascii="Times New Roman" w:eastAsia="Calibri" w:hAnsi="Times New Roman" w:cs="Times New Roman"/>
          <w:sz w:val="28"/>
          <w:szCs w:val="28"/>
        </w:rPr>
      </w:pPr>
    </w:p>
    <w:p w:rsidR="006665AE" w:rsidRPr="006665AE" w:rsidRDefault="006665AE" w:rsidP="006665AE">
      <w:pPr>
        <w:spacing w:after="200" w:line="240" w:lineRule="auto"/>
        <w:jc w:val="center"/>
        <w:rPr>
          <w:rFonts w:ascii="Times New Roman" w:eastAsia="Calibri" w:hAnsi="Times New Roman" w:cs="Times New Roman"/>
          <w:b/>
          <w:sz w:val="28"/>
          <w:szCs w:val="28"/>
        </w:rPr>
      </w:pPr>
      <w:r w:rsidRPr="006665AE">
        <w:rPr>
          <w:rFonts w:ascii="Times New Roman" w:eastAsia="Calibri" w:hAnsi="Times New Roman" w:cs="Times New Roman"/>
          <w:b/>
          <w:sz w:val="28"/>
          <w:szCs w:val="28"/>
        </w:rPr>
        <w:t>Музыкальные игрушки</w:t>
      </w:r>
    </w:p>
    <w:p w:rsidR="006665AE" w:rsidRPr="006665AE" w:rsidRDefault="006665AE" w:rsidP="006665AE">
      <w:pPr>
        <w:numPr>
          <w:ilvl w:val="0"/>
          <w:numId w:val="30"/>
        </w:numPr>
        <w:spacing w:after="200" w:line="240"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Погремушка</w:t>
      </w:r>
    </w:p>
    <w:p w:rsidR="006665AE" w:rsidRPr="006665AE" w:rsidRDefault="006665AE" w:rsidP="006665AE">
      <w:pPr>
        <w:numPr>
          <w:ilvl w:val="0"/>
          <w:numId w:val="30"/>
        </w:numPr>
        <w:spacing w:after="200" w:line="240"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Аккордеон – 1 шт.</w:t>
      </w:r>
    </w:p>
    <w:p w:rsidR="006665AE" w:rsidRPr="006665AE" w:rsidRDefault="006665AE" w:rsidP="006665AE">
      <w:pPr>
        <w:numPr>
          <w:ilvl w:val="0"/>
          <w:numId w:val="30"/>
        </w:numPr>
        <w:spacing w:after="200" w:line="240"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Гитара – 3 шт.</w:t>
      </w:r>
    </w:p>
    <w:p w:rsidR="006665AE" w:rsidRPr="006665AE" w:rsidRDefault="006665AE" w:rsidP="006665AE">
      <w:pPr>
        <w:numPr>
          <w:ilvl w:val="0"/>
          <w:numId w:val="30"/>
        </w:numPr>
        <w:spacing w:after="200" w:line="240"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Скрипка - 2 шт.</w:t>
      </w:r>
    </w:p>
    <w:p w:rsidR="006665AE" w:rsidRPr="006665AE" w:rsidRDefault="006665AE" w:rsidP="006665AE">
      <w:pPr>
        <w:numPr>
          <w:ilvl w:val="0"/>
          <w:numId w:val="30"/>
        </w:numPr>
        <w:spacing w:after="200" w:line="240"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Рояль – 1 шт.</w:t>
      </w:r>
    </w:p>
    <w:p w:rsidR="006665AE" w:rsidRPr="006665AE" w:rsidRDefault="006665AE" w:rsidP="006665AE">
      <w:pPr>
        <w:numPr>
          <w:ilvl w:val="0"/>
          <w:numId w:val="30"/>
        </w:numPr>
        <w:spacing w:after="200" w:line="240" w:lineRule="auto"/>
        <w:ind w:left="0" w:firstLine="0"/>
        <w:contextualSpacing/>
        <w:jc w:val="both"/>
        <w:rPr>
          <w:rFonts w:ascii="Times New Roman" w:eastAsia="Calibri" w:hAnsi="Times New Roman" w:cs="Times New Roman"/>
          <w:b/>
          <w:sz w:val="28"/>
          <w:szCs w:val="28"/>
        </w:rPr>
      </w:pPr>
      <w:r w:rsidRPr="006665AE">
        <w:rPr>
          <w:rFonts w:ascii="Times New Roman" w:eastAsia="Calibri" w:hAnsi="Times New Roman" w:cs="Times New Roman"/>
          <w:sz w:val="28"/>
          <w:szCs w:val="28"/>
        </w:rPr>
        <w:t>Шарманка – 1 шт.</w:t>
      </w:r>
    </w:p>
    <w:p w:rsidR="006665AE" w:rsidRPr="006665AE" w:rsidRDefault="006665AE" w:rsidP="006665AE">
      <w:pPr>
        <w:numPr>
          <w:ilvl w:val="0"/>
          <w:numId w:val="30"/>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Дудочки – 7 шт.</w:t>
      </w:r>
    </w:p>
    <w:p w:rsidR="006665AE" w:rsidRPr="006665AE" w:rsidRDefault="006665AE" w:rsidP="006665AE">
      <w:pPr>
        <w:numPr>
          <w:ilvl w:val="0"/>
          <w:numId w:val="30"/>
        </w:numPr>
        <w:spacing w:after="200" w:line="240" w:lineRule="auto"/>
        <w:ind w:left="0" w:firstLine="0"/>
        <w:contextualSpacing/>
        <w:jc w:val="both"/>
        <w:rPr>
          <w:rFonts w:ascii="Times New Roman" w:eastAsia="Calibri" w:hAnsi="Times New Roman" w:cs="Times New Roman"/>
          <w:b/>
          <w:sz w:val="28"/>
          <w:szCs w:val="28"/>
        </w:rPr>
      </w:pPr>
    </w:p>
    <w:p w:rsidR="006665AE" w:rsidRPr="006665AE" w:rsidRDefault="006665AE" w:rsidP="006665AE">
      <w:pPr>
        <w:spacing w:after="200" w:line="240" w:lineRule="auto"/>
        <w:contextualSpacing/>
        <w:jc w:val="both"/>
        <w:rPr>
          <w:rFonts w:ascii="Times New Roman" w:eastAsia="Calibri" w:hAnsi="Times New Roman" w:cs="Times New Roman"/>
          <w:sz w:val="28"/>
          <w:szCs w:val="28"/>
        </w:rPr>
      </w:pPr>
    </w:p>
    <w:p w:rsidR="006665AE" w:rsidRPr="006665AE" w:rsidRDefault="006665AE" w:rsidP="006665AE">
      <w:pPr>
        <w:spacing w:after="200" w:line="240" w:lineRule="auto"/>
        <w:contextualSpacing/>
        <w:jc w:val="center"/>
        <w:rPr>
          <w:rFonts w:ascii="Times New Roman" w:eastAsia="Calibri" w:hAnsi="Times New Roman" w:cs="Times New Roman"/>
          <w:b/>
          <w:sz w:val="28"/>
          <w:szCs w:val="28"/>
        </w:rPr>
      </w:pPr>
      <w:r w:rsidRPr="006665AE">
        <w:rPr>
          <w:rFonts w:ascii="Times New Roman" w:eastAsia="Calibri" w:hAnsi="Times New Roman" w:cs="Times New Roman"/>
          <w:b/>
          <w:sz w:val="28"/>
          <w:szCs w:val="28"/>
        </w:rPr>
        <w:t>Атрибуты к музыкально-ритмическим упражнениям</w:t>
      </w:r>
    </w:p>
    <w:p w:rsidR="006665AE" w:rsidRPr="006665AE" w:rsidRDefault="006665AE" w:rsidP="006665AE">
      <w:pPr>
        <w:spacing w:after="200" w:line="240" w:lineRule="auto"/>
        <w:contextualSpacing/>
        <w:jc w:val="center"/>
        <w:rPr>
          <w:rFonts w:ascii="Times New Roman" w:eastAsia="Calibri" w:hAnsi="Times New Roman" w:cs="Times New Roman"/>
          <w:b/>
          <w:sz w:val="28"/>
          <w:szCs w:val="28"/>
        </w:rPr>
      </w:pPr>
    </w:p>
    <w:p w:rsidR="006665AE" w:rsidRPr="006665AE" w:rsidRDefault="006665AE" w:rsidP="006665AE">
      <w:pPr>
        <w:numPr>
          <w:ilvl w:val="0"/>
          <w:numId w:val="31"/>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Платочки разных цветов </w:t>
      </w:r>
    </w:p>
    <w:p w:rsidR="006665AE" w:rsidRPr="006665AE" w:rsidRDefault="006665AE" w:rsidP="006665AE">
      <w:pPr>
        <w:numPr>
          <w:ilvl w:val="0"/>
          <w:numId w:val="31"/>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Ленты на палочке </w:t>
      </w:r>
    </w:p>
    <w:p w:rsidR="006665AE" w:rsidRPr="006665AE" w:rsidRDefault="006665AE" w:rsidP="006665AE">
      <w:pPr>
        <w:numPr>
          <w:ilvl w:val="0"/>
          <w:numId w:val="31"/>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Осенние листья плоскостные </w:t>
      </w:r>
    </w:p>
    <w:p w:rsidR="006665AE" w:rsidRPr="006665AE" w:rsidRDefault="006665AE" w:rsidP="006665AE">
      <w:pPr>
        <w:numPr>
          <w:ilvl w:val="0"/>
          <w:numId w:val="31"/>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Осенние веточки </w:t>
      </w:r>
    </w:p>
    <w:p w:rsidR="006665AE" w:rsidRPr="006665AE" w:rsidRDefault="006665AE" w:rsidP="006665AE">
      <w:pPr>
        <w:numPr>
          <w:ilvl w:val="0"/>
          <w:numId w:val="31"/>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Снежки </w:t>
      </w:r>
    </w:p>
    <w:p w:rsidR="006665AE" w:rsidRPr="006665AE" w:rsidRDefault="006665AE" w:rsidP="006665AE">
      <w:pPr>
        <w:numPr>
          <w:ilvl w:val="0"/>
          <w:numId w:val="31"/>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Ветки сирени </w:t>
      </w:r>
    </w:p>
    <w:p w:rsidR="006665AE" w:rsidRPr="006665AE" w:rsidRDefault="006665AE" w:rsidP="006665AE">
      <w:pPr>
        <w:numPr>
          <w:ilvl w:val="0"/>
          <w:numId w:val="31"/>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Флажки РФ </w:t>
      </w:r>
    </w:p>
    <w:p w:rsidR="006665AE" w:rsidRPr="006665AE" w:rsidRDefault="00FE78B3" w:rsidP="006665AE">
      <w:pPr>
        <w:numPr>
          <w:ilvl w:val="0"/>
          <w:numId w:val="31"/>
        </w:numPr>
        <w:spacing w:after="200" w:line="240"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Султанч</w:t>
      </w:r>
      <w:r w:rsidR="006665AE" w:rsidRPr="006665AE">
        <w:rPr>
          <w:rFonts w:ascii="Times New Roman" w:eastAsia="Calibri" w:hAnsi="Times New Roman" w:cs="Times New Roman"/>
          <w:sz w:val="28"/>
          <w:szCs w:val="28"/>
        </w:rPr>
        <w:t xml:space="preserve">ики </w:t>
      </w:r>
    </w:p>
    <w:p w:rsidR="006665AE" w:rsidRPr="006665AE" w:rsidRDefault="006665AE" w:rsidP="006665AE">
      <w:pPr>
        <w:numPr>
          <w:ilvl w:val="0"/>
          <w:numId w:val="31"/>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Балалайки плоскостные </w:t>
      </w:r>
    </w:p>
    <w:p w:rsidR="006665AE" w:rsidRPr="006665AE" w:rsidRDefault="006665AE" w:rsidP="006665AE">
      <w:pPr>
        <w:numPr>
          <w:ilvl w:val="0"/>
          <w:numId w:val="31"/>
        </w:numPr>
        <w:spacing w:after="200" w:line="240" w:lineRule="auto"/>
        <w:ind w:left="0" w:firstLine="0"/>
        <w:contextualSpacing/>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Топоры плоскостные </w:t>
      </w:r>
    </w:p>
    <w:p w:rsidR="006665AE" w:rsidRPr="006665AE" w:rsidRDefault="006665AE" w:rsidP="006665AE">
      <w:pPr>
        <w:spacing w:after="200" w:line="240" w:lineRule="auto"/>
        <w:jc w:val="center"/>
        <w:rPr>
          <w:rFonts w:ascii="Times New Roman" w:eastAsia="Calibri" w:hAnsi="Times New Roman" w:cs="Times New Roman"/>
          <w:b/>
          <w:sz w:val="28"/>
          <w:szCs w:val="28"/>
        </w:rPr>
      </w:pPr>
      <w:r w:rsidRPr="006665AE">
        <w:rPr>
          <w:rFonts w:ascii="Times New Roman" w:eastAsia="Calibri" w:hAnsi="Times New Roman" w:cs="Times New Roman"/>
          <w:b/>
          <w:sz w:val="28"/>
          <w:szCs w:val="28"/>
        </w:rPr>
        <w:t>Атрибуты для игр</w:t>
      </w:r>
    </w:p>
    <w:p w:rsidR="006665AE" w:rsidRPr="006665AE" w:rsidRDefault="006665AE" w:rsidP="006665AE">
      <w:pPr>
        <w:spacing w:after="0" w:line="240" w:lineRule="auto"/>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1 – Зонт-трость красный – 1шт.</w:t>
      </w:r>
    </w:p>
    <w:p w:rsidR="006665AE" w:rsidRPr="006665AE" w:rsidRDefault="006665AE" w:rsidP="006665AE">
      <w:pPr>
        <w:spacing w:after="0" w:line="240" w:lineRule="auto"/>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2 – Снежки</w:t>
      </w:r>
    </w:p>
    <w:p w:rsidR="006665AE" w:rsidRPr="006665AE" w:rsidRDefault="006665AE" w:rsidP="006665AE">
      <w:pPr>
        <w:spacing w:after="0" w:line="240" w:lineRule="auto"/>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3 – Орешки</w:t>
      </w:r>
    </w:p>
    <w:p w:rsidR="006665AE" w:rsidRPr="006665AE" w:rsidRDefault="006665AE" w:rsidP="006665AE">
      <w:pPr>
        <w:spacing w:after="0" w:line="240" w:lineRule="auto"/>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4 – Шишки</w:t>
      </w:r>
    </w:p>
    <w:p w:rsidR="006665AE" w:rsidRPr="006665AE" w:rsidRDefault="006665AE" w:rsidP="006665AE">
      <w:pPr>
        <w:spacing w:after="0" w:line="240" w:lineRule="auto"/>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5 – Овощи и фрукты плоскостные</w:t>
      </w:r>
    </w:p>
    <w:p w:rsidR="006665AE" w:rsidRPr="006665AE" w:rsidRDefault="006665AE" w:rsidP="006665AE">
      <w:pPr>
        <w:spacing w:after="0" w:line="240" w:lineRule="auto"/>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6 – Карусель с лентами разноцветными – 1шт.</w:t>
      </w:r>
    </w:p>
    <w:p w:rsidR="006665AE" w:rsidRPr="006665AE" w:rsidRDefault="006665AE" w:rsidP="006665AE">
      <w:pPr>
        <w:spacing w:after="0" w:line="240" w:lineRule="auto"/>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7 – Карусель с лентами желтыми – 1шт.</w:t>
      </w:r>
    </w:p>
    <w:p w:rsidR="006665AE" w:rsidRPr="006665AE" w:rsidRDefault="006665AE" w:rsidP="006665AE">
      <w:pPr>
        <w:spacing w:after="0" w:line="240" w:lineRule="auto"/>
        <w:jc w:val="both"/>
        <w:rPr>
          <w:rFonts w:ascii="Times New Roman" w:eastAsia="Calibri" w:hAnsi="Times New Roman" w:cs="Times New Roman"/>
          <w:sz w:val="28"/>
          <w:szCs w:val="28"/>
        </w:rPr>
      </w:pPr>
    </w:p>
    <w:p w:rsidR="006665AE" w:rsidRPr="006665AE" w:rsidRDefault="006665AE" w:rsidP="006665AE">
      <w:pPr>
        <w:spacing w:after="0" w:line="240" w:lineRule="auto"/>
        <w:jc w:val="both"/>
        <w:rPr>
          <w:rFonts w:ascii="Times New Roman" w:eastAsia="Calibri" w:hAnsi="Times New Roman" w:cs="Times New Roman"/>
          <w:sz w:val="28"/>
          <w:szCs w:val="28"/>
        </w:rPr>
      </w:pPr>
    </w:p>
    <w:p w:rsidR="006665AE" w:rsidRPr="006665AE" w:rsidRDefault="006665AE" w:rsidP="006665AE">
      <w:pPr>
        <w:spacing w:after="0" w:line="240" w:lineRule="auto"/>
        <w:jc w:val="center"/>
        <w:rPr>
          <w:rFonts w:ascii="Times New Roman" w:eastAsia="Calibri" w:hAnsi="Times New Roman" w:cs="Times New Roman"/>
          <w:b/>
          <w:sz w:val="28"/>
          <w:szCs w:val="28"/>
        </w:rPr>
      </w:pPr>
      <w:r w:rsidRPr="006665AE">
        <w:rPr>
          <w:rFonts w:ascii="Times New Roman" w:eastAsia="Calibri" w:hAnsi="Times New Roman" w:cs="Times New Roman"/>
          <w:b/>
          <w:sz w:val="28"/>
          <w:szCs w:val="28"/>
        </w:rPr>
        <w:t>Костюмы взрослые, детские</w:t>
      </w:r>
    </w:p>
    <w:p w:rsidR="006665AE" w:rsidRPr="006665AE" w:rsidRDefault="006665AE" w:rsidP="006665AE">
      <w:pPr>
        <w:spacing w:after="0" w:line="240" w:lineRule="auto"/>
        <w:rPr>
          <w:rFonts w:ascii="Times New Roman" w:eastAsia="Calibri" w:hAnsi="Times New Roman" w:cs="Times New Roman"/>
          <w:b/>
          <w:sz w:val="28"/>
          <w:szCs w:val="28"/>
        </w:rPr>
      </w:pPr>
    </w:p>
    <w:p w:rsidR="006665AE" w:rsidRPr="006665AE" w:rsidRDefault="006665AE" w:rsidP="006665AE">
      <w:pPr>
        <w:spacing w:after="0" w:line="240" w:lineRule="auto"/>
        <w:jc w:val="center"/>
        <w:rPr>
          <w:rFonts w:ascii="Times New Roman" w:eastAsia="Calibri" w:hAnsi="Times New Roman" w:cs="Times New Roman"/>
          <w:b/>
          <w:sz w:val="28"/>
          <w:szCs w:val="28"/>
        </w:rPr>
      </w:pPr>
      <w:r w:rsidRPr="006665AE">
        <w:rPr>
          <w:rFonts w:ascii="Times New Roman" w:eastAsia="Calibri" w:hAnsi="Times New Roman" w:cs="Times New Roman"/>
          <w:b/>
          <w:sz w:val="28"/>
          <w:szCs w:val="28"/>
        </w:rPr>
        <w:t>Оформление зала</w:t>
      </w:r>
    </w:p>
    <w:p w:rsidR="006665AE" w:rsidRPr="006665AE" w:rsidRDefault="006665AE" w:rsidP="006665AE">
      <w:pPr>
        <w:spacing w:after="0" w:line="240" w:lineRule="auto"/>
        <w:jc w:val="center"/>
        <w:rPr>
          <w:rFonts w:ascii="Times New Roman" w:eastAsia="Calibri" w:hAnsi="Times New Roman" w:cs="Times New Roman"/>
          <w:b/>
          <w:sz w:val="28"/>
          <w:szCs w:val="28"/>
        </w:rPr>
      </w:pPr>
    </w:p>
    <w:p w:rsidR="006665AE" w:rsidRPr="006665AE" w:rsidRDefault="006665AE" w:rsidP="006665AE">
      <w:pPr>
        <w:spacing w:after="0" w:line="240" w:lineRule="auto"/>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Ткань подкладочная для драпировки (красная, желтая, оранжевая, зеленая, голубая)</w:t>
      </w:r>
    </w:p>
    <w:p w:rsidR="006665AE" w:rsidRPr="006665AE" w:rsidRDefault="006665AE" w:rsidP="006665AE">
      <w:pPr>
        <w:spacing w:after="0" w:line="240" w:lineRule="auto"/>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xml:space="preserve">- ткань </w:t>
      </w:r>
      <w:proofErr w:type="spellStart"/>
      <w:r w:rsidRPr="006665AE">
        <w:rPr>
          <w:rFonts w:ascii="Times New Roman" w:eastAsia="Calibri" w:hAnsi="Times New Roman" w:cs="Times New Roman"/>
          <w:sz w:val="28"/>
          <w:szCs w:val="28"/>
        </w:rPr>
        <w:t>фатин</w:t>
      </w:r>
      <w:proofErr w:type="spellEnd"/>
      <w:r w:rsidRPr="006665AE">
        <w:rPr>
          <w:rFonts w:ascii="Times New Roman" w:eastAsia="Calibri" w:hAnsi="Times New Roman" w:cs="Times New Roman"/>
          <w:sz w:val="28"/>
          <w:szCs w:val="28"/>
        </w:rPr>
        <w:t xml:space="preserve"> (голубая, белая)</w:t>
      </w:r>
    </w:p>
    <w:p w:rsidR="006665AE" w:rsidRPr="006665AE" w:rsidRDefault="006665AE" w:rsidP="006665AE">
      <w:pPr>
        <w:spacing w:after="0" w:line="240" w:lineRule="auto"/>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домик – 1шт.</w:t>
      </w:r>
    </w:p>
    <w:p w:rsidR="006665AE" w:rsidRPr="006665AE" w:rsidRDefault="006665AE" w:rsidP="006665AE">
      <w:pPr>
        <w:spacing w:after="0" w:line="240" w:lineRule="auto"/>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осеннее украшение (тканевые плоскостные деревья, бумажные объемные журавли, подсолнухи искусственные, листья плоскостные)</w:t>
      </w:r>
    </w:p>
    <w:p w:rsidR="006665AE" w:rsidRPr="006665AE" w:rsidRDefault="006665AE" w:rsidP="006665AE">
      <w:pPr>
        <w:spacing w:after="0" w:line="240" w:lineRule="auto"/>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новогоднее украшение (елочные игрушки, мишура, дождь, снежинки плоскостные)</w:t>
      </w:r>
    </w:p>
    <w:p w:rsidR="006665AE" w:rsidRPr="006665AE" w:rsidRDefault="006665AE" w:rsidP="006665AE">
      <w:pPr>
        <w:spacing w:after="0" w:line="240" w:lineRule="auto"/>
        <w:jc w:val="both"/>
        <w:rPr>
          <w:rFonts w:ascii="Times New Roman" w:eastAsia="Calibri" w:hAnsi="Times New Roman" w:cs="Times New Roman"/>
          <w:sz w:val="28"/>
          <w:szCs w:val="28"/>
        </w:rPr>
      </w:pPr>
      <w:r w:rsidRPr="006665AE">
        <w:rPr>
          <w:rFonts w:ascii="Times New Roman" w:eastAsia="Calibri" w:hAnsi="Times New Roman" w:cs="Times New Roman"/>
          <w:sz w:val="28"/>
          <w:szCs w:val="28"/>
        </w:rPr>
        <w:t>- весеннее украшение (плоскостные подснежники)</w:t>
      </w:r>
    </w:p>
    <w:p w:rsidR="00AE00C7" w:rsidRDefault="00AE00C7" w:rsidP="000F6B57">
      <w:pPr>
        <w:spacing w:after="200" w:line="240" w:lineRule="auto"/>
        <w:jc w:val="center"/>
        <w:rPr>
          <w:rFonts w:ascii="Times New Roman" w:eastAsia="Calibri" w:hAnsi="Times New Roman" w:cs="Times New Roman"/>
          <w:b/>
          <w:sz w:val="28"/>
          <w:szCs w:val="28"/>
          <w:lang w:eastAsia="ru-RU"/>
        </w:rPr>
      </w:pPr>
    </w:p>
    <w:p w:rsidR="00AE00C7" w:rsidRDefault="00AE00C7" w:rsidP="000F6B57">
      <w:pPr>
        <w:spacing w:after="200" w:line="240" w:lineRule="auto"/>
        <w:jc w:val="center"/>
        <w:rPr>
          <w:rFonts w:ascii="Times New Roman" w:eastAsia="Calibri" w:hAnsi="Times New Roman" w:cs="Times New Roman"/>
          <w:b/>
          <w:sz w:val="28"/>
          <w:szCs w:val="28"/>
          <w:lang w:eastAsia="ru-RU"/>
        </w:rPr>
      </w:pPr>
    </w:p>
    <w:p w:rsidR="00AE00C7" w:rsidRDefault="00AE00C7" w:rsidP="000F6B57">
      <w:pPr>
        <w:spacing w:after="200" w:line="240" w:lineRule="auto"/>
        <w:jc w:val="center"/>
        <w:rPr>
          <w:rFonts w:ascii="Times New Roman" w:eastAsia="Calibri" w:hAnsi="Times New Roman" w:cs="Times New Roman"/>
          <w:b/>
          <w:sz w:val="28"/>
          <w:szCs w:val="28"/>
          <w:lang w:eastAsia="ru-RU"/>
        </w:rPr>
      </w:pPr>
    </w:p>
    <w:p w:rsidR="00AE00C7" w:rsidRDefault="00AE00C7" w:rsidP="000F6B57">
      <w:pPr>
        <w:spacing w:after="200" w:line="240" w:lineRule="auto"/>
        <w:jc w:val="center"/>
        <w:rPr>
          <w:rFonts w:ascii="Times New Roman" w:eastAsia="Calibri" w:hAnsi="Times New Roman" w:cs="Times New Roman"/>
          <w:b/>
          <w:sz w:val="28"/>
          <w:szCs w:val="28"/>
          <w:lang w:eastAsia="ru-RU"/>
        </w:rPr>
      </w:pPr>
    </w:p>
    <w:p w:rsidR="00AE00C7" w:rsidRDefault="00AE00C7" w:rsidP="000F6B57">
      <w:pPr>
        <w:spacing w:after="200" w:line="240" w:lineRule="auto"/>
        <w:jc w:val="center"/>
        <w:rPr>
          <w:rFonts w:ascii="Times New Roman" w:eastAsia="Calibri" w:hAnsi="Times New Roman" w:cs="Times New Roman"/>
          <w:b/>
          <w:sz w:val="28"/>
          <w:szCs w:val="28"/>
          <w:lang w:eastAsia="ru-RU"/>
        </w:rPr>
      </w:pPr>
    </w:p>
    <w:p w:rsidR="00AE00C7" w:rsidRDefault="00AE00C7" w:rsidP="000F6B57">
      <w:pPr>
        <w:spacing w:after="200" w:line="240" w:lineRule="auto"/>
        <w:jc w:val="center"/>
        <w:rPr>
          <w:rFonts w:ascii="Times New Roman" w:eastAsia="Calibri" w:hAnsi="Times New Roman" w:cs="Times New Roman"/>
          <w:b/>
          <w:sz w:val="28"/>
          <w:szCs w:val="28"/>
          <w:lang w:eastAsia="ru-RU"/>
        </w:rPr>
      </w:pPr>
    </w:p>
    <w:p w:rsidR="00AE00C7" w:rsidRDefault="00AE00C7" w:rsidP="000F6B57">
      <w:pPr>
        <w:spacing w:after="200" w:line="240" w:lineRule="auto"/>
        <w:jc w:val="center"/>
        <w:rPr>
          <w:rFonts w:ascii="Times New Roman" w:eastAsia="Calibri" w:hAnsi="Times New Roman" w:cs="Times New Roman"/>
          <w:b/>
          <w:sz w:val="28"/>
          <w:szCs w:val="28"/>
          <w:lang w:eastAsia="ru-RU"/>
        </w:rPr>
      </w:pPr>
    </w:p>
    <w:p w:rsidR="00AE00C7" w:rsidRDefault="00AE00C7" w:rsidP="000F6B57">
      <w:pPr>
        <w:spacing w:after="200" w:line="240" w:lineRule="auto"/>
        <w:jc w:val="center"/>
        <w:rPr>
          <w:rFonts w:ascii="Times New Roman" w:eastAsia="Calibri" w:hAnsi="Times New Roman" w:cs="Times New Roman"/>
          <w:b/>
          <w:sz w:val="28"/>
          <w:szCs w:val="28"/>
          <w:lang w:eastAsia="ru-RU"/>
        </w:rPr>
      </w:pPr>
    </w:p>
    <w:p w:rsidR="00AE00C7" w:rsidRDefault="00AE00C7" w:rsidP="000F6B57">
      <w:pPr>
        <w:spacing w:after="200" w:line="240" w:lineRule="auto"/>
        <w:jc w:val="center"/>
        <w:rPr>
          <w:rFonts w:ascii="Times New Roman" w:eastAsia="Calibri" w:hAnsi="Times New Roman" w:cs="Times New Roman"/>
          <w:b/>
          <w:sz w:val="28"/>
          <w:szCs w:val="28"/>
          <w:lang w:eastAsia="ru-RU"/>
        </w:rPr>
      </w:pPr>
    </w:p>
    <w:p w:rsidR="00AE00C7" w:rsidRDefault="00AE00C7" w:rsidP="000F6B57">
      <w:pPr>
        <w:spacing w:after="200" w:line="240" w:lineRule="auto"/>
        <w:jc w:val="center"/>
        <w:rPr>
          <w:rFonts w:ascii="Times New Roman" w:eastAsia="Calibri" w:hAnsi="Times New Roman" w:cs="Times New Roman"/>
          <w:b/>
          <w:sz w:val="28"/>
          <w:szCs w:val="28"/>
          <w:lang w:eastAsia="ru-RU"/>
        </w:rPr>
      </w:pPr>
    </w:p>
    <w:p w:rsidR="00AE00C7" w:rsidRDefault="00AE00C7" w:rsidP="000F6B57">
      <w:pPr>
        <w:spacing w:after="200" w:line="240" w:lineRule="auto"/>
        <w:jc w:val="center"/>
        <w:rPr>
          <w:rFonts w:ascii="Times New Roman" w:eastAsia="Calibri" w:hAnsi="Times New Roman" w:cs="Times New Roman"/>
          <w:b/>
          <w:sz w:val="28"/>
          <w:szCs w:val="28"/>
          <w:lang w:eastAsia="ru-RU"/>
        </w:rPr>
      </w:pPr>
    </w:p>
    <w:p w:rsidR="00AE00C7" w:rsidRDefault="00AE00C7" w:rsidP="000F6B57">
      <w:pPr>
        <w:spacing w:after="200" w:line="240" w:lineRule="auto"/>
        <w:jc w:val="center"/>
        <w:rPr>
          <w:rFonts w:ascii="Times New Roman" w:eastAsia="Calibri" w:hAnsi="Times New Roman" w:cs="Times New Roman"/>
          <w:b/>
          <w:sz w:val="28"/>
          <w:szCs w:val="28"/>
          <w:lang w:eastAsia="ru-RU"/>
        </w:rPr>
      </w:pPr>
    </w:p>
    <w:p w:rsidR="00AE00C7" w:rsidRDefault="00AE00C7" w:rsidP="000F6B57">
      <w:pPr>
        <w:spacing w:after="200" w:line="240" w:lineRule="auto"/>
        <w:jc w:val="center"/>
        <w:rPr>
          <w:rFonts w:ascii="Times New Roman" w:eastAsia="Calibri" w:hAnsi="Times New Roman" w:cs="Times New Roman"/>
          <w:b/>
          <w:sz w:val="28"/>
          <w:szCs w:val="28"/>
          <w:lang w:eastAsia="ru-RU"/>
        </w:rPr>
      </w:pPr>
    </w:p>
    <w:p w:rsidR="00AE00C7" w:rsidRDefault="00AE00C7" w:rsidP="000F6B57">
      <w:pPr>
        <w:spacing w:after="200" w:line="240" w:lineRule="auto"/>
        <w:jc w:val="center"/>
        <w:rPr>
          <w:rFonts w:ascii="Times New Roman" w:eastAsia="Calibri" w:hAnsi="Times New Roman" w:cs="Times New Roman"/>
          <w:b/>
          <w:sz w:val="28"/>
          <w:szCs w:val="28"/>
          <w:lang w:eastAsia="ru-RU"/>
        </w:rPr>
      </w:pPr>
    </w:p>
    <w:p w:rsidR="00AE00C7" w:rsidRDefault="00AE00C7" w:rsidP="000F6B57">
      <w:pPr>
        <w:spacing w:after="200" w:line="240" w:lineRule="auto"/>
        <w:jc w:val="center"/>
        <w:rPr>
          <w:rFonts w:ascii="Times New Roman" w:eastAsia="Calibri" w:hAnsi="Times New Roman" w:cs="Times New Roman"/>
          <w:b/>
          <w:sz w:val="28"/>
          <w:szCs w:val="28"/>
          <w:lang w:eastAsia="ru-RU"/>
        </w:rPr>
      </w:pPr>
    </w:p>
    <w:p w:rsidR="00AE00C7" w:rsidRDefault="00AE00C7" w:rsidP="000F6B57">
      <w:pPr>
        <w:spacing w:after="200" w:line="240" w:lineRule="auto"/>
        <w:jc w:val="center"/>
        <w:rPr>
          <w:rFonts w:ascii="Times New Roman" w:eastAsia="Calibri" w:hAnsi="Times New Roman" w:cs="Times New Roman"/>
          <w:b/>
          <w:sz w:val="28"/>
          <w:szCs w:val="28"/>
          <w:lang w:eastAsia="ru-RU"/>
        </w:rPr>
      </w:pPr>
    </w:p>
    <w:p w:rsidR="00AE00C7" w:rsidRDefault="00AE00C7" w:rsidP="000F6B57">
      <w:pPr>
        <w:spacing w:after="200" w:line="240" w:lineRule="auto"/>
        <w:jc w:val="center"/>
        <w:rPr>
          <w:rFonts w:ascii="Times New Roman" w:eastAsia="Calibri" w:hAnsi="Times New Roman" w:cs="Times New Roman"/>
          <w:b/>
          <w:sz w:val="28"/>
          <w:szCs w:val="28"/>
          <w:lang w:eastAsia="ru-RU"/>
        </w:rPr>
      </w:pPr>
    </w:p>
    <w:p w:rsidR="00AE00C7" w:rsidRDefault="00AE00C7" w:rsidP="000F6B57">
      <w:pPr>
        <w:spacing w:after="200" w:line="240" w:lineRule="auto"/>
        <w:jc w:val="center"/>
        <w:rPr>
          <w:rFonts w:ascii="Times New Roman" w:eastAsia="Calibri" w:hAnsi="Times New Roman" w:cs="Times New Roman"/>
          <w:b/>
          <w:sz w:val="28"/>
          <w:szCs w:val="28"/>
          <w:lang w:eastAsia="ru-RU"/>
        </w:rPr>
      </w:pPr>
    </w:p>
    <w:p w:rsidR="00AE00C7" w:rsidRDefault="00AE00C7" w:rsidP="000F6B57">
      <w:pPr>
        <w:spacing w:after="200" w:line="240" w:lineRule="auto"/>
        <w:jc w:val="center"/>
        <w:rPr>
          <w:rFonts w:ascii="Times New Roman" w:eastAsia="Calibri" w:hAnsi="Times New Roman" w:cs="Times New Roman"/>
          <w:b/>
          <w:sz w:val="28"/>
          <w:szCs w:val="28"/>
          <w:lang w:eastAsia="ru-RU"/>
        </w:rPr>
      </w:pPr>
    </w:p>
    <w:p w:rsidR="00AE00C7" w:rsidRDefault="00AE00C7" w:rsidP="000F6B57">
      <w:pPr>
        <w:spacing w:after="200" w:line="240" w:lineRule="auto"/>
        <w:jc w:val="center"/>
        <w:rPr>
          <w:rFonts w:ascii="Times New Roman" w:eastAsia="Calibri" w:hAnsi="Times New Roman" w:cs="Times New Roman"/>
          <w:b/>
          <w:sz w:val="28"/>
          <w:szCs w:val="28"/>
          <w:lang w:eastAsia="ru-RU"/>
        </w:rPr>
      </w:pPr>
    </w:p>
    <w:p w:rsidR="00AE00C7" w:rsidRDefault="00AE00C7" w:rsidP="000F6B57">
      <w:pPr>
        <w:spacing w:after="200" w:line="240" w:lineRule="auto"/>
        <w:jc w:val="center"/>
        <w:rPr>
          <w:rFonts w:ascii="Times New Roman" w:eastAsia="Calibri" w:hAnsi="Times New Roman" w:cs="Times New Roman"/>
          <w:b/>
          <w:sz w:val="28"/>
          <w:szCs w:val="28"/>
          <w:lang w:eastAsia="ru-RU"/>
        </w:rPr>
      </w:pPr>
    </w:p>
    <w:p w:rsidR="00AE00C7" w:rsidRDefault="00AE00C7" w:rsidP="000F6B57">
      <w:pPr>
        <w:spacing w:after="200" w:line="240" w:lineRule="auto"/>
        <w:jc w:val="center"/>
        <w:rPr>
          <w:rFonts w:ascii="Times New Roman" w:eastAsia="Calibri" w:hAnsi="Times New Roman" w:cs="Times New Roman"/>
          <w:b/>
          <w:sz w:val="28"/>
          <w:szCs w:val="28"/>
          <w:lang w:eastAsia="ru-RU"/>
        </w:rPr>
      </w:pPr>
    </w:p>
    <w:p w:rsidR="00AE00C7" w:rsidRDefault="00AE00C7" w:rsidP="000F6B57">
      <w:pPr>
        <w:spacing w:after="200" w:line="240" w:lineRule="auto"/>
        <w:jc w:val="center"/>
        <w:rPr>
          <w:rFonts w:ascii="Times New Roman" w:eastAsia="Calibri" w:hAnsi="Times New Roman" w:cs="Times New Roman"/>
          <w:b/>
          <w:sz w:val="56"/>
          <w:szCs w:val="56"/>
          <w:lang w:eastAsia="ru-RU"/>
        </w:rPr>
      </w:pPr>
    </w:p>
    <w:p w:rsidR="002341D2" w:rsidRDefault="002341D2" w:rsidP="000F6B57">
      <w:pPr>
        <w:spacing w:after="200" w:line="240" w:lineRule="auto"/>
        <w:jc w:val="center"/>
        <w:rPr>
          <w:rFonts w:ascii="Times New Roman" w:eastAsia="Calibri" w:hAnsi="Times New Roman" w:cs="Times New Roman"/>
          <w:b/>
          <w:sz w:val="56"/>
          <w:szCs w:val="56"/>
          <w:lang w:eastAsia="ru-RU"/>
        </w:rPr>
      </w:pPr>
    </w:p>
    <w:p w:rsidR="002341D2" w:rsidRDefault="002341D2" w:rsidP="000F6B57">
      <w:pPr>
        <w:spacing w:after="200" w:line="240" w:lineRule="auto"/>
        <w:jc w:val="center"/>
        <w:rPr>
          <w:rFonts w:ascii="Times New Roman" w:eastAsia="Calibri" w:hAnsi="Times New Roman" w:cs="Times New Roman"/>
          <w:b/>
          <w:sz w:val="56"/>
          <w:szCs w:val="56"/>
          <w:lang w:eastAsia="ru-RU"/>
        </w:rPr>
      </w:pPr>
    </w:p>
    <w:p w:rsidR="002341D2" w:rsidRDefault="002341D2" w:rsidP="000F6B57">
      <w:pPr>
        <w:spacing w:after="200" w:line="240" w:lineRule="auto"/>
        <w:jc w:val="center"/>
        <w:rPr>
          <w:rFonts w:ascii="Times New Roman" w:eastAsia="Calibri" w:hAnsi="Times New Roman" w:cs="Times New Roman"/>
          <w:b/>
          <w:sz w:val="56"/>
          <w:szCs w:val="56"/>
          <w:lang w:eastAsia="ru-RU"/>
        </w:rPr>
      </w:pPr>
    </w:p>
    <w:p w:rsidR="002341D2" w:rsidRDefault="002341D2" w:rsidP="000F6B57">
      <w:pPr>
        <w:spacing w:after="200" w:line="240" w:lineRule="auto"/>
        <w:jc w:val="center"/>
        <w:rPr>
          <w:rFonts w:ascii="Times New Roman" w:eastAsia="Calibri" w:hAnsi="Times New Roman" w:cs="Times New Roman"/>
          <w:b/>
          <w:sz w:val="56"/>
          <w:szCs w:val="56"/>
          <w:lang w:eastAsia="ru-RU"/>
        </w:rPr>
      </w:pPr>
    </w:p>
    <w:p w:rsidR="002341D2" w:rsidRDefault="002341D2" w:rsidP="000F6B57">
      <w:pPr>
        <w:spacing w:after="200" w:line="240" w:lineRule="auto"/>
        <w:jc w:val="center"/>
        <w:rPr>
          <w:rFonts w:ascii="Times New Roman" w:eastAsia="Calibri" w:hAnsi="Times New Roman" w:cs="Times New Roman"/>
          <w:b/>
          <w:sz w:val="56"/>
          <w:szCs w:val="56"/>
          <w:lang w:eastAsia="ru-RU"/>
        </w:rPr>
      </w:pPr>
    </w:p>
    <w:p w:rsidR="002341D2" w:rsidRPr="00AE00C7" w:rsidRDefault="002341D2" w:rsidP="000F6B57">
      <w:pPr>
        <w:spacing w:after="200" w:line="240" w:lineRule="auto"/>
        <w:jc w:val="center"/>
        <w:rPr>
          <w:rFonts w:ascii="Times New Roman" w:eastAsia="Calibri" w:hAnsi="Times New Roman" w:cs="Times New Roman"/>
          <w:b/>
          <w:sz w:val="56"/>
          <w:szCs w:val="56"/>
          <w:lang w:eastAsia="ru-RU"/>
        </w:rPr>
      </w:pPr>
    </w:p>
    <w:p w:rsidR="00AC0D3A" w:rsidRPr="00AE00C7" w:rsidRDefault="00AC0D3A" w:rsidP="00AC0D3A">
      <w:pPr>
        <w:spacing w:after="200" w:line="240" w:lineRule="auto"/>
        <w:jc w:val="center"/>
        <w:rPr>
          <w:rFonts w:ascii="Times New Roman" w:eastAsia="Calibri" w:hAnsi="Times New Roman" w:cs="Times New Roman"/>
          <w:b/>
          <w:sz w:val="56"/>
          <w:szCs w:val="56"/>
          <w:lang w:eastAsia="ru-RU"/>
        </w:rPr>
      </w:pPr>
      <w:r w:rsidRPr="00AE00C7">
        <w:rPr>
          <w:rFonts w:ascii="Times New Roman" w:eastAsia="Calibri" w:hAnsi="Times New Roman" w:cs="Times New Roman"/>
          <w:b/>
          <w:sz w:val="56"/>
          <w:szCs w:val="56"/>
          <w:lang w:eastAsia="ru-RU"/>
        </w:rPr>
        <w:t>Приложение№3</w:t>
      </w:r>
    </w:p>
    <w:p w:rsidR="00AC0D3A" w:rsidRDefault="00AC0D3A" w:rsidP="00AC0D3A">
      <w:pPr>
        <w:spacing w:after="200" w:line="240" w:lineRule="auto"/>
        <w:jc w:val="center"/>
        <w:rPr>
          <w:rFonts w:ascii="Times New Roman" w:eastAsia="Calibri" w:hAnsi="Times New Roman" w:cs="Times New Roman"/>
          <w:b/>
          <w:sz w:val="28"/>
          <w:szCs w:val="28"/>
          <w:lang w:eastAsia="ru-RU"/>
        </w:rPr>
      </w:pPr>
    </w:p>
    <w:p w:rsidR="001B2267" w:rsidRDefault="001B2267" w:rsidP="00AC0D3A">
      <w:pPr>
        <w:spacing w:after="200" w:line="240" w:lineRule="auto"/>
        <w:jc w:val="center"/>
        <w:rPr>
          <w:rFonts w:ascii="Times New Roman" w:eastAsia="Calibri" w:hAnsi="Times New Roman" w:cs="Times New Roman"/>
          <w:b/>
          <w:sz w:val="28"/>
          <w:szCs w:val="28"/>
          <w:lang w:eastAsia="ru-RU"/>
        </w:rPr>
      </w:pPr>
    </w:p>
    <w:p w:rsidR="00AC0D3A" w:rsidRDefault="00AC0D3A" w:rsidP="00AC0D3A">
      <w:pPr>
        <w:spacing w:after="200" w:line="240" w:lineRule="auto"/>
        <w:jc w:val="center"/>
        <w:rPr>
          <w:rFonts w:ascii="Times New Roman" w:eastAsia="Calibri" w:hAnsi="Times New Roman" w:cs="Times New Roman"/>
          <w:b/>
          <w:sz w:val="28"/>
          <w:szCs w:val="28"/>
          <w:lang w:eastAsia="ru-RU"/>
        </w:rPr>
      </w:pPr>
    </w:p>
    <w:p w:rsidR="00AC0D3A" w:rsidRDefault="00AC0D3A" w:rsidP="00AC0D3A">
      <w:pPr>
        <w:spacing w:after="200" w:line="240" w:lineRule="auto"/>
        <w:jc w:val="center"/>
        <w:rPr>
          <w:rFonts w:ascii="Times New Roman" w:eastAsia="Calibri" w:hAnsi="Times New Roman" w:cs="Times New Roman"/>
          <w:b/>
          <w:sz w:val="28"/>
          <w:szCs w:val="28"/>
          <w:lang w:eastAsia="ru-RU"/>
        </w:rPr>
      </w:pPr>
    </w:p>
    <w:p w:rsidR="00AC0D3A" w:rsidRDefault="00AC0D3A" w:rsidP="00AC0D3A">
      <w:pPr>
        <w:spacing w:after="200" w:line="240" w:lineRule="auto"/>
        <w:jc w:val="center"/>
        <w:rPr>
          <w:rFonts w:ascii="Times New Roman" w:eastAsia="Calibri" w:hAnsi="Times New Roman" w:cs="Times New Roman"/>
          <w:b/>
          <w:sz w:val="28"/>
          <w:szCs w:val="28"/>
          <w:lang w:eastAsia="ru-RU"/>
        </w:rPr>
      </w:pPr>
    </w:p>
    <w:p w:rsidR="00AC0D3A" w:rsidRDefault="00AC0D3A" w:rsidP="00AC0D3A">
      <w:pPr>
        <w:spacing w:after="200" w:line="240" w:lineRule="auto"/>
        <w:jc w:val="center"/>
        <w:rPr>
          <w:rFonts w:ascii="Times New Roman" w:eastAsia="Calibri" w:hAnsi="Times New Roman" w:cs="Times New Roman"/>
          <w:b/>
          <w:sz w:val="28"/>
          <w:szCs w:val="28"/>
          <w:lang w:eastAsia="ru-RU"/>
        </w:rPr>
      </w:pPr>
    </w:p>
    <w:p w:rsidR="00AC0D3A" w:rsidRDefault="00AC0D3A" w:rsidP="00AC0D3A">
      <w:pPr>
        <w:spacing w:after="200" w:line="240" w:lineRule="auto"/>
        <w:jc w:val="center"/>
        <w:rPr>
          <w:rFonts w:ascii="Times New Roman" w:eastAsia="Calibri" w:hAnsi="Times New Roman" w:cs="Times New Roman"/>
          <w:b/>
          <w:sz w:val="28"/>
          <w:szCs w:val="28"/>
          <w:lang w:eastAsia="ru-RU"/>
        </w:rPr>
      </w:pPr>
    </w:p>
    <w:p w:rsidR="00AC0D3A" w:rsidRDefault="00AC0D3A" w:rsidP="00AC0D3A">
      <w:pPr>
        <w:spacing w:after="200" w:line="240" w:lineRule="auto"/>
        <w:jc w:val="center"/>
        <w:rPr>
          <w:rFonts w:ascii="Times New Roman" w:eastAsia="Calibri" w:hAnsi="Times New Roman" w:cs="Times New Roman"/>
          <w:b/>
          <w:sz w:val="28"/>
          <w:szCs w:val="28"/>
          <w:lang w:eastAsia="ru-RU"/>
        </w:rPr>
      </w:pPr>
    </w:p>
    <w:p w:rsidR="00AC0D3A" w:rsidRDefault="00AC0D3A" w:rsidP="00AC0D3A">
      <w:pPr>
        <w:spacing w:after="200" w:line="240" w:lineRule="auto"/>
        <w:jc w:val="center"/>
        <w:rPr>
          <w:rFonts w:ascii="Times New Roman" w:eastAsia="Calibri" w:hAnsi="Times New Roman" w:cs="Times New Roman"/>
          <w:b/>
          <w:sz w:val="28"/>
          <w:szCs w:val="28"/>
          <w:lang w:eastAsia="ru-RU"/>
        </w:rPr>
      </w:pPr>
    </w:p>
    <w:p w:rsidR="00AC0D3A" w:rsidRDefault="00AC0D3A" w:rsidP="00AC0D3A">
      <w:pPr>
        <w:spacing w:after="200" w:line="240" w:lineRule="auto"/>
        <w:jc w:val="center"/>
        <w:rPr>
          <w:rFonts w:ascii="Times New Roman" w:eastAsia="Calibri" w:hAnsi="Times New Roman" w:cs="Times New Roman"/>
          <w:b/>
          <w:sz w:val="28"/>
          <w:szCs w:val="28"/>
          <w:lang w:eastAsia="ru-RU"/>
        </w:rPr>
      </w:pPr>
    </w:p>
    <w:p w:rsidR="00AC0D3A" w:rsidRDefault="00AC0D3A" w:rsidP="00AC0D3A">
      <w:pPr>
        <w:spacing w:after="200" w:line="240" w:lineRule="auto"/>
        <w:jc w:val="center"/>
        <w:rPr>
          <w:rFonts w:ascii="Times New Roman" w:eastAsia="Calibri" w:hAnsi="Times New Roman" w:cs="Times New Roman"/>
          <w:b/>
          <w:sz w:val="28"/>
          <w:szCs w:val="28"/>
          <w:lang w:eastAsia="ru-RU"/>
        </w:rPr>
      </w:pPr>
    </w:p>
    <w:p w:rsidR="00AC0D3A" w:rsidRDefault="00AC0D3A" w:rsidP="00AC0D3A">
      <w:pPr>
        <w:spacing w:after="200" w:line="240" w:lineRule="auto"/>
        <w:jc w:val="center"/>
        <w:rPr>
          <w:rFonts w:ascii="Times New Roman" w:eastAsia="Calibri" w:hAnsi="Times New Roman" w:cs="Times New Roman"/>
          <w:b/>
          <w:sz w:val="28"/>
          <w:szCs w:val="28"/>
          <w:lang w:eastAsia="ru-RU"/>
        </w:rPr>
      </w:pPr>
    </w:p>
    <w:p w:rsidR="00AC0D3A" w:rsidRDefault="00AC0D3A" w:rsidP="00AC0D3A">
      <w:pPr>
        <w:spacing w:after="200" w:line="240" w:lineRule="auto"/>
        <w:jc w:val="center"/>
        <w:rPr>
          <w:rFonts w:ascii="Times New Roman" w:eastAsia="Calibri" w:hAnsi="Times New Roman" w:cs="Times New Roman"/>
          <w:b/>
          <w:sz w:val="28"/>
          <w:szCs w:val="28"/>
          <w:lang w:eastAsia="ru-RU"/>
        </w:rPr>
      </w:pPr>
    </w:p>
    <w:p w:rsidR="00AC0D3A" w:rsidRDefault="00AC0D3A" w:rsidP="00AC0D3A">
      <w:pPr>
        <w:spacing w:after="200" w:line="240" w:lineRule="auto"/>
        <w:jc w:val="center"/>
        <w:rPr>
          <w:rFonts w:ascii="Times New Roman" w:eastAsia="Calibri" w:hAnsi="Times New Roman" w:cs="Times New Roman"/>
          <w:b/>
          <w:sz w:val="28"/>
          <w:szCs w:val="28"/>
          <w:lang w:eastAsia="ru-RU"/>
        </w:rPr>
      </w:pPr>
    </w:p>
    <w:p w:rsidR="00AC0D3A" w:rsidRDefault="00AC0D3A" w:rsidP="00AC0D3A">
      <w:pPr>
        <w:spacing w:after="200" w:line="240" w:lineRule="auto"/>
        <w:jc w:val="center"/>
        <w:rPr>
          <w:rFonts w:ascii="Times New Roman" w:eastAsia="Calibri" w:hAnsi="Times New Roman" w:cs="Times New Roman"/>
          <w:b/>
          <w:sz w:val="28"/>
          <w:szCs w:val="28"/>
          <w:lang w:eastAsia="ru-RU"/>
        </w:rPr>
      </w:pPr>
    </w:p>
    <w:p w:rsidR="00AC0D3A" w:rsidRDefault="00AC0D3A" w:rsidP="00C329CA">
      <w:pPr>
        <w:spacing w:after="200" w:line="240" w:lineRule="auto"/>
        <w:rPr>
          <w:rFonts w:ascii="Times New Roman" w:eastAsia="Calibri" w:hAnsi="Times New Roman" w:cs="Times New Roman"/>
          <w:b/>
          <w:sz w:val="28"/>
          <w:szCs w:val="28"/>
          <w:lang w:eastAsia="ru-RU"/>
        </w:rPr>
      </w:pPr>
      <w:bookmarkStart w:id="0" w:name="_GoBack"/>
      <w:bookmarkEnd w:id="0"/>
    </w:p>
    <w:p w:rsidR="002F4337" w:rsidRPr="000F6B57" w:rsidRDefault="002F4337" w:rsidP="000F6B57">
      <w:pPr>
        <w:spacing w:after="0" w:line="240" w:lineRule="auto"/>
        <w:jc w:val="center"/>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lastRenderedPageBreak/>
        <w:t xml:space="preserve">ПЛАН ПРОВЕДЕНИЯ </w:t>
      </w:r>
    </w:p>
    <w:p w:rsidR="002F4337" w:rsidRPr="000F6B57" w:rsidRDefault="002F4337" w:rsidP="000F6B57">
      <w:pPr>
        <w:spacing w:after="0" w:line="240" w:lineRule="auto"/>
        <w:jc w:val="center"/>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 xml:space="preserve">утренников и развлечений  </w:t>
      </w:r>
    </w:p>
    <w:p w:rsidR="002F4337" w:rsidRPr="000F6B57" w:rsidRDefault="002F4337" w:rsidP="000F6B57">
      <w:pPr>
        <w:spacing w:after="0" w:line="240" w:lineRule="auto"/>
        <w:jc w:val="center"/>
        <w:rPr>
          <w:rFonts w:ascii="Times New Roman" w:eastAsia="Times New Roman" w:hAnsi="Times New Roman" w:cs="Times New Roman"/>
          <w:color w:val="000000"/>
          <w:sz w:val="28"/>
          <w:szCs w:val="28"/>
          <w:lang w:eastAsia="ru-RU"/>
        </w:rPr>
      </w:pPr>
      <w:r w:rsidRPr="000F6B57">
        <w:rPr>
          <w:rFonts w:ascii="Times New Roman" w:eastAsia="Times New Roman" w:hAnsi="Times New Roman" w:cs="Times New Roman"/>
          <w:color w:val="000000"/>
          <w:sz w:val="28"/>
          <w:szCs w:val="28"/>
          <w:lang w:eastAsia="ru-RU"/>
        </w:rPr>
        <w:t>на 2018 – 2019 учебный год</w:t>
      </w:r>
    </w:p>
    <w:p w:rsidR="002F4337" w:rsidRPr="000F6B57" w:rsidRDefault="002F4337" w:rsidP="000F6B57">
      <w:pPr>
        <w:spacing w:after="0" w:line="240" w:lineRule="auto"/>
        <w:jc w:val="center"/>
        <w:rPr>
          <w:rFonts w:ascii="Times New Roman" w:eastAsia="Times New Roman" w:hAnsi="Times New Roman" w:cs="Times New Roman"/>
          <w:color w:val="000000"/>
          <w:sz w:val="28"/>
          <w:szCs w:val="28"/>
          <w:lang w:eastAsia="ru-RU"/>
        </w:rPr>
      </w:pPr>
    </w:p>
    <w:tbl>
      <w:tblPr>
        <w:tblStyle w:val="4"/>
        <w:tblW w:w="10114" w:type="dxa"/>
        <w:tblLook w:val="04A0" w:firstRow="1" w:lastRow="0" w:firstColumn="1" w:lastColumn="0" w:noHBand="0" w:noVBand="1"/>
      </w:tblPr>
      <w:tblGrid>
        <w:gridCol w:w="1042"/>
        <w:gridCol w:w="846"/>
        <w:gridCol w:w="1141"/>
        <w:gridCol w:w="3737"/>
        <w:gridCol w:w="2121"/>
        <w:gridCol w:w="1227"/>
      </w:tblGrid>
      <w:tr w:rsidR="002F4337" w:rsidRPr="000F6B57" w:rsidTr="00CC031A">
        <w:trPr>
          <w:trHeight w:val="525"/>
        </w:trPr>
        <w:tc>
          <w:tcPr>
            <w:tcW w:w="696" w:type="dxa"/>
          </w:tcPr>
          <w:p w:rsidR="002F4337" w:rsidRPr="000F6B57" w:rsidRDefault="002F4337" w:rsidP="000F6B57">
            <w:pPr>
              <w:jc w:val="center"/>
              <w:rPr>
                <w:rFonts w:ascii="Times New Roman" w:hAnsi="Times New Roman" w:cs="Times New Roman"/>
                <w:b/>
                <w:sz w:val="28"/>
                <w:szCs w:val="28"/>
              </w:rPr>
            </w:pPr>
            <w:r w:rsidRPr="000F6B57">
              <w:rPr>
                <w:rFonts w:ascii="Times New Roman" w:hAnsi="Times New Roman" w:cs="Times New Roman"/>
                <w:b/>
                <w:sz w:val="28"/>
                <w:szCs w:val="28"/>
              </w:rPr>
              <w:t>Месяц</w:t>
            </w:r>
          </w:p>
        </w:tc>
        <w:tc>
          <w:tcPr>
            <w:tcW w:w="841" w:type="dxa"/>
          </w:tcPr>
          <w:p w:rsidR="002F4337" w:rsidRPr="000F6B57" w:rsidRDefault="002F4337" w:rsidP="000F6B57">
            <w:pPr>
              <w:jc w:val="center"/>
              <w:rPr>
                <w:rFonts w:ascii="Times New Roman" w:hAnsi="Times New Roman" w:cs="Times New Roman"/>
                <w:b/>
                <w:sz w:val="28"/>
                <w:szCs w:val="28"/>
              </w:rPr>
            </w:pPr>
            <w:r w:rsidRPr="000F6B57">
              <w:rPr>
                <w:rFonts w:ascii="Times New Roman" w:hAnsi="Times New Roman" w:cs="Times New Roman"/>
                <w:b/>
                <w:sz w:val="28"/>
                <w:szCs w:val="28"/>
              </w:rPr>
              <w:t>Дата</w:t>
            </w:r>
          </w:p>
        </w:tc>
        <w:tc>
          <w:tcPr>
            <w:tcW w:w="661" w:type="dxa"/>
          </w:tcPr>
          <w:p w:rsidR="002F4337" w:rsidRPr="000F6B57" w:rsidRDefault="002F4337" w:rsidP="000F6B57">
            <w:pPr>
              <w:jc w:val="center"/>
              <w:rPr>
                <w:rFonts w:ascii="Times New Roman" w:hAnsi="Times New Roman" w:cs="Times New Roman"/>
                <w:b/>
                <w:sz w:val="28"/>
                <w:szCs w:val="28"/>
              </w:rPr>
            </w:pPr>
            <w:r w:rsidRPr="000F6B57">
              <w:rPr>
                <w:rFonts w:ascii="Times New Roman" w:hAnsi="Times New Roman" w:cs="Times New Roman"/>
                <w:b/>
                <w:sz w:val="28"/>
                <w:szCs w:val="28"/>
              </w:rPr>
              <w:t>Корпус</w:t>
            </w:r>
          </w:p>
        </w:tc>
        <w:tc>
          <w:tcPr>
            <w:tcW w:w="4259" w:type="dxa"/>
          </w:tcPr>
          <w:p w:rsidR="002F4337" w:rsidRPr="000F6B57" w:rsidRDefault="002F4337" w:rsidP="000F6B57">
            <w:pPr>
              <w:jc w:val="center"/>
              <w:rPr>
                <w:rFonts w:ascii="Times New Roman" w:hAnsi="Times New Roman" w:cs="Times New Roman"/>
                <w:b/>
                <w:sz w:val="28"/>
                <w:szCs w:val="28"/>
              </w:rPr>
            </w:pPr>
            <w:r w:rsidRPr="000F6B57">
              <w:rPr>
                <w:rFonts w:ascii="Times New Roman" w:hAnsi="Times New Roman" w:cs="Times New Roman"/>
                <w:b/>
                <w:sz w:val="28"/>
                <w:szCs w:val="28"/>
              </w:rPr>
              <w:t>Тема</w:t>
            </w:r>
          </w:p>
        </w:tc>
        <w:tc>
          <w:tcPr>
            <w:tcW w:w="2374" w:type="dxa"/>
          </w:tcPr>
          <w:p w:rsidR="002F4337" w:rsidRPr="000F6B57" w:rsidRDefault="002F4337" w:rsidP="000F6B57">
            <w:pPr>
              <w:jc w:val="center"/>
              <w:rPr>
                <w:rFonts w:ascii="Times New Roman" w:hAnsi="Times New Roman" w:cs="Times New Roman"/>
                <w:b/>
                <w:sz w:val="28"/>
                <w:szCs w:val="28"/>
              </w:rPr>
            </w:pPr>
            <w:r w:rsidRPr="000F6B57">
              <w:rPr>
                <w:rFonts w:ascii="Times New Roman" w:hAnsi="Times New Roman" w:cs="Times New Roman"/>
                <w:b/>
                <w:sz w:val="28"/>
                <w:szCs w:val="28"/>
              </w:rPr>
              <w:t>Группа</w:t>
            </w:r>
          </w:p>
        </w:tc>
        <w:tc>
          <w:tcPr>
            <w:tcW w:w="1283" w:type="dxa"/>
          </w:tcPr>
          <w:p w:rsidR="002F4337" w:rsidRPr="000F6B57" w:rsidRDefault="002F4337" w:rsidP="000F6B57">
            <w:pPr>
              <w:jc w:val="center"/>
              <w:rPr>
                <w:rFonts w:ascii="Times New Roman" w:hAnsi="Times New Roman" w:cs="Times New Roman"/>
                <w:b/>
                <w:sz w:val="28"/>
                <w:szCs w:val="28"/>
              </w:rPr>
            </w:pPr>
            <w:r w:rsidRPr="000F6B57">
              <w:rPr>
                <w:rFonts w:ascii="Times New Roman" w:hAnsi="Times New Roman" w:cs="Times New Roman"/>
                <w:b/>
                <w:sz w:val="28"/>
                <w:szCs w:val="28"/>
              </w:rPr>
              <w:t>Время</w:t>
            </w:r>
          </w:p>
        </w:tc>
      </w:tr>
      <w:tr w:rsidR="002F4337" w:rsidRPr="000F6B57" w:rsidTr="00CC031A">
        <w:trPr>
          <w:cantSplit/>
          <w:trHeight w:val="1127"/>
        </w:trPr>
        <w:tc>
          <w:tcPr>
            <w:tcW w:w="696" w:type="dxa"/>
            <w:textDirection w:val="btLr"/>
          </w:tcPr>
          <w:p w:rsidR="002F4337" w:rsidRPr="000F6B57" w:rsidRDefault="004D42D1" w:rsidP="000F6B57">
            <w:pPr>
              <w:ind w:left="113" w:right="113"/>
              <w:rPr>
                <w:rFonts w:ascii="Times New Roman" w:hAnsi="Times New Roman" w:cs="Times New Roman"/>
                <w:sz w:val="28"/>
                <w:szCs w:val="28"/>
              </w:rPr>
            </w:pPr>
            <w:r w:rsidRPr="000F6B57">
              <w:rPr>
                <w:rFonts w:ascii="Times New Roman" w:hAnsi="Times New Roman" w:cs="Times New Roman"/>
                <w:sz w:val="28"/>
                <w:szCs w:val="28"/>
              </w:rPr>
              <w:t>С</w:t>
            </w:r>
            <w:r w:rsidR="002F4337" w:rsidRPr="000F6B57">
              <w:rPr>
                <w:rFonts w:ascii="Times New Roman" w:hAnsi="Times New Roman" w:cs="Times New Roman"/>
                <w:sz w:val="28"/>
                <w:szCs w:val="28"/>
              </w:rPr>
              <w:t>ентябрь</w:t>
            </w:r>
          </w:p>
        </w:tc>
        <w:tc>
          <w:tcPr>
            <w:tcW w:w="841" w:type="dxa"/>
          </w:tcPr>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7.09</w:t>
            </w:r>
          </w:p>
          <w:p w:rsidR="002F4337" w:rsidRPr="000F6B57" w:rsidRDefault="002F4337" w:rsidP="000F6B57">
            <w:pPr>
              <w:jc w:val="center"/>
              <w:rPr>
                <w:rFonts w:ascii="Times New Roman" w:hAnsi="Times New Roman" w:cs="Times New Roman"/>
                <w:sz w:val="28"/>
                <w:szCs w:val="28"/>
              </w:rPr>
            </w:pPr>
          </w:p>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28.09</w:t>
            </w:r>
          </w:p>
        </w:tc>
        <w:tc>
          <w:tcPr>
            <w:tcW w:w="661" w:type="dxa"/>
          </w:tcPr>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1</w:t>
            </w:r>
          </w:p>
          <w:p w:rsidR="002F4337" w:rsidRPr="000F6B57" w:rsidRDefault="002F4337" w:rsidP="000F6B57">
            <w:pPr>
              <w:jc w:val="center"/>
              <w:rPr>
                <w:rFonts w:ascii="Times New Roman" w:hAnsi="Times New Roman" w:cs="Times New Roman"/>
                <w:sz w:val="28"/>
                <w:szCs w:val="28"/>
              </w:rPr>
            </w:pPr>
          </w:p>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1</w:t>
            </w:r>
          </w:p>
        </w:tc>
        <w:tc>
          <w:tcPr>
            <w:tcW w:w="4259" w:type="dxa"/>
          </w:tcPr>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День знаний (развлечение)</w:t>
            </w:r>
          </w:p>
          <w:p w:rsidR="002F4337" w:rsidRPr="000F6B57" w:rsidRDefault="002F4337" w:rsidP="000F6B57">
            <w:pPr>
              <w:jc w:val="center"/>
              <w:rPr>
                <w:rFonts w:ascii="Times New Roman" w:hAnsi="Times New Roman" w:cs="Times New Roman"/>
                <w:sz w:val="28"/>
                <w:szCs w:val="28"/>
              </w:rPr>
            </w:pPr>
          </w:p>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Осеннее развлечение (развлечение)</w:t>
            </w:r>
          </w:p>
        </w:tc>
        <w:tc>
          <w:tcPr>
            <w:tcW w:w="2374" w:type="dxa"/>
          </w:tcPr>
          <w:p w:rsidR="002F4337" w:rsidRPr="000F6B57" w:rsidRDefault="002F4337" w:rsidP="000F6B57">
            <w:pPr>
              <w:rPr>
                <w:rFonts w:ascii="Times New Roman" w:hAnsi="Times New Roman" w:cs="Times New Roman"/>
                <w:sz w:val="28"/>
                <w:szCs w:val="28"/>
              </w:rPr>
            </w:pPr>
            <w:proofErr w:type="spellStart"/>
            <w:r w:rsidRPr="000F6B57">
              <w:rPr>
                <w:rFonts w:ascii="Times New Roman" w:hAnsi="Times New Roman" w:cs="Times New Roman"/>
                <w:sz w:val="28"/>
                <w:szCs w:val="28"/>
              </w:rPr>
              <w:t>Ст.гр</w:t>
            </w:r>
            <w:proofErr w:type="spellEnd"/>
            <w:r w:rsidRPr="000F6B57">
              <w:rPr>
                <w:rFonts w:ascii="Times New Roman" w:hAnsi="Times New Roman" w:cs="Times New Roman"/>
                <w:sz w:val="28"/>
                <w:szCs w:val="28"/>
              </w:rPr>
              <w:t xml:space="preserve">., </w:t>
            </w:r>
            <w:proofErr w:type="spellStart"/>
            <w:r w:rsidRPr="000F6B57">
              <w:rPr>
                <w:rFonts w:ascii="Times New Roman" w:hAnsi="Times New Roman" w:cs="Times New Roman"/>
                <w:sz w:val="28"/>
                <w:szCs w:val="28"/>
              </w:rPr>
              <w:t>подг.гр</w:t>
            </w:r>
            <w:proofErr w:type="spellEnd"/>
            <w:r w:rsidRPr="000F6B57">
              <w:rPr>
                <w:rFonts w:ascii="Times New Roman" w:hAnsi="Times New Roman" w:cs="Times New Roman"/>
                <w:sz w:val="28"/>
                <w:szCs w:val="28"/>
              </w:rPr>
              <w:t>.</w:t>
            </w:r>
          </w:p>
          <w:p w:rsidR="002F4337" w:rsidRPr="000F6B57" w:rsidRDefault="002F4337" w:rsidP="000F6B57">
            <w:pPr>
              <w:rPr>
                <w:rFonts w:ascii="Times New Roman" w:hAnsi="Times New Roman" w:cs="Times New Roman"/>
                <w:sz w:val="28"/>
                <w:szCs w:val="28"/>
              </w:rPr>
            </w:pPr>
          </w:p>
          <w:p w:rsidR="002F4337" w:rsidRPr="000F6B57" w:rsidRDefault="002F4337" w:rsidP="000F6B57">
            <w:pPr>
              <w:rPr>
                <w:rFonts w:ascii="Times New Roman" w:hAnsi="Times New Roman" w:cs="Times New Roman"/>
                <w:sz w:val="28"/>
                <w:szCs w:val="28"/>
              </w:rPr>
            </w:pPr>
            <w:r w:rsidRPr="000F6B57">
              <w:rPr>
                <w:rFonts w:ascii="Times New Roman" w:hAnsi="Times New Roman" w:cs="Times New Roman"/>
                <w:sz w:val="28"/>
                <w:szCs w:val="28"/>
              </w:rPr>
              <w:t xml:space="preserve">2 </w:t>
            </w:r>
            <w:proofErr w:type="spellStart"/>
            <w:r w:rsidRPr="000F6B57">
              <w:rPr>
                <w:rFonts w:ascii="Times New Roman" w:hAnsi="Times New Roman" w:cs="Times New Roman"/>
                <w:sz w:val="28"/>
                <w:szCs w:val="28"/>
              </w:rPr>
              <w:t>мл.гр</w:t>
            </w:r>
            <w:proofErr w:type="spellEnd"/>
            <w:r w:rsidRPr="000F6B57">
              <w:rPr>
                <w:rFonts w:ascii="Times New Roman" w:hAnsi="Times New Roman" w:cs="Times New Roman"/>
                <w:sz w:val="28"/>
                <w:szCs w:val="28"/>
              </w:rPr>
              <w:t xml:space="preserve">., </w:t>
            </w:r>
            <w:proofErr w:type="spellStart"/>
            <w:r w:rsidRPr="000F6B57">
              <w:rPr>
                <w:rFonts w:ascii="Times New Roman" w:hAnsi="Times New Roman" w:cs="Times New Roman"/>
                <w:sz w:val="28"/>
                <w:szCs w:val="28"/>
              </w:rPr>
              <w:t>ср.гр</w:t>
            </w:r>
            <w:proofErr w:type="spellEnd"/>
            <w:r w:rsidRPr="000F6B57">
              <w:rPr>
                <w:rFonts w:ascii="Times New Roman" w:hAnsi="Times New Roman" w:cs="Times New Roman"/>
                <w:sz w:val="28"/>
                <w:szCs w:val="28"/>
              </w:rPr>
              <w:t>.</w:t>
            </w:r>
          </w:p>
        </w:tc>
        <w:tc>
          <w:tcPr>
            <w:tcW w:w="1283" w:type="dxa"/>
          </w:tcPr>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9.00</w:t>
            </w:r>
          </w:p>
          <w:p w:rsidR="002F4337" w:rsidRPr="000F6B57" w:rsidRDefault="002F4337" w:rsidP="000F6B57">
            <w:pPr>
              <w:jc w:val="center"/>
              <w:rPr>
                <w:rFonts w:ascii="Times New Roman" w:hAnsi="Times New Roman" w:cs="Times New Roman"/>
                <w:sz w:val="28"/>
                <w:szCs w:val="28"/>
              </w:rPr>
            </w:pPr>
          </w:p>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9.00</w:t>
            </w:r>
          </w:p>
        </w:tc>
      </w:tr>
      <w:tr w:rsidR="002F4337" w:rsidRPr="000F6B57" w:rsidTr="00CC031A">
        <w:trPr>
          <w:cantSplit/>
          <w:trHeight w:val="814"/>
        </w:trPr>
        <w:tc>
          <w:tcPr>
            <w:tcW w:w="696" w:type="dxa"/>
            <w:textDirection w:val="btLr"/>
          </w:tcPr>
          <w:p w:rsidR="002F4337" w:rsidRPr="000F6B57" w:rsidRDefault="004D42D1" w:rsidP="000F6B57">
            <w:pPr>
              <w:ind w:left="113" w:right="113"/>
              <w:rPr>
                <w:rFonts w:ascii="Times New Roman" w:hAnsi="Times New Roman" w:cs="Times New Roman"/>
                <w:sz w:val="28"/>
                <w:szCs w:val="28"/>
              </w:rPr>
            </w:pPr>
            <w:r w:rsidRPr="000F6B57">
              <w:rPr>
                <w:rFonts w:ascii="Times New Roman" w:hAnsi="Times New Roman" w:cs="Times New Roman"/>
                <w:sz w:val="28"/>
                <w:szCs w:val="28"/>
              </w:rPr>
              <w:t>О</w:t>
            </w:r>
            <w:r w:rsidR="002F4337" w:rsidRPr="000F6B57">
              <w:rPr>
                <w:rFonts w:ascii="Times New Roman" w:hAnsi="Times New Roman" w:cs="Times New Roman"/>
                <w:sz w:val="28"/>
                <w:szCs w:val="28"/>
              </w:rPr>
              <w:t>ктябрь</w:t>
            </w:r>
          </w:p>
        </w:tc>
        <w:tc>
          <w:tcPr>
            <w:tcW w:w="841" w:type="dxa"/>
          </w:tcPr>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23-26.09</w:t>
            </w:r>
          </w:p>
        </w:tc>
        <w:tc>
          <w:tcPr>
            <w:tcW w:w="661" w:type="dxa"/>
          </w:tcPr>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1</w:t>
            </w:r>
          </w:p>
        </w:tc>
        <w:tc>
          <w:tcPr>
            <w:tcW w:w="4259" w:type="dxa"/>
          </w:tcPr>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Праздник Осени (утренник)</w:t>
            </w:r>
          </w:p>
        </w:tc>
        <w:tc>
          <w:tcPr>
            <w:tcW w:w="2374" w:type="dxa"/>
          </w:tcPr>
          <w:p w:rsidR="002F4337" w:rsidRPr="000F6B57" w:rsidRDefault="002F4337" w:rsidP="000F6B57">
            <w:pPr>
              <w:rPr>
                <w:rFonts w:ascii="Times New Roman" w:hAnsi="Times New Roman" w:cs="Times New Roman"/>
                <w:sz w:val="28"/>
                <w:szCs w:val="28"/>
              </w:rPr>
            </w:pPr>
            <w:r w:rsidRPr="000F6B57">
              <w:rPr>
                <w:rFonts w:ascii="Times New Roman" w:hAnsi="Times New Roman" w:cs="Times New Roman"/>
                <w:sz w:val="28"/>
                <w:szCs w:val="28"/>
              </w:rPr>
              <w:t xml:space="preserve">2 </w:t>
            </w:r>
            <w:proofErr w:type="spellStart"/>
            <w:r w:rsidRPr="000F6B57">
              <w:rPr>
                <w:rFonts w:ascii="Times New Roman" w:hAnsi="Times New Roman" w:cs="Times New Roman"/>
                <w:sz w:val="28"/>
                <w:szCs w:val="28"/>
              </w:rPr>
              <w:t>мл.гр</w:t>
            </w:r>
            <w:proofErr w:type="spellEnd"/>
            <w:r w:rsidRPr="000F6B57">
              <w:rPr>
                <w:rFonts w:ascii="Times New Roman" w:hAnsi="Times New Roman" w:cs="Times New Roman"/>
                <w:sz w:val="28"/>
                <w:szCs w:val="28"/>
              </w:rPr>
              <w:t xml:space="preserve">., </w:t>
            </w:r>
            <w:proofErr w:type="spellStart"/>
            <w:r w:rsidRPr="000F6B57">
              <w:rPr>
                <w:rFonts w:ascii="Times New Roman" w:hAnsi="Times New Roman" w:cs="Times New Roman"/>
                <w:sz w:val="28"/>
                <w:szCs w:val="28"/>
              </w:rPr>
              <w:t>ср.гр</w:t>
            </w:r>
            <w:proofErr w:type="spellEnd"/>
            <w:r w:rsidRPr="000F6B57">
              <w:rPr>
                <w:rFonts w:ascii="Times New Roman" w:hAnsi="Times New Roman" w:cs="Times New Roman"/>
                <w:sz w:val="28"/>
                <w:szCs w:val="28"/>
              </w:rPr>
              <w:t xml:space="preserve">., </w:t>
            </w:r>
            <w:proofErr w:type="spellStart"/>
            <w:r w:rsidRPr="000F6B57">
              <w:rPr>
                <w:rFonts w:ascii="Times New Roman" w:hAnsi="Times New Roman" w:cs="Times New Roman"/>
                <w:sz w:val="28"/>
                <w:szCs w:val="28"/>
              </w:rPr>
              <w:t>ст.гр</w:t>
            </w:r>
            <w:proofErr w:type="spellEnd"/>
            <w:r w:rsidRPr="000F6B57">
              <w:rPr>
                <w:rFonts w:ascii="Times New Roman" w:hAnsi="Times New Roman" w:cs="Times New Roman"/>
                <w:sz w:val="28"/>
                <w:szCs w:val="28"/>
              </w:rPr>
              <w:t xml:space="preserve">., </w:t>
            </w:r>
            <w:proofErr w:type="spellStart"/>
            <w:r w:rsidRPr="000F6B57">
              <w:rPr>
                <w:rFonts w:ascii="Times New Roman" w:hAnsi="Times New Roman" w:cs="Times New Roman"/>
                <w:sz w:val="28"/>
                <w:szCs w:val="28"/>
              </w:rPr>
              <w:t>подг.гр</w:t>
            </w:r>
            <w:proofErr w:type="spellEnd"/>
            <w:r w:rsidRPr="000F6B57">
              <w:rPr>
                <w:rFonts w:ascii="Times New Roman" w:hAnsi="Times New Roman" w:cs="Times New Roman"/>
                <w:sz w:val="28"/>
                <w:szCs w:val="28"/>
              </w:rPr>
              <w:t>.</w:t>
            </w:r>
          </w:p>
        </w:tc>
        <w:tc>
          <w:tcPr>
            <w:tcW w:w="1283" w:type="dxa"/>
          </w:tcPr>
          <w:p w:rsidR="002F4337" w:rsidRPr="000F6B57" w:rsidRDefault="002F4337" w:rsidP="000F6B57">
            <w:pPr>
              <w:rPr>
                <w:rFonts w:ascii="Times New Roman" w:hAnsi="Times New Roman" w:cs="Times New Roman"/>
                <w:sz w:val="28"/>
                <w:szCs w:val="28"/>
              </w:rPr>
            </w:pPr>
          </w:p>
        </w:tc>
      </w:tr>
      <w:tr w:rsidR="002F4337" w:rsidRPr="000F6B57" w:rsidTr="00CC031A">
        <w:trPr>
          <w:cantSplit/>
          <w:trHeight w:val="674"/>
        </w:trPr>
        <w:tc>
          <w:tcPr>
            <w:tcW w:w="696" w:type="dxa"/>
            <w:textDirection w:val="btLr"/>
          </w:tcPr>
          <w:p w:rsidR="002F4337" w:rsidRPr="000F6B57" w:rsidRDefault="004D42D1" w:rsidP="000F6B57">
            <w:pPr>
              <w:ind w:left="113" w:right="113"/>
              <w:rPr>
                <w:rFonts w:ascii="Times New Roman" w:hAnsi="Times New Roman" w:cs="Times New Roman"/>
                <w:sz w:val="28"/>
                <w:szCs w:val="28"/>
              </w:rPr>
            </w:pPr>
            <w:r w:rsidRPr="000F6B57">
              <w:rPr>
                <w:rFonts w:ascii="Times New Roman" w:hAnsi="Times New Roman" w:cs="Times New Roman"/>
                <w:sz w:val="28"/>
                <w:szCs w:val="28"/>
              </w:rPr>
              <w:t>Н</w:t>
            </w:r>
            <w:r w:rsidR="002F4337" w:rsidRPr="000F6B57">
              <w:rPr>
                <w:rFonts w:ascii="Times New Roman" w:hAnsi="Times New Roman" w:cs="Times New Roman"/>
                <w:sz w:val="28"/>
                <w:szCs w:val="28"/>
              </w:rPr>
              <w:t>оябрь</w:t>
            </w:r>
          </w:p>
        </w:tc>
        <w:tc>
          <w:tcPr>
            <w:tcW w:w="841" w:type="dxa"/>
          </w:tcPr>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23.10</w:t>
            </w:r>
          </w:p>
        </w:tc>
        <w:tc>
          <w:tcPr>
            <w:tcW w:w="661" w:type="dxa"/>
          </w:tcPr>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1</w:t>
            </w:r>
          </w:p>
        </w:tc>
        <w:tc>
          <w:tcPr>
            <w:tcW w:w="4259" w:type="dxa"/>
          </w:tcPr>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День Матери в России (развлечение)</w:t>
            </w:r>
          </w:p>
        </w:tc>
        <w:tc>
          <w:tcPr>
            <w:tcW w:w="2374" w:type="dxa"/>
          </w:tcPr>
          <w:p w:rsidR="002F4337" w:rsidRPr="000F6B57" w:rsidRDefault="002F4337" w:rsidP="000F6B57">
            <w:pPr>
              <w:rPr>
                <w:rFonts w:ascii="Times New Roman" w:hAnsi="Times New Roman" w:cs="Times New Roman"/>
                <w:sz w:val="28"/>
                <w:szCs w:val="28"/>
              </w:rPr>
            </w:pPr>
            <w:proofErr w:type="spellStart"/>
            <w:r w:rsidRPr="000F6B57">
              <w:rPr>
                <w:rFonts w:ascii="Times New Roman" w:hAnsi="Times New Roman" w:cs="Times New Roman"/>
                <w:sz w:val="28"/>
                <w:szCs w:val="28"/>
              </w:rPr>
              <w:t>Ср.гр</w:t>
            </w:r>
            <w:proofErr w:type="spellEnd"/>
            <w:r w:rsidRPr="000F6B57">
              <w:rPr>
                <w:rFonts w:ascii="Times New Roman" w:hAnsi="Times New Roman" w:cs="Times New Roman"/>
                <w:sz w:val="28"/>
                <w:szCs w:val="28"/>
              </w:rPr>
              <w:t xml:space="preserve">., </w:t>
            </w:r>
            <w:proofErr w:type="spellStart"/>
            <w:r w:rsidRPr="000F6B57">
              <w:rPr>
                <w:rFonts w:ascii="Times New Roman" w:hAnsi="Times New Roman" w:cs="Times New Roman"/>
                <w:sz w:val="28"/>
                <w:szCs w:val="28"/>
              </w:rPr>
              <w:t>ст.гр</w:t>
            </w:r>
            <w:proofErr w:type="spellEnd"/>
            <w:r w:rsidRPr="000F6B57">
              <w:rPr>
                <w:rFonts w:ascii="Times New Roman" w:hAnsi="Times New Roman" w:cs="Times New Roman"/>
                <w:sz w:val="28"/>
                <w:szCs w:val="28"/>
              </w:rPr>
              <w:t xml:space="preserve">., </w:t>
            </w:r>
            <w:proofErr w:type="spellStart"/>
            <w:r w:rsidRPr="000F6B57">
              <w:rPr>
                <w:rFonts w:ascii="Times New Roman" w:hAnsi="Times New Roman" w:cs="Times New Roman"/>
                <w:sz w:val="28"/>
                <w:szCs w:val="28"/>
              </w:rPr>
              <w:t>подг.гр</w:t>
            </w:r>
            <w:proofErr w:type="spellEnd"/>
          </w:p>
        </w:tc>
        <w:tc>
          <w:tcPr>
            <w:tcW w:w="1283" w:type="dxa"/>
          </w:tcPr>
          <w:p w:rsidR="002F4337" w:rsidRPr="000F6B57" w:rsidRDefault="002F4337" w:rsidP="000F6B57">
            <w:pPr>
              <w:rPr>
                <w:rFonts w:ascii="Times New Roman" w:hAnsi="Times New Roman" w:cs="Times New Roman"/>
                <w:sz w:val="28"/>
                <w:szCs w:val="28"/>
              </w:rPr>
            </w:pPr>
          </w:p>
        </w:tc>
      </w:tr>
      <w:tr w:rsidR="002F4337" w:rsidRPr="000F6B57" w:rsidTr="00CC031A">
        <w:trPr>
          <w:cantSplit/>
          <w:trHeight w:val="817"/>
        </w:trPr>
        <w:tc>
          <w:tcPr>
            <w:tcW w:w="696" w:type="dxa"/>
            <w:textDirection w:val="btLr"/>
          </w:tcPr>
          <w:p w:rsidR="002F4337" w:rsidRPr="000F6B57" w:rsidRDefault="004D42D1" w:rsidP="000F6B57">
            <w:pPr>
              <w:ind w:left="113" w:right="113"/>
              <w:rPr>
                <w:rFonts w:ascii="Times New Roman" w:hAnsi="Times New Roman" w:cs="Times New Roman"/>
                <w:sz w:val="28"/>
                <w:szCs w:val="28"/>
              </w:rPr>
            </w:pPr>
            <w:r w:rsidRPr="000F6B57">
              <w:rPr>
                <w:rFonts w:ascii="Times New Roman" w:hAnsi="Times New Roman" w:cs="Times New Roman"/>
                <w:sz w:val="28"/>
                <w:szCs w:val="28"/>
              </w:rPr>
              <w:t>Д</w:t>
            </w:r>
            <w:r w:rsidR="002F4337" w:rsidRPr="000F6B57">
              <w:rPr>
                <w:rFonts w:ascii="Times New Roman" w:hAnsi="Times New Roman" w:cs="Times New Roman"/>
                <w:sz w:val="28"/>
                <w:szCs w:val="28"/>
              </w:rPr>
              <w:t>екабрь</w:t>
            </w:r>
          </w:p>
        </w:tc>
        <w:tc>
          <w:tcPr>
            <w:tcW w:w="841" w:type="dxa"/>
          </w:tcPr>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24-28.12</w:t>
            </w:r>
          </w:p>
        </w:tc>
        <w:tc>
          <w:tcPr>
            <w:tcW w:w="661" w:type="dxa"/>
          </w:tcPr>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1</w:t>
            </w:r>
          </w:p>
        </w:tc>
        <w:tc>
          <w:tcPr>
            <w:tcW w:w="4259" w:type="dxa"/>
          </w:tcPr>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Новогодние утренники (</w:t>
            </w:r>
            <w:proofErr w:type="spellStart"/>
            <w:r w:rsidRPr="000F6B57">
              <w:rPr>
                <w:rFonts w:ascii="Times New Roman" w:hAnsi="Times New Roman" w:cs="Times New Roman"/>
                <w:sz w:val="28"/>
                <w:szCs w:val="28"/>
              </w:rPr>
              <w:t>утрненник</w:t>
            </w:r>
            <w:proofErr w:type="spellEnd"/>
            <w:r w:rsidRPr="000F6B57">
              <w:rPr>
                <w:rFonts w:ascii="Times New Roman" w:hAnsi="Times New Roman" w:cs="Times New Roman"/>
                <w:sz w:val="28"/>
                <w:szCs w:val="28"/>
              </w:rPr>
              <w:t>)</w:t>
            </w:r>
          </w:p>
        </w:tc>
        <w:tc>
          <w:tcPr>
            <w:tcW w:w="2374" w:type="dxa"/>
          </w:tcPr>
          <w:p w:rsidR="002F4337" w:rsidRPr="000F6B57" w:rsidRDefault="002F4337" w:rsidP="000F6B57">
            <w:pPr>
              <w:rPr>
                <w:rFonts w:ascii="Times New Roman" w:hAnsi="Times New Roman" w:cs="Times New Roman"/>
                <w:sz w:val="28"/>
                <w:szCs w:val="28"/>
              </w:rPr>
            </w:pPr>
            <w:r w:rsidRPr="000F6B57">
              <w:rPr>
                <w:rFonts w:ascii="Times New Roman" w:hAnsi="Times New Roman" w:cs="Times New Roman"/>
                <w:sz w:val="28"/>
                <w:szCs w:val="28"/>
              </w:rPr>
              <w:t xml:space="preserve">1 </w:t>
            </w:r>
            <w:proofErr w:type="spellStart"/>
            <w:r w:rsidRPr="000F6B57">
              <w:rPr>
                <w:rFonts w:ascii="Times New Roman" w:hAnsi="Times New Roman" w:cs="Times New Roman"/>
                <w:sz w:val="28"/>
                <w:szCs w:val="28"/>
              </w:rPr>
              <w:t>мл.гр</w:t>
            </w:r>
            <w:proofErr w:type="spellEnd"/>
            <w:r w:rsidRPr="000F6B57">
              <w:rPr>
                <w:rFonts w:ascii="Times New Roman" w:hAnsi="Times New Roman" w:cs="Times New Roman"/>
                <w:sz w:val="28"/>
                <w:szCs w:val="28"/>
              </w:rPr>
              <w:t xml:space="preserve">., 2 </w:t>
            </w:r>
            <w:proofErr w:type="spellStart"/>
            <w:r w:rsidRPr="000F6B57">
              <w:rPr>
                <w:rFonts w:ascii="Times New Roman" w:hAnsi="Times New Roman" w:cs="Times New Roman"/>
                <w:sz w:val="28"/>
                <w:szCs w:val="28"/>
              </w:rPr>
              <w:t>мл.гр</w:t>
            </w:r>
            <w:proofErr w:type="spellEnd"/>
            <w:r w:rsidRPr="000F6B57">
              <w:rPr>
                <w:rFonts w:ascii="Times New Roman" w:hAnsi="Times New Roman" w:cs="Times New Roman"/>
                <w:sz w:val="28"/>
                <w:szCs w:val="28"/>
              </w:rPr>
              <w:t xml:space="preserve">., </w:t>
            </w:r>
            <w:proofErr w:type="spellStart"/>
            <w:r w:rsidRPr="000F6B57">
              <w:rPr>
                <w:rFonts w:ascii="Times New Roman" w:hAnsi="Times New Roman" w:cs="Times New Roman"/>
                <w:sz w:val="28"/>
                <w:szCs w:val="28"/>
              </w:rPr>
              <w:t>ср.гр</w:t>
            </w:r>
            <w:proofErr w:type="spellEnd"/>
            <w:r w:rsidRPr="000F6B57">
              <w:rPr>
                <w:rFonts w:ascii="Times New Roman" w:hAnsi="Times New Roman" w:cs="Times New Roman"/>
                <w:sz w:val="28"/>
                <w:szCs w:val="28"/>
              </w:rPr>
              <w:t xml:space="preserve">., </w:t>
            </w:r>
            <w:proofErr w:type="spellStart"/>
            <w:r w:rsidRPr="000F6B57">
              <w:rPr>
                <w:rFonts w:ascii="Times New Roman" w:hAnsi="Times New Roman" w:cs="Times New Roman"/>
                <w:sz w:val="28"/>
                <w:szCs w:val="28"/>
              </w:rPr>
              <w:t>ст.гр</w:t>
            </w:r>
            <w:proofErr w:type="spellEnd"/>
            <w:r w:rsidRPr="000F6B57">
              <w:rPr>
                <w:rFonts w:ascii="Times New Roman" w:hAnsi="Times New Roman" w:cs="Times New Roman"/>
                <w:sz w:val="28"/>
                <w:szCs w:val="28"/>
              </w:rPr>
              <w:t xml:space="preserve">., </w:t>
            </w:r>
            <w:proofErr w:type="spellStart"/>
            <w:r w:rsidRPr="000F6B57">
              <w:rPr>
                <w:rFonts w:ascii="Times New Roman" w:hAnsi="Times New Roman" w:cs="Times New Roman"/>
                <w:sz w:val="28"/>
                <w:szCs w:val="28"/>
              </w:rPr>
              <w:t>подг.гр</w:t>
            </w:r>
            <w:proofErr w:type="spellEnd"/>
            <w:r w:rsidRPr="000F6B57">
              <w:rPr>
                <w:rFonts w:ascii="Times New Roman" w:hAnsi="Times New Roman" w:cs="Times New Roman"/>
                <w:sz w:val="28"/>
                <w:szCs w:val="28"/>
              </w:rPr>
              <w:t>.</w:t>
            </w:r>
          </w:p>
        </w:tc>
        <w:tc>
          <w:tcPr>
            <w:tcW w:w="1283" w:type="dxa"/>
          </w:tcPr>
          <w:p w:rsidR="002F4337" w:rsidRPr="000F6B57" w:rsidRDefault="002F4337" w:rsidP="000F6B57">
            <w:pPr>
              <w:rPr>
                <w:rFonts w:ascii="Times New Roman" w:hAnsi="Times New Roman" w:cs="Times New Roman"/>
                <w:sz w:val="28"/>
                <w:szCs w:val="28"/>
              </w:rPr>
            </w:pPr>
          </w:p>
        </w:tc>
      </w:tr>
      <w:tr w:rsidR="002F4337" w:rsidRPr="000F6B57" w:rsidTr="00CC031A">
        <w:trPr>
          <w:cantSplit/>
          <w:trHeight w:val="1375"/>
        </w:trPr>
        <w:tc>
          <w:tcPr>
            <w:tcW w:w="696" w:type="dxa"/>
            <w:textDirection w:val="btLr"/>
          </w:tcPr>
          <w:p w:rsidR="002F4337" w:rsidRPr="000F6B57" w:rsidRDefault="004D42D1" w:rsidP="000F6B57">
            <w:pPr>
              <w:ind w:left="113" w:right="113"/>
              <w:rPr>
                <w:rFonts w:ascii="Times New Roman" w:hAnsi="Times New Roman" w:cs="Times New Roman"/>
                <w:sz w:val="28"/>
                <w:szCs w:val="28"/>
              </w:rPr>
            </w:pPr>
            <w:r w:rsidRPr="000F6B57">
              <w:rPr>
                <w:rFonts w:ascii="Times New Roman" w:hAnsi="Times New Roman" w:cs="Times New Roman"/>
                <w:sz w:val="28"/>
                <w:szCs w:val="28"/>
              </w:rPr>
              <w:t>Я</w:t>
            </w:r>
            <w:r w:rsidR="002F4337" w:rsidRPr="000F6B57">
              <w:rPr>
                <w:rFonts w:ascii="Times New Roman" w:hAnsi="Times New Roman" w:cs="Times New Roman"/>
                <w:sz w:val="28"/>
                <w:szCs w:val="28"/>
              </w:rPr>
              <w:t>нварь</w:t>
            </w:r>
          </w:p>
        </w:tc>
        <w:tc>
          <w:tcPr>
            <w:tcW w:w="841" w:type="dxa"/>
          </w:tcPr>
          <w:p w:rsidR="002F4337" w:rsidRPr="000F6B57" w:rsidRDefault="002F4337" w:rsidP="000F6B57">
            <w:pPr>
              <w:jc w:val="center"/>
              <w:rPr>
                <w:rFonts w:ascii="Times New Roman" w:hAnsi="Times New Roman" w:cs="Times New Roman"/>
                <w:sz w:val="28"/>
                <w:szCs w:val="28"/>
              </w:rPr>
            </w:pPr>
          </w:p>
        </w:tc>
        <w:tc>
          <w:tcPr>
            <w:tcW w:w="661" w:type="dxa"/>
          </w:tcPr>
          <w:p w:rsidR="002F4337" w:rsidRPr="000F6B57" w:rsidRDefault="002F4337" w:rsidP="000F6B57">
            <w:pPr>
              <w:jc w:val="center"/>
              <w:rPr>
                <w:rFonts w:ascii="Times New Roman" w:hAnsi="Times New Roman" w:cs="Times New Roman"/>
                <w:sz w:val="28"/>
                <w:szCs w:val="28"/>
              </w:rPr>
            </w:pPr>
          </w:p>
        </w:tc>
        <w:tc>
          <w:tcPr>
            <w:tcW w:w="4259" w:type="dxa"/>
          </w:tcPr>
          <w:p w:rsidR="002F4337" w:rsidRPr="000F6B57" w:rsidRDefault="00947EB2" w:rsidP="000F6B57">
            <w:pPr>
              <w:jc w:val="center"/>
              <w:rPr>
                <w:rFonts w:ascii="Times New Roman" w:hAnsi="Times New Roman" w:cs="Times New Roman"/>
                <w:sz w:val="28"/>
                <w:szCs w:val="28"/>
              </w:rPr>
            </w:pPr>
            <w:r w:rsidRPr="000F6B57">
              <w:rPr>
                <w:rFonts w:ascii="Times New Roman" w:hAnsi="Times New Roman" w:cs="Times New Roman"/>
                <w:sz w:val="28"/>
                <w:szCs w:val="28"/>
              </w:rPr>
              <w:t>Всемирный день «Спасибо»</w:t>
            </w:r>
          </w:p>
        </w:tc>
        <w:tc>
          <w:tcPr>
            <w:tcW w:w="2374" w:type="dxa"/>
          </w:tcPr>
          <w:p w:rsidR="002F4337" w:rsidRPr="000F6B57" w:rsidRDefault="002F4337" w:rsidP="000F6B57">
            <w:pPr>
              <w:rPr>
                <w:rFonts w:ascii="Times New Roman" w:hAnsi="Times New Roman" w:cs="Times New Roman"/>
                <w:sz w:val="28"/>
                <w:szCs w:val="28"/>
              </w:rPr>
            </w:pPr>
          </w:p>
        </w:tc>
        <w:tc>
          <w:tcPr>
            <w:tcW w:w="1283" w:type="dxa"/>
          </w:tcPr>
          <w:p w:rsidR="002F4337" w:rsidRPr="000F6B57" w:rsidRDefault="002F4337" w:rsidP="000F6B57">
            <w:pPr>
              <w:rPr>
                <w:rFonts w:ascii="Times New Roman" w:hAnsi="Times New Roman" w:cs="Times New Roman"/>
                <w:sz w:val="28"/>
                <w:szCs w:val="28"/>
              </w:rPr>
            </w:pPr>
          </w:p>
        </w:tc>
      </w:tr>
      <w:tr w:rsidR="002F4337" w:rsidRPr="000F6B57" w:rsidTr="00CC031A">
        <w:trPr>
          <w:cantSplit/>
          <w:trHeight w:val="1097"/>
        </w:trPr>
        <w:tc>
          <w:tcPr>
            <w:tcW w:w="696" w:type="dxa"/>
            <w:textDirection w:val="btLr"/>
          </w:tcPr>
          <w:p w:rsidR="002F4337" w:rsidRPr="000F6B57" w:rsidRDefault="004D42D1" w:rsidP="000F6B57">
            <w:pPr>
              <w:ind w:left="113" w:right="113"/>
              <w:rPr>
                <w:rFonts w:ascii="Times New Roman" w:hAnsi="Times New Roman" w:cs="Times New Roman"/>
                <w:sz w:val="28"/>
                <w:szCs w:val="28"/>
              </w:rPr>
            </w:pPr>
            <w:r w:rsidRPr="000F6B57">
              <w:rPr>
                <w:rFonts w:ascii="Times New Roman" w:hAnsi="Times New Roman" w:cs="Times New Roman"/>
                <w:sz w:val="28"/>
                <w:szCs w:val="28"/>
              </w:rPr>
              <w:t>Ф</w:t>
            </w:r>
            <w:r w:rsidR="002F4337" w:rsidRPr="000F6B57">
              <w:rPr>
                <w:rFonts w:ascii="Times New Roman" w:hAnsi="Times New Roman" w:cs="Times New Roman"/>
                <w:sz w:val="28"/>
                <w:szCs w:val="28"/>
              </w:rPr>
              <w:t>евраль</w:t>
            </w:r>
          </w:p>
        </w:tc>
        <w:tc>
          <w:tcPr>
            <w:tcW w:w="841" w:type="dxa"/>
          </w:tcPr>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21-22.02</w:t>
            </w:r>
          </w:p>
        </w:tc>
        <w:tc>
          <w:tcPr>
            <w:tcW w:w="661" w:type="dxa"/>
          </w:tcPr>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1</w:t>
            </w:r>
          </w:p>
          <w:p w:rsidR="002F4337" w:rsidRPr="000F6B57" w:rsidRDefault="002F4337" w:rsidP="000F6B57">
            <w:pPr>
              <w:jc w:val="center"/>
              <w:rPr>
                <w:rFonts w:ascii="Times New Roman" w:hAnsi="Times New Roman" w:cs="Times New Roman"/>
                <w:sz w:val="28"/>
                <w:szCs w:val="28"/>
              </w:rPr>
            </w:pPr>
          </w:p>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1</w:t>
            </w:r>
          </w:p>
        </w:tc>
        <w:tc>
          <w:tcPr>
            <w:tcW w:w="4259" w:type="dxa"/>
          </w:tcPr>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День защитника Отечества (развлечение с папами)</w:t>
            </w:r>
          </w:p>
          <w:p w:rsidR="002F4337" w:rsidRPr="000F6B57" w:rsidRDefault="002F4337" w:rsidP="000F6B57">
            <w:pPr>
              <w:jc w:val="center"/>
              <w:rPr>
                <w:rFonts w:ascii="Times New Roman" w:hAnsi="Times New Roman" w:cs="Times New Roman"/>
                <w:sz w:val="28"/>
                <w:szCs w:val="28"/>
              </w:rPr>
            </w:pPr>
          </w:p>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День защитника Отечества (развлечение)</w:t>
            </w:r>
          </w:p>
        </w:tc>
        <w:tc>
          <w:tcPr>
            <w:tcW w:w="2374" w:type="dxa"/>
          </w:tcPr>
          <w:p w:rsidR="002F4337" w:rsidRPr="000F6B57" w:rsidRDefault="002F4337" w:rsidP="000F6B57">
            <w:pPr>
              <w:rPr>
                <w:rFonts w:ascii="Times New Roman" w:hAnsi="Times New Roman" w:cs="Times New Roman"/>
                <w:sz w:val="28"/>
                <w:szCs w:val="28"/>
              </w:rPr>
            </w:pPr>
            <w:proofErr w:type="spellStart"/>
            <w:r w:rsidRPr="000F6B57">
              <w:rPr>
                <w:rFonts w:ascii="Times New Roman" w:hAnsi="Times New Roman" w:cs="Times New Roman"/>
                <w:sz w:val="28"/>
                <w:szCs w:val="28"/>
              </w:rPr>
              <w:t>Ст.гр</w:t>
            </w:r>
            <w:proofErr w:type="spellEnd"/>
            <w:r w:rsidRPr="000F6B57">
              <w:rPr>
                <w:rFonts w:ascii="Times New Roman" w:hAnsi="Times New Roman" w:cs="Times New Roman"/>
                <w:sz w:val="28"/>
                <w:szCs w:val="28"/>
              </w:rPr>
              <w:t xml:space="preserve">., </w:t>
            </w:r>
            <w:proofErr w:type="spellStart"/>
            <w:r w:rsidRPr="000F6B57">
              <w:rPr>
                <w:rFonts w:ascii="Times New Roman" w:hAnsi="Times New Roman" w:cs="Times New Roman"/>
                <w:sz w:val="28"/>
                <w:szCs w:val="28"/>
              </w:rPr>
              <w:t>подг.гр</w:t>
            </w:r>
            <w:proofErr w:type="spellEnd"/>
            <w:r w:rsidRPr="000F6B57">
              <w:rPr>
                <w:rFonts w:ascii="Times New Roman" w:hAnsi="Times New Roman" w:cs="Times New Roman"/>
                <w:sz w:val="28"/>
                <w:szCs w:val="28"/>
              </w:rPr>
              <w:t>.</w:t>
            </w:r>
          </w:p>
          <w:p w:rsidR="002F4337" w:rsidRPr="000F6B57" w:rsidRDefault="002F4337" w:rsidP="000F6B57">
            <w:pPr>
              <w:rPr>
                <w:rFonts w:ascii="Times New Roman" w:hAnsi="Times New Roman" w:cs="Times New Roman"/>
                <w:sz w:val="28"/>
                <w:szCs w:val="28"/>
              </w:rPr>
            </w:pPr>
          </w:p>
          <w:p w:rsidR="002F4337" w:rsidRPr="000F6B57" w:rsidRDefault="002F4337" w:rsidP="000F6B57">
            <w:pPr>
              <w:rPr>
                <w:rFonts w:ascii="Times New Roman" w:hAnsi="Times New Roman" w:cs="Times New Roman"/>
                <w:sz w:val="28"/>
                <w:szCs w:val="28"/>
              </w:rPr>
            </w:pPr>
            <w:r w:rsidRPr="000F6B57">
              <w:rPr>
                <w:rFonts w:ascii="Times New Roman" w:hAnsi="Times New Roman" w:cs="Times New Roman"/>
                <w:sz w:val="28"/>
                <w:szCs w:val="28"/>
              </w:rPr>
              <w:t xml:space="preserve">2мл.гр., </w:t>
            </w:r>
            <w:proofErr w:type="spellStart"/>
            <w:r w:rsidRPr="000F6B57">
              <w:rPr>
                <w:rFonts w:ascii="Times New Roman" w:hAnsi="Times New Roman" w:cs="Times New Roman"/>
                <w:sz w:val="28"/>
                <w:szCs w:val="28"/>
              </w:rPr>
              <w:t>ср.гр</w:t>
            </w:r>
            <w:proofErr w:type="spellEnd"/>
            <w:r w:rsidRPr="000F6B57">
              <w:rPr>
                <w:rFonts w:ascii="Times New Roman" w:hAnsi="Times New Roman" w:cs="Times New Roman"/>
                <w:sz w:val="28"/>
                <w:szCs w:val="28"/>
              </w:rPr>
              <w:t>.</w:t>
            </w:r>
          </w:p>
        </w:tc>
        <w:tc>
          <w:tcPr>
            <w:tcW w:w="1283" w:type="dxa"/>
          </w:tcPr>
          <w:p w:rsidR="002F4337" w:rsidRPr="000F6B57" w:rsidRDefault="002F4337" w:rsidP="000F6B57">
            <w:pPr>
              <w:rPr>
                <w:rFonts w:ascii="Times New Roman" w:hAnsi="Times New Roman" w:cs="Times New Roman"/>
                <w:sz w:val="28"/>
                <w:szCs w:val="28"/>
              </w:rPr>
            </w:pPr>
          </w:p>
        </w:tc>
      </w:tr>
      <w:tr w:rsidR="002F4337" w:rsidRPr="000F6B57" w:rsidTr="00CC031A">
        <w:trPr>
          <w:cantSplit/>
          <w:trHeight w:val="996"/>
        </w:trPr>
        <w:tc>
          <w:tcPr>
            <w:tcW w:w="696" w:type="dxa"/>
            <w:textDirection w:val="btLr"/>
          </w:tcPr>
          <w:p w:rsidR="002F4337" w:rsidRPr="000F6B57" w:rsidRDefault="004D42D1" w:rsidP="000F6B57">
            <w:pPr>
              <w:ind w:left="113" w:right="113"/>
              <w:rPr>
                <w:rFonts w:ascii="Times New Roman" w:hAnsi="Times New Roman" w:cs="Times New Roman"/>
                <w:sz w:val="28"/>
                <w:szCs w:val="28"/>
              </w:rPr>
            </w:pPr>
            <w:r w:rsidRPr="000F6B57">
              <w:rPr>
                <w:rFonts w:ascii="Times New Roman" w:hAnsi="Times New Roman" w:cs="Times New Roman"/>
                <w:sz w:val="28"/>
                <w:szCs w:val="28"/>
              </w:rPr>
              <w:t>М</w:t>
            </w:r>
            <w:r w:rsidR="002F4337" w:rsidRPr="000F6B57">
              <w:rPr>
                <w:rFonts w:ascii="Times New Roman" w:hAnsi="Times New Roman" w:cs="Times New Roman"/>
                <w:sz w:val="28"/>
                <w:szCs w:val="28"/>
              </w:rPr>
              <w:t>арт</w:t>
            </w:r>
          </w:p>
        </w:tc>
        <w:tc>
          <w:tcPr>
            <w:tcW w:w="841" w:type="dxa"/>
          </w:tcPr>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4-6.03</w:t>
            </w:r>
          </w:p>
        </w:tc>
        <w:tc>
          <w:tcPr>
            <w:tcW w:w="661" w:type="dxa"/>
          </w:tcPr>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1</w:t>
            </w:r>
          </w:p>
        </w:tc>
        <w:tc>
          <w:tcPr>
            <w:tcW w:w="4259" w:type="dxa"/>
          </w:tcPr>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8 Марта (утренник)</w:t>
            </w:r>
          </w:p>
        </w:tc>
        <w:tc>
          <w:tcPr>
            <w:tcW w:w="2374" w:type="dxa"/>
          </w:tcPr>
          <w:p w:rsidR="002F4337" w:rsidRPr="000F6B57" w:rsidRDefault="002F4337" w:rsidP="000F6B57">
            <w:pPr>
              <w:rPr>
                <w:rFonts w:ascii="Times New Roman" w:hAnsi="Times New Roman" w:cs="Times New Roman"/>
                <w:sz w:val="28"/>
                <w:szCs w:val="28"/>
              </w:rPr>
            </w:pPr>
            <w:r w:rsidRPr="000F6B57">
              <w:rPr>
                <w:rFonts w:ascii="Times New Roman" w:hAnsi="Times New Roman" w:cs="Times New Roman"/>
                <w:sz w:val="28"/>
                <w:szCs w:val="28"/>
              </w:rPr>
              <w:t xml:space="preserve">1 </w:t>
            </w:r>
            <w:proofErr w:type="spellStart"/>
            <w:r w:rsidRPr="000F6B57">
              <w:rPr>
                <w:rFonts w:ascii="Times New Roman" w:hAnsi="Times New Roman" w:cs="Times New Roman"/>
                <w:sz w:val="28"/>
                <w:szCs w:val="28"/>
              </w:rPr>
              <w:t>мл.гр</w:t>
            </w:r>
            <w:proofErr w:type="spellEnd"/>
            <w:r w:rsidRPr="000F6B57">
              <w:rPr>
                <w:rFonts w:ascii="Times New Roman" w:hAnsi="Times New Roman" w:cs="Times New Roman"/>
                <w:sz w:val="28"/>
                <w:szCs w:val="28"/>
              </w:rPr>
              <w:t xml:space="preserve">., 2 </w:t>
            </w:r>
            <w:proofErr w:type="spellStart"/>
            <w:r w:rsidRPr="000F6B57">
              <w:rPr>
                <w:rFonts w:ascii="Times New Roman" w:hAnsi="Times New Roman" w:cs="Times New Roman"/>
                <w:sz w:val="28"/>
                <w:szCs w:val="28"/>
              </w:rPr>
              <w:t>мл.гр</w:t>
            </w:r>
            <w:proofErr w:type="spellEnd"/>
            <w:r w:rsidRPr="000F6B57">
              <w:rPr>
                <w:rFonts w:ascii="Times New Roman" w:hAnsi="Times New Roman" w:cs="Times New Roman"/>
                <w:sz w:val="28"/>
                <w:szCs w:val="28"/>
              </w:rPr>
              <w:t xml:space="preserve">., </w:t>
            </w:r>
            <w:proofErr w:type="spellStart"/>
            <w:r w:rsidRPr="000F6B57">
              <w:rPr>
                <w:rFonts w:ascii="Times New Roman" w:hAnsi="Times New Roman" w:cs="Times New Roman"/>
                <w:sz w:val="28"/>
                <w:szCs w:val="28"/>
              </w:rPr>
              <w:t>ср.гр</w:t>
            </w:r>
            <w:proofErr w:type="spellEnd"/>
            <w:r w:rsidRPr="000F6B57">
              <w:rPr>
                <w:rFonts w:ascii="Times New Roman" w:hAnsi="Times New Roman" w:cs="Times New Roman"/>
                <w:sz w:val="28"/>
                <w:szCs w:val="28"/>
              </w:rPr>
              <w:t xml:space="preserve">., </w:t>
            </w:r>
            <w:proofErr w:type="spellStart"/>
            <w:r w:rsidRPr="000F6B57">
              <w:rPr>
                <w:rFonts w:ascii="Times New Roman" w:hAnsi="Times New Roman" w:cs="Times New Roman"/>
                <w:sz w:val="28"/>
                <w:szCs w:val="28"/>
              </w:rPr>
              <w:t>ст.гр</w:t>
            </w:r>
            <w:proofErr w:type="spellEnd"/>
            <w:r w:rsidRPr="000F6B57">
              <w:rPr>
                <w:rFonts w:ascii="Times New Roman" w:hAnsi="Times New Roman" w:cs="Times New Roman"/>
                <w:sz w:val="28"/>
                <w:szCs w:val="28"/>
              </w:rPr>
              <w:t xml:space="preserve">., </w:t>
            </w:r>
            <w:proofErr w:type="spellStart"/>
            <w:r w:rsidRPr="000F6B57">
              <w:rPr>
                <w:rFonts w:ascii="Times New Roman" w:hAnsi="Times New Roman" w:cs="Times New Roman"/>
                <w:sz w:val="28"/>
                <w:szCs w:val="28"/>
              </w:rPr>
              <w:t>подг.гр</w:t>
            </w:r>
            <w:proofErr w:type="spellEnd"/>
            <w:r w:rsidRPr="000F6B57">
              <w:rPr>
                <w:rFonts w:ascii="Times New Roman" w:hAnsi="Times New Roman" w:cs="Times New Roman"/>
                <w:sz w:val="28"/>
                <w:szCs w:val="28"/>
              </w:rPr>
              <w:t>.</w:t>
            </w:r>
          </w:p>
        </w:tc>
        <w:tc>
          <w:tcPr>
            <w:tcW w:w="1283" w:type="dxa"/>
          </w:tcPr>
          <w:p w:rsidR="002F4337" w:rsidRPr="000F6B57" w:rsidRDefault="002F4337" w:rsidP="000F6B57">
            <w:pPr>
              <w:rPr>
                <w:rFonts w:ascii="Times New Roman" w:hAnsi="Times New Roman" w:cs="Times New Roman"/>
                <w:sz w:val="28"/>
                <w:szCs w:val="28"/>
              </w:rPr>
            </w:pPr>
          </w:p>
        </w:tc>
      </w:tr>
      <w:tr w:rsidR="002F4337" w:rsidRPr="000F6B57" w:rsidTr="00CC031A">
        <w:trPr>
          <w:cantSplit/>
          <w:trHeight w:val="1339"/>
        </w:trPr>
        <w:tc>
          <w:tcPr>
            <w:tcW w:w="696" w:type="dxa"/>
            <w:textDirection w:val="btLr"/>
          </w:tcPr>
          <w:p w:rsidR="002F4337" w:rsidRPr="000F6B57" w:rsidRDefault="004D42D1" w:rsidP="000F6B57">
            <w:pPr>
              <w:ind w:left="113" w:right="113"/>
              <w:rPr>
                <w:rFonts w:ascii="Times New Roman" w:hAnsi="Times New Roman" w:cs="Times New Roman"/>
                <w:sz w:val="28"/>
                <w:szCs w:val="28"/>
              </w:rPr>
            </w:pPr>
            <w:r w:rsidRPr="000F6B57">
              <w:rPr>
                <w:rFonts w:ascii="Times New Roman" w:hAnsi="Times New Roman" w:cs="Times New Roman"/>
                <w:sz w:val="28"/>
                <w:szCs w:val="28"/>
              </w:rPr>
              <w:t>А</w:t>
            </w:r>
            <w:r w:rsidR="002F4337" w:rsidRPr="000F6B57">
              <w:rPr>
                <w:rFonts w:ascii="Times New Roman" w:hAnsi="Times New Roman" w:cs="Times New Roman"/>
                <w:sz w:val="28"/>
                <w:szCs w:val="28"/>
              </w:rPr>
              <w:t>прель</w:t>
            </w:r>
          </w:p>
        </w:tc>
        <w:tc>
          <w:tcPr>
            <w:tcW w:w="841" w:type="dxa"/>
          </w:tcPr>
          <w:p w:rsidR="002F4337" w:rsidRPr="000F6B57" w:rsidRDefault="002F4337" w:rsidP="000F6B57">
            <w:pPr>
              <w:jc w:val="center"/>
              <w:rPr>
                <w:rFonts w:ascii="Times New Roman" w:hAnsi="Times New Roman" w:cs="Times New Roman"/>
                <w:sz w:val="28"/>
                <w:szCs w:val="28"/>
              </w:rPr>
            </w:pPr>
          </w:p>
        </w:tc>
        <w:tc>
          <w:tcPr>
            <w:tcW w:w="661" w:type="dxa"/>
          </w:tcPr>
          <w:p w:rsidR="002F4337" w:rsidRPr="000F6B57" w:rsidRDefault="002F4337" w:rsidP="000F6B57">
            <w:pPr>
              <w:jc w:val="center"/>
              <w:rPr>
                <w:rFonts w:ascii="Times New Roman" w:hAnsi="Times New Roman" w:cs="Times New Roman"/>
                <w:sz w:val="28"/>
                <w:szCs w:val="28"/>
              </w:rPr>
            </w:pPr>
          </w:p>
        </w:tc>
        <w:tc>
          <w:tcPr>
            <w:tcW w:w="4259" w:type="dxa"/>
          </w:tcPr>
          <w:p w:rsidR="002F4337" w:rsidRPr="000F6B57" w:rsidRDefault="002F4337" w:rsidP="000F6B57">
            <w:pPr>
              <w:jc w:val="center"/>
              <w:rPr>
                <w:rFonts w:ascii="Times New Roman" w:hAnsi="Times New Roman" w:cs="Times New Roman"/>
                <w:sz w:val="28"/>
                <w:szCs w:val="28"/>
              </w:rPr>
            </w:pPr>
          </w:p>
        </w:tc>
        <w:tc>
          <w:tcPr>
            <w:tcW w:w="2374" w:type="dxa"/>
          </w:tcPr>
          <w:p w:rsidR="002F4337" w:rsidRPr="000F6B57" w:rsidRDefault="002F4337" w:rsidP="000F6B57">
            <w:pPr>
              <w:rPr>
                <w:rFonts w:ascii="Times New Roman" w:hAnsi="Times New Roman" w:cs="Times New Roman"/>
                <w:sz w:val="28"/>
                <w:szCs w:val="28"/>
              </w:rPr>
            </w:pPr>
          </w:p>
        </w:tc>
        <w:tc>
          <w:tcPr>
            <w:tcW w:w="1283" w:type="dxa"/>
          </w:tcPr>
          <w:p w:rsidR="002F4337" w:rsidRPr="000F6B57" w:rsidRDefault="002F4337" w:rsidP="000F6B57">
            <w:pPr>
              <w:rPr>
                <w:rFonts w:ascii="Times New Roman" w:hAnsi="Times New Roman" w:cs="Times New Roman"/>
                <w:sz w:val="28"/>
                <w:szCs w:val="28"/>
              </w:rPr>
            </w:pPr>
          </w:p>
        </w:tc>
      </w:tr>
      <w:tr w:rsidR="002F4337" w:rsidRPr="000F6B57" w:rsidTr="00CC031A">
        <w:trPr>
          <w:cantSplit/>
          <w:trHeight w:val="978"/>
        </w:trPr>
        <w:tc>
          <w:tcPr>
            <w:tcW w:w="696" w:type="dxa"/>
            <w:textDirection w:val="btLr"/>
          </w:tcPr>
          <w:p w:rsidR="002F4337" w:rsidRPr="000F6B57" w:rsidRDefault="004D42D1" w:rsidP="000F6B57">
            <w:pPr>
              <w:ind w:left="113" w:right="113"/>
              <w:rPr>
                <w:rFonts w:ascii="Times New Roman" w:hAnsi="Times New Roman" w:cs="Times New Roman"/>
                <w:sz w:val="28"/>
                <w:szCs w:val="28"/>
              </w:rPr>
            </w:pPr>
            <w:r w:rsidRPr="000F6B57">
              <w:rPr>
                <w:rFonts w:ascii="Times New Roman" w:hAnsi="Times New Roman" w:cs="Times New Roman"/>
                <w:sz w:val="28"/>
                <w:szCs w:val="28"/>
              </w:rPr>
              <w:t>М</w:t>
            </w:r>
            <w:r w:rsidR="002F4337" w:rsidRPr="000F6B57">
              <w:rPr>
                <w:rFonts w:ascii="Times New Roman" w:hAnsi="Times New Roman" w:cs="Times New Roman"/>
                <w:sz w:val="28"/>
                <w:szCs w:val="28"/>
              </w:rPr>
              <w:t>ай</w:t>
            </w:r>
          </w:p>
        </w:tc>
        <w:tc>
          <w:tcPr>
            <w:tcW w:w="841" w:type="dxa"/>
          </w:tcPr>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6-8.05</w:t>
            </w:r>
          </w:p>
          <w:p w:rsidR="002F4337" w:rsidRPr="000F6B57" w:rsidRDefault="002F4337" w:rsidP="000F6B57">
            <w:pPr>
              <w:jc w:val="center"/>
              <w:rPr>
                <w:rFonts w:ascii="Times New Roman" w:hAnsi="Times New Roman" w:cs="Times New Roman"/>
                <w:sz w:val="28"/>
                <w:szCs w:val="28"/>
              </w:rPr>
            </w:pPr>
          </w:p>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27-31.05</w:t>
            </w:r>
          </w:p>
        </w:tc>
        <w:tc>
          <w:tcPr>
            <w:tcW w:w="661" w:type="dxa"/>
          </w:tcPr>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1</w:t>
            </w:r>
          </w:p>
          <w:p w:rsidR="002F4337" w:rsidRPr="000F6B57" w:rsidRDefault="002F4337" w:rsidP="000F6B57">
            <w:pPr>
              <w:jc w:val="center"/>
              <w:rPr>
                <w:rFonts w:ascii="Times New Roman" w:hAnsi="Times New Roman" w:cs="Times New Roman"/>
                <w:sz w:val="28"/>
                <w:szCs w:val="28"/>
              </w:rPr>
            </w:pPr>
          </w:p>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1</w:t>
            </w:r>
          </w:p>
        </w:tc>
        <w:tc>
          <w:tcPr>
            <w:tcW w:w="4259" w:type="dxa"/>
          </w:tcPr>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9 Мая (развлечение)</w:t>
            </w:r>
          </w:p>
          <w:p w:rsidR="002F4337" w:rsidRPr="000F6B57" w:rsidRDefault="002F4337" w:rsidP="000F6B57">
            <w:pPr>
              <w:jc w:val="center"/>
              <w:rPr>
                <w:rFonts w:ascii="Times New Roman" w:hAnsi="Times New Roman" w:cs="Times New Roman"/>
                <w:sz w:val="28"/>
                <w:szCs w:val="28"/>
              </w:rPr>
            </w:pPr>
          </w:p>
          <w:p w:rsidR="002F4337" w:rsidRPr="000F6B57" w:rsidRDefault="002F4337" w:rsidP="000F6B57">
            <w:pPr>
              <w:jc w:val="center"/>
              <w:rPr>
                <w:rFonts w:ascii="Times New Roman" w:hAnsi="Times New Roman" w:cs="Times New Roman"/>
                <w:sz w:val="28"/>
                <w:szCs w:val="28"/>
              </w:rPr>
            </w:pPr>
            <w:r w:rsidRPr="000F6B57">
              <w:rPr>
                <w:rFonts w:ascii="Times New Roman" w:hAnsi="Times New Roman" w:cs="Times New Roman"/>
                <w:sz w:val="28"/>
                <w:szCs w:val="28"/>
              </w:rPr>
              <w:t>Выпускной</w:t>
            </w:r>
          </w:p>
        </w:tc>
        <w:tc>
          <w:tcPr>
            <w:tcW w:w="2374" w:type="dxa"/>
          </w:tcPr>
          <w:p w:rsidR="002F4337" w:rsidRPr="000F6B57" w:rsidRDefault="002F4337" w:rsidP="000F6B57">
            <w:pPr>
              <w:rPr>
                <w:rFonts w:ascii="Times New Roman" w:hAnsi="Times New Roman" w:cs="Times New Roman"/>
                <w:sz w:val="28"/>
                <w:szCs w:val="28"/>
              </w:rPr>
            </w:pPr>
            <w:proofErr w:type="spellStart"/>
            <w:r w:rsidRPr="000F6B57">
              <w:rPr>
                <w:rFonts w:ascii="Times New Roman" w:hAnsi="Times New Roman" w:cs="Times New Roman"/>
                <w:sz w:val="28"/>
                <w:szCs w:val="28"/>
              </w:rPr>
              <w:t>Ср.гр</w:t>
            </w:r>
            <w:proofErr w:type="spellEnd"/>
            <w:r w:rsidRPr="000F6B57">
              <w:rPr>
                <w:rFonts w:ascii="Times New Roman" w:hAnsi="Times New Roman" w:cs="Times New Roman"/>
                <w:sz w:val="28"/>
                <w:szCs w:val="28"/>
              </w:rPr>
              <w:t xml:space="preserve">., </w:t>
            </w:r>
            <w:proofErr w:type="spellStart"/>
            <w:r w:rsidRPr="000F6B57">
              <w:rPr>
                <w:rFonts w:ascii="Times New Roman" w:hAnsi="Times New Roman" w:cs="Times New Roman"/>
                <w:sz w:val="28"/>
                <w:szCs w:val="28"/>
              </w:rPr>
              <w:t>ст.гр</w:t>
            </w:r>
            <w:proofErr w:type="spellEnd"/>
            <w:r w:rsidRPr="000F6B57">
              <w:rPr>
                <w:rFonts w:ascii="Times New Roman" w:hAnsi="Times New Roman" w:cs="Times New Roman"/>
                <w:sz w:val="28"/>
                <w:szCs w:val="28"/>
              </w:rPr>
              <w:t xml:space="preserve">., </w:t>
            </w:r>
            <w:proofErr w:type="spellStart"/>
            <w:r w:rsidRPr="000F6B57">
              <w:rPr>
                <w:rFonts w:ascii="Times New Roman" w:hAnsi="Times New Roman" w:cs="Times New Roman"/>
                <w:sz w:val="28"/>
                <w:szCs w:val="28"/>
              </w:rPr>
              <w:t>подг.гр</w:t>
            </w:r>
            <w:proofErr w:type="spellEnd"/>
          </w:p>
          <w:p w:rsidR="002F4337" w:rsidRPr="000F6B57" w:rsidRDefault="002F4337" w:rsidP="000F6B57">
            <w:pPr>
              <w:rPr>
                <w:rFonts w:ascii="Times New Roman" w:hAnsi="Times New Roman" w:cs="Times New Roman"/>
                <w:sz w:val="28"/>
                <w:szCs w:val="28"/>
              </w:rPr>
            </w:pPr>
          </w:p>
          <w:p w:rsidR="002F4337" w:rsidRPr="000F6B57" w:rsidRDefault="002F4337" w:rsidP="000F6B57">
            <w:pPr>
              <w:rPr>
                <w:rFonts w:ascii="Times New Roman" w:hAnsi="Times New Roman" w:cs="Times New Roman"/>
                <w:sz w:val="28"/>
                <w:szCs w:val="28"/>
              </w:rPr>
            </w:pPr>
            <w:proofErr w:type="spellStart"/>
            <w:r w:rsidRPr="000F6B57">
              <w:rPr>
                <w:rFonts w:ascii="Times New Roman" w:hAnsi="Times New Roman" w:cs="Times New Roman"/>
                <w:sz w:val="28"/>
                <w:szCs w:val="28"/>
              </w:rPr>
              <w:t>Подг.гр</w:t>
            </w:r>
            <w:proofErr w:type="spellEnd"/>
            <w:r w:rsidRPr="000F6B57">
              <w:rPr>
                <w:rFonts w:ascii="Times New Roman" w:hAnsi="Times New Roman" w:cs="Times New Roman"/>
                <w:sz w:val="28"/>
                <w:szCs w:val="28"/>
              </w:rPr>
              <w:t>.</w:t>
            </w:r>
          </w:p>
        </w:tc>
        <w:tc>
          <w:tcPr>
            <w:tcW w:w="1283" w:type="dxa"/>
          </w:tcPr>
          <w:p w:rsidR="002F4337" w:rsidRPr="000F6B57" w:rsidRDefault="002F4337" w:rsidP="000F6B57">
            <w:pPr>
              <w:rPr>
                <w:rFonts w:ascii="Times New Roman" w:hAnsi="Times New Roman" w:cs="Times New Roman"/>
                <w:sz w:val="28"/>
                <w:szCs w:val="28"/>
              </w:rPr>
            </w:pPr>
          </w:p>
        </w:tc>
      </w:tr>
    </w:tbl>
    <w:p w:rsidR="002F4337" w:rsidRPr="000F6B57" w:rsidRDefault="002F4337" w:rsidP="000F6B57">
      <w:pPr>
        <w:spacing w:after="0" w:line="240" w:lineRule="auto"/>
        <w:rPr>
          <w:rFonts w:ascii="Times New Roman" w:eastAsia="Times New Roman" w:hAnsi="Times New Roman" w:cs="Times New Roman"/>
          <w:color w:val="0D0D0D"/>
          <w:sz w:val="28"/>
          <w:szCs w:val="28"/>
          <w:lang w:eastAsia="ru-RU"/>
        </w:rPr>
      </w:pPr>
    </w:p>
    <w:p w:rsidR="00304968" w:rsidRPr="000F6B57" w:rsidRDefault="00304968" w:rsidP="000F6B57">
      <w:pPr>
        <w:spacing w:line="240" w:lineRule="auto"/>
        <w:jc w:val="center"/>
        <w:rPr>
          <w:rFonts w:ascii="Times New Roman" w:hAnsi="Times New Roman" w:cs="Times New Roman"/>
          <w:b/>
          <w:sz w:val="28"/>
          <w:szCs w:val="28"/>
        </w:rPr>
      </w:pPr>
    </w:p>
    <w:p w:rsidR="00304968" w:rsidRPr="000F6B57" w:rsidRDefault="00304968" w:rsidP="000F6B57">
      <w:pPr>
        <w:spacing w:line="240" w:lineRule="auto"/>
        <w:jc w:val="center"/>
        <w:rPr>
          <w:rFonts w:ascii="Times New Roman" w:hAnsi="Times New Roman" w:cs="Times New Roman"/>
          <w:b/>
          <w:sz w:val="28"/>
          <w:szCs w:val="28"/>
        </w:rPr>
      </w:pPr>
    </w:p>
    <w:p w:rsidR="009D27F5" w:rsidRPr="000F6B57" w:rsidRDefault="009D27F5" w:rsidP="004D42D1">
      <w:pPr>
        <w:spacing w:line="240" w:lineRule="auto"/>
        <w:rPr>
          <w:rFonts w:ascii="Times New Roman" w:hAnsi="Times New Roman" w:cs="Times New Roman"/>
          <w:b/>
          <w:sz w:val="28"/>
          <w:szCs w:val="28"/>
        </w:rPr>
      </w:pPr>
    </w:p>
    <w:p w:rsidR="00DD4CD6" w:rsidRPr="000F6B57" w:rsidRDefault="00DD4CD6" w:rsidP="000F6B57">
      <w:pPr>
        <w:spacing w:line="240" w:lineRule="auto"/>
        <w:jc w:val="center"/>
        <w:rPr>
          <w:rFonts w:ascii="Times New Roman" w:hAnsi="Times New Roman" w:cs="Times New Roman"/>
          <w:b/>
          <w:sz w:val="28"/>
          <w:szCs w:val="28"/>
        </w:rPr>
      </w:pPr>
    </w:p>
    <w:p w:rsidR="004E0BCD" w:rsidRDefault="004E0BCD" w:rsidP="000F6B57">
      <w:pPr>
        <w:spacing w:line="240" w:lineRule="auto"/>
        <w:rPr>
          <w:rFonts w:ascii="Times New Roman" w:hAnsi="Times New Roman" w:cs="Times New Roman"/>
          <w:b/>
          <w:sz w:val="28"/>
          <w:szCs w:val="28"/>
        </w:rPr>
      </w:pPr>
    </w:p>
    <w:p w:rsidR="006D58C4" w:rsidRDefault="006D58C4" w:rsidP="000F6B57">
      <w:pPr>
        <w:spacing w:line="240" w:lineRule="auto"/>
        <w:rPr>
          <w:rFonts w:ascii="Times New Roman" w:hAnsi="Times New Roman" w:cs="Times New Roman"/>
          <w:b/>
          <w:sz w:val="28"/>
          <w:szCs w:val="28"/>
        </w:rPr>
      </w:pPr>
    </w:p>
    <w:p w:rsidR="006D58C4" w:rsidRDefault="006D58C4" w:rsidP="000F6B57">
      <w:pPr>
        <w:spacing w:line="240" w:lineRule="auto"/>
        <w:rPr>
          <w:rFonts w:ascii="Times New Roman" w:hAnsi="Times New Roman" w:cs="Times New Roman"/>
          <w:b/>
          <w:sz w:val="28"/>
          <w:szCs w:val="28"/>
        </w:rPr>
      </w:pPr>
    </w:p>
    <w:p w:rsidR="006D58C4" w:rsidRDefault="006D58C4" w:rsidP="000F6B57">
      <w:pPr>
        <w:spacing w:line="240" w:lineRule="auto"/>
        <w:rPr>
          <w:rFonts w:ascii="Times New Roman" w:hAnsi="Times New Roman" w:cs="Times New Roman"/>
          <w:b/>
          <w:sz w:val="28"/>
          <w:szCs w:val="28"/>
        </w:rPr>
      </w:pPr>
    </w:p>
    <w:p w:rsidR="006D58C4" w:rsidRDefault="006D58C4" w:rsidP="000F6B57">
      <w:pPr>
        <w:spacing w:line="240" w:lineRule="auto"/>
        <w:rPr>
          <w:rFonts w:ascii="Times New Roman" w:hAnsi="Times New Roman" w:cs="Times New Roman"/>
          <w:b/>
          <w:sz w:val="28"/>
          <w:szCs w:val="28"/>
        </w:rPr>
      </w:pPr>
    </w:p>
    <w:p w:rsidR="006D58C4" w:rsidRDefault="006D58C4" w:rsidP="000F6B57">
      <w:pPr>
        <w:spacing w:line="240" w:lineRule="auto"/>
        <w:rPr>
          <w:rFonts w:ascii="Times New Roman" w:hAnsi="Times New Roman" w:cs="Times New Roman"/>
          <w:b/>
          <w:sz w:val="28"/>
          <w:szCs w:val="28"/>
        </w:rPr>
      </w:pPr>
    </w:p>
    <w:p w:rsidR="006D58C4" w:rsidRDefault="006D58C4" w:rsidP="000F6B57">
      <w:pPr>
        <w:spacing w:line="240" w:lineRule="auto"/>
        <w:rPr>
          <w:rFonts w:ascii="Times New Roman" w:hAnsi="Times New Roman" w:cs="Times New Roman"/>
          <w:b/>
          <w:sz w:val="28"/>
          <w:szCs w:val="28"/>
        </w:rPr>
      </w:pPr>
    </w:p>
    <w:p w:rsidR="006D58C4" w:rsidRPr="006D58C4" w:rsidRDefault="006D58C4" w:rsidP="006D58C4">
      <w:pPr>
        <w:spacing w:line="240" w:lineRule="auto"/>
        <w:jc w:val="center"/>
        <w:rPr>
          <w:rFonts w:ascii="Times New Roman" w:hAnsi="Times New Roman" w:cs="Times New Roman"/>
          <w:b/>
          <w:sz w:val="56"/>
          <w:szCs w:val="56"/>
        </w:rPr>
      </w:pPr>
    </w:p>
    <w:p w:rsidR="006D58C4" w:rsidRPr="006D58C4" w:rsidRDefault="006D58C4" w:rsidP="006D58C4">
      <w:pPr>
        <w:spacing w:line="240" w:lineRule="auto"/>
        <w:jc w:val="center"/>
        <w:rPr>
          <w:rFonts w:ascii="Times New Roman" w:hAnsi="Times New Roman" w:cs="Times New Roman"/>
          <w:b/>
          <w:sz w:val="56"/>
          <w:szCs w:val="56"/>
        </w:rPr>
      </w:pPr>
    </w:p>
    <w:p w:rsidR="006D58C4" w:rsidRDefault="006D58C4" w:rsidP="006D58C4">
      <w:pPr>
        <w:spacing w:line="240" w:lineRule="auto"/>
        <w:jc w:val="center"/>
        <w:rPr>
          <w:rFonts w:ascii="Times New Roman" w:hAnsi="Times New Roman" w:cs="Times New Roman"/>
          <w:b/>
          <w:sz w:val="56"/>
          <w:szCs w:val="56"/>
        </w:rPr>
      </w:pPr>
      <w:r w:rsidRPr="006D58C4">
        <w:rPr>
          <w:rFonts w:ascii="Times New Roman" w:hAnsi="Times New Roman" w:cs="Times New Roman"/>
          <w:b/>
          <w:sz w:val="56"/>
          <w:szCs w:val="56"/>
        </w:rPr>
        <w:t>Приложение №4</w:t>
      </w:r>
    </w:p>
    <w:p w:rsidR="00A27278" w:rsidRDefault="00A27278" w:rsidP="006D58C4">
      <w:pPr>
        <w:spacing w:line="240" w:lineRule="auto"/>
        <w:jc w:val="center"/>
        <w:rPr>
          <w:rFonts w:ascii="Times New Roman" w:hAnsi="Times New Roman" w:cs="Times New Roman"/>
          <w:b/>
          <w:sz w:val="56"/>
          <w:szCs w:val="56"/>
        </w:rPr>
      </w:pPr>
    </w:p>
    <w:p w:rsidR="00A27278" w:rsidRDefault="00A27278" w:rsidP="006D58C4">
      <w:pPr>
        <w:spacing w:line="240" w:lineRule="auto"/>
        <w:jc w:val="center"/>
        <w:rPr>
          <w:rFonts w:ascii="Times New Roman" w:hAnsi="Times New Roman" w:cs="Times New Roman"/>
          <w:b/>
          <w:sz w:val="56"/>
          <w:szCs w:val="56"/>
        </w:rPr>
      </w:pPr>
    </w:p>
    <w:p w:rsidR="00A27278" w:rsidRDefault="00A27278" w:rsidP="006D58C4">
      <w:pPr>
        <w:spacing w:line="240" w:lineRule="auto"/>
        <w:jc w:val="center"/>
        <w:rPr>
          <w:rFonts w:ascii="Times New Roman" w:hAnsi="Times New Roman" w:cs="Times New Roman"/>
          <w:b/>
          <w:sz w:val="56"/>
          <w:szCs w:val="56"/>
        </w:rPr>
      </w:pPr>
    </w:p>
    <w:p w:rsidR="00A27278" w:rsidRDefault="00A27278" w:rsidP="006D58C4">
      <w:pPr>
        <w:spacing w:line="240" w:lineRule="auto"/>
        <w:jc w:val="center"/>
        <w:rPr>
          <w:rFonts w:ascii="Times New Roman" w:hAnsi="Times New Roman" w:cs="Times New Roman"/>
          <w:b/>
          <w:sz w:val="56"/>
          <w:szCs w:val="56"/>
        </w:rPr>
      </w:pPr>
    </w:p>
    <w:p w:rsidR="00A27278" w:rsidRDefault="00A27278" w:rsidP="006D58C4">
      <w:pPr>
        <w:spacing w:line="240" w:lineRule="auto"/>
        <w:jc w:val="center"/>
        <w:rPr>
          <w:rFonts w:ascii="Times New Roman" w:hAnsi="Times New Roman" w:cs="Times New Roman"/>
          <w:b/>
          <w:sz w:val="56"/>
          <w:szCs w:val="56"/>
        </w:rPr>
      </w:pPr>
    </w:p>
    <w:p w:rsidR="00A27278" w:rsidRDefault="00A27278" w:rsidP="006D58C4">
      <w:pPr>
        <w:spacing w:line="240" w:lineRule="auto"/>
        <w:jc w:val="center"/>
        <w:rPr>
          <w:rFonts w:ascii="Times New Roman" w:hAnsi="Times New Roman" w:cs="Times New Roman"/>
          <w:b/>
          <w:sz w:val="56"/>
          <w:szCs w:val="56"/>
        </w:rPr>
      </w:pPr>
    </w:p>
    <w:p w:rsidR="00A27278" w:rsidRDefault="00A27278" w:rsidP="006D58C4">
      <w:pPr>
        <w:spacing w:line="240" w:lineRule="auto"/>
        <w:jc w:val="center"/>
        <w:rPr>
          <w:rFonts w:ascii="Times New Roman" w:hAnsi="Times New Roman" w:cs="Times New Roman"/>
          <w:b/>
          <w:sz w:val="56"/>
          <w:szCs w:val="56"/>
        </w:rPr>
      </w:pPr>
    </w:p>
    <w:p w:rsidR="00A27278" w:rsidRDefault="00A27278" w:rsidP="006D58C4">
      <w:pPr>
        <w:spacing w:line="240" w:lineRule="auto"/>
        <w:jc w:val="center"/>
        <w:rPr>
          <w:rFonts w:ascii="Times New Roman" w:hAnsi="Times New Roman" w:cs="Times New Roman"/>
          <w:b/>
          <w:sz w:val="56"/>
          <w:szCs w:val="56"/>
        </w:rPr>
      </w:pPr>
    </w:p>
    <w:p w:rsidR="00A27278" w:rsidRDefault="00A27278" w:rsidP="006D58C4">
      <w:pPr>
        <w:spacing w:line="240" w:lineRule="auto"/>
        <w:jc w:val="center"/>
        <w:rPr>
          <w:rFonts w:ascii="Times New Roman" w:hAnsi="Times New Roman" w:cs="Times New Roman"/>
          <w:b/>
          <w:sz w:val="56"/>
          <w:szCs w:val="56"/>
        </w:rPr>
      </w:pPr>
    </w:p>
    <w:p w:rsidR="00A27278" w:rsidRDefault="00A27278" w:rsidP="006D58C4">
      <w:pPr>
        <w:spacing w:line="240" w:lineRule="auto"/>
        <w:jc w:val="center"/>
        <w:rPr>
          <w:rFonts w:ascii="Times New Roman" w:hAnsi="Times New Roman" w:cs="Times New Roman"/>
          <w:b/>
          <w:sz w:val="56"/>
          <w:szCs w:val="56"/>
        </w:rPr>
      </w:pPr>
    </w:p>
    <w:p w:rsidR="00A27278" w:rsidRDefault="00A27278" w:rsidP="006D58C4">
      <w:pPr>
        <w:spacing w:line="240" w:lineRule="auto"/>
        <w:jc w:val="center"/>
        <w:rPr>
          <w:rFonts w:ascii="Times New Roman" w:hAnsi="Times New Roman" w:cs="Times New Roman"/>
          <w:b/>
          <w:sz w:val="56"/>
          <w:szCs w:val="56"/>
        </w:rPr>
      </w:pPr>
    </w:p>
    <w:p w:rsidR="00A27278" w:rsidRDefault="00A27278" w:rsidP="006D58C4">
      <w:pPr>
        <w:spacing w:line="240" w:lineRule="auto"/>
        <w:jc w:val="center"/>
        <w:rPr>
          <w:rFonts w:ascii="Times New Roman" w:hAnsi="Times New Roman" w:cs="Times New Roman"/>
          <w:b/>
          <w:sz w:val="56"/>
          <w:szCs w:val="56"/>
        </w:rPr>
      </w:pPr>
    </w:p>
    <w:p w:rsidR="00A27278" w:rsidRDefault="00A27278" w:rsidP="006D58C4">
      <w:pPr>
        <w:spacing w:line="240" w:lineRule="auto"/>
        <w:jc w:val="center"/>
        <w:rPr>
          <w:rFonts w:ascii="Times New Roman" w:hAnsi="Times New Roman" w:cs="Times New Roman"/>
          <w:b/>
          <w:sz w:val="56"/>
          <w:szCs w:val="56"/>
        </w:rPr>
      </w:pPr>
    </w:p>
    <w:p w:rsidR="00A27278" w:rsidRDefault="00A27278" w:rsidP="006D58C4">
      <w:pPr>
        <w:spacing w:line="240" w:lineRule="auto"/>
        <w:jc w:val="center"/>
        <w:rPr>
          <w:rFonts w:ascii="Times New Roman" w:hAnsi="Times New Roman" w:cs="Times New Roman"/>
          <w:b/>
          <w:sz w:val="56"/>
          <w:szCs w:val="56"/>
        </w:rPr>
      </w:pPr>
    </w:p>
    <w:p w:rsidR="00A27278" w:rsidRDefault="00A27278" w:rsidP="006D58C4">
      <w:pPr>
        <w:spacing w:line="240" w:lineRule="auto"/>
        <w:jc w:val="center"/>
        <w:rPr>
          <w:rFonts w:ascii="Times New Roman" w:hAnsi="Times New Roman" w:cs="Times New Roman"/>
          <w:b/>
          <w:sz w:val="56"/>
          <w:szCs w:val="56"/>
        </w:rPr>
      </w:pPr>
    </w:p>
    <w:p w:rsidR="00A27278" w:rsidRDefault="00A27278" w:rsidP="006D58C4">
      <w:pPr>
        <w:spacing w:line="240" w:lineRule="auto"/>
        <w:jc w:val="center"/>
        <w:rPr>
          <w:rFonts w:ascii="Times New Roman" w:hAnsi="Times New Roman" w:cs="Times New Roman"/>
          <w:b/>
          <w:sz w:val="56"/>
          <w:szCs w:val="56"/>
        </w:rPr>
      </w:pPr>
    </w:p>
    <w:p w:rsidR="00A27278" w:rsidRDefault="00A27278" w:rsidP="006D58C4">
      <w:pPr>
        <w:spacing w:line="240" w:lineRule="auto"/>
        <w:jc w:val="center"/>
        <w:rPr>
          <w:rFonts w:ascii="Times New Roman" w:hAnsi="Times New Roman" w:cs="Times New Roman"/>
          <w:b/>
          <w:sz w:val="56"/>
          <w:szCs w:val="56"/>
        </w:rPr>
      </w:pPr>
    </w:p>
    <w:p w:rsidR="00A27278" w:rsidRDefault="00A27278" w:rsidP="00A27278">
      <w:pPr>
        <w:spacing w:line="240" w:lineRule="auto"/>
        <w:jc w:val="center"/>
        <w:rPr>
          <w:rFonts w:ascii="Times New Roman" w:hAnsi="Times New Roman" w:cs="Times New Roman"/>
          <w:b/>
          <w:sz w:val="56"/>
          <w:szCs w:val="56"/>
        </w:rPr>
      </w:pPr>
      <w:r w:rsidRPr="006D58C4">
        <w:rPr>
          <w:rFonts w:ascii="Times New Roman" w:hAnsi="Times New Roman" w:cs="Times New Roman"/>
          <w:b/>
          <w:sz w:val="56"/>
          <w:szCs w:val="56"/>
        </w:rPr>
        <w:t>Приложение №</w:t>
      </w:r>
      <w:r>
        <w:rPr>
          <w:rFonts w:ascii="Times New Roman" w:hAnsi="Times New Roman" w:cs="Times New Roman"/>
          <w:b/>
          <w:sz w:val="56"/>
          <w:szCs w:val="56"/>
        </w:rPr>
        <w:t>5</w:t>
      </w:r>
    </w:p>
    <w:p w:rsidR="00A27278" w:rsidRDefault="00A27278" w:rsidP="00A27278">
      <w:pPr>
        <w:spacing w:line="240" w:lineRule="auto"/>
        <w:jc w:val="center"/>
        <w:rPr>
          <w:rFonts w:ascii="Times New Roman" w:hAnsi="Times New Roman" w:cs="Times New Roman"/>
          <w:b/>
          <w:sz w:val="56"/>
          <w:szCs w:val="56"/>
        </w:rPr>
      </w:pPr>
    </w:p>
    <w:p w:rsidR="00A27278" w:rsidRDefault="00A27278" w:rsidP="00A27278">
      <w:pPr>
        <w:spacing w:line="240" w:lineRule="auto"/>
        <w:jc w:val="center"/>
        <w:rPr>
          <w:rFonts w:ascii="Times New Roman" w:hAnsi="Times New Roman" w:cs="Times New Roman"/>
          <w:b/>
          <w:sz w:val="56"/>
          <w:szCs w:val="56"/>
        </w:rPr>
      </w:pPr>
    </w:p>
    <w:p w:rsidR="00A27278" w:rsidRDefault="00A27278" w:rsidP="00A27278">
      <w:pPr>
        <w:spacing w:line="240" w:lineRule="auto"/>
        <w:jc w:val="center"/>
        <w:rPr>
          <w:rFonts w:ascii="Times New Roman" w:hAnsi="Times New Roman" w:cs="Times New Roman"/>
          <w:b/>
          <w:sz w:val="56"/>
          <w:szCs w:val="56"/>
        </w:rPr>
      </w:pPr>
    </w:p>
    <w:p w:rsidR="00A27278" w:rsidRDefault="00A27278" w:rsidP="00A27278">
      <w:pPr>
        <w:spacing w:line="240" w:lineRule="auto"/>
        <w:jc w:val="center"/>
        <w:rPr>
          <w:rFonts w:ascii="Times New Roman" w:hAnsi="Times New Roman" w:cs="Times New Roman"/>
          <w:b/>
          <w:sz w:val="56"/>
          <w:szCs w:val="56"/>
        </w:rPr>
      </w:pPr>
    </w:p>
    <w:p w:rsidR="00A27278" w:rsidRDefault="00A27278" w:rsidP="00A27278">
      <w:pPr>
        <w:spacing w:line="240" w:lineRule="auto"/>
        <w:jc w:val="center"/>
        <w:rPr>
          <w:rFonts w:ascii="Times New Roman" w:hAnsi="Times New Roman" w:cs="Times New Roman"/>
          <w:b/>
          <w:sz w:val="56"/>
          <w:szCs w:val="56"/>
        </w:rPr>
      </w:pPr>
    </w:p>
    <w:p w:rsidR="00A27278" w:rsidRDefault="00A27278" w:rsidP="00A27278">
      <w:pPr>
        <w:spacing w:line="240" w:lineRule="auto"/>
        <w:jc w:val="center"/>
        <w:rPr>
          <w:rFonts w:ascii="Times New Roman" w:hAnsi="Times New Roman" w:cs="Times New Roman"/>
          <w:b/>
          <w:sz w:val="56"/>
          <w:szCs w:val="56"/>
        </w:rPr>
      </w:pPr>
    </w:p>
    <w:p w:rsidR="00A27278" w:rsidRDefault="00A27278" w:rsidP="00A27278">
      <w:pPr>
        <w:spacing w:line="240" w:lineRule="auto"/>
        <w:jc w:val="center"/>
        <w:rPr>
          <w:rFonts w:ascii="Times New Roman" w:hAnsi="Times New Roman" w:cs="Times New Roman"/>
          <w:b/>
          <w:sz w:val="56"/>
          <w:szCs w:val="56"/>
        </w:rPr>
      </w:pPr>
    </w:p>
    <w:p w:rsidR="00A27278" w:rsidRDefault="00A27278" w:rsidP="00A27278">
      <w:pPr>
        <w:spacing w:line="240" w:lineRule="auto"/>
        <w:jc w:val="center"/>
        <w:rPr>
          <w:rFonts w:ascii="Times New Roman" w:hAnsi="Times New Roman" w:cs="Times New Roman"/>
          <w:b/>
          <w:sz w:val="56"/>
          <w:szCs w:val="56"/>
        </w:rPr>
      </w:pPr>
    </w:p>
    <w:p w:rsidR="00A27278" w:rsidRDefault="00A27278" w:rsidP="00A27278">
      <w:pPr>
        <w:spacing w:line="240" w:lineRule="auto"/>
        <w:jc w:val="center"/>
        <w:rPr>
          <w:rFonts w:ascii="Times New Roman" w:hAnsi="Times New Roman" w:cs="Times New Roman"/>
          <w:b/>
          <w:sz w:val="56"/>
          <w:szCs w:val="56"/>
        </w:rPr>
      </w:pPr>
    </w:p>
    <w:p w:rsidR="00A27278" w:rsidRDefault="00A27278" w:rsidP="00A27278">
      <w:pPr>
        <w:spacing w:line="240" w:lineRule="auto"/>
        <w:jc w:val="center"/>
        <w:rPr>
          <w:rFonts w:ascii="Times New Roman" w:hAnsi="Times New Roman" w:cs="Times New Roman"/>
          <w:b/>
          <w:sz w:val="56"/>
          <w:szCs w:val="56"/>
        </w:rPr>
      </w:pPr>
    </w:p>
    <w:p w:rsidR="00A27278" w:rsidRDefault="00A27278" w:rsidP="00A27278">
      <w:pPr>
        <w:spacing w:line="240" w:lineRule="auto"/>
        <w:jc w:val="center"/>
        <w:rPr>
          <w:rFonts w:ascii="Times New Roman" w:hAnsi="Times New Roman" w:cs="Times New Roman"/>
          <w:b/>
          <w:sz w:val="56"/>
          <w:szCs w:val="56"/>
        </w:rPr>
      </w:pPr>
    </w:p>
    <w:p w:rsidR="00A27278" w:rsidRDefault="00A27278" w:rsidP="00A27278">
      <w:pPr>
        <w:spacing w:line="240" w:lineRule="auto"/>
        <w:jc w:val="center"/>
        <w:rPr>
          <w:rFonts w:ascii="Times New Roman" w:hAnsi="Times New Roman" w:cs="Times New Roman"/>
          <w:b/>
          <w:sz w:val="56"/>
          <w:szCs w:val="56"/>
        </w:rPr>
      </w:pPr>
    </w:p>
    <w:p w:rsidR="00A27278" w:rsidRDefault="00A27278" w:rsidP="00A27278">
      <w:pPr>
        <w:spacing w:line="240" w:lineRule="auto"/>
        <w:jc w:val="center"/>
        <w:rPr>
          <w:rFonts w:ascii="Times New Roman" w:hAnsi="Times New Roman" w:cs="Times New Roman"/>
          <w:b/>
          <w:sz w:val="56"/>
          <w:szCs w:val="56"/>
        </w:rPr>
      </w:pPr>
    </w:p>
    <w:p w:rsidR="00A27278" w:rsidRDefault="00C31884" w:rsidP="00A27278">
      <w:pPr>
        <w:spacing w:line="240" w:lineRule="auto"/>
        <w:jc w:val="center"/>
        <w:rPr>
          <w:rFonts w:ascii="Times New Roman" w:hAnsi="Times New Roman" w:cs="Times New Roman"/>
          <w:b/>
          <w:sz w:val="56"/>
          <w:szCs w:val="56"/>
        </w:rPr>
      </w:pPr>
      <w:r w:rsidRPr="00C31884">
        <w:rPr>
          <w:rFonts w:ascii="Times New Roman" w:hAnsi="Times New Roman" w:cs="Times New Roman"/>
          <w:b/>
          <w:noProof/>
          <w:sz w:val="56"/>
          <w:szCs w:val="56"/>
          <w:lang w:eastAsia="ru-RU"/>
        </w:rPr>
        <w:lastRenderedPageBreak/>
        <w:drawing>
          <wp:inline distT="0" distB="0" distL="0" distR="0">
            <wp:extent cx="6210300" cy="8539163"/>
            <wp:effectExtent l="0" t="0" r="0" b="0"/>
            <wp:docPr id="4" name="Рисунок 4" descr="C:\Users\Л\Desktop\муз.рук. Должикова\АТТЕСТАЦИЯ\скан документов\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Desktop\муз.рук. Должикова\АТТЕСТАЦИЯ\скан документов\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300" cy="8539163"/>
                    </a:xfrm>
                    <a:prstGeom prst="rect">
                      <a:avLst/>
                    </a:prstGeom>
                    <a:noFill/>
                    <a:ln>
                      <a:noFill/>
                    </a:ln>
                  </pic:spPr>
                </pic:pic>
              </a:graphicData>
            </a:graphic>
          </wp:inline>
        </w:drawing>
      </w:r>
    </w:p>
    <w:p w:rsidR="00C31884" w:rsidRDefault="00C31884" w:rsidP="00A27278">
      <w:pPr>
        <w:spacing w:line="240" w:lineRule="auto"/>
        <w:jc w:val="center"/>
        <w:rPr>
          <w:rFonts w:ascii="Times New Roman" w:hAnsi="Times New Roman" w:cs="Times New Roman"/>
          <w:b/>
          <w:sz w:val="56"/>
          <w:szCs w:val="56"/>
        </w:rPr>
      </w:pPr>
    </w:p>
    <w:p w:rsidR="00C31884" w:rsidRDefault="00C31884" w:rsidP="00A27278">
      <w:pPr>
        <w:spacing w:line="240" w:lineRule="auto"/>
        <w:jc w:val="center"/>
        <w:rPr>
          <w:rFonts w:ascii="Times New Roman" w:hAnsi="Times New Roman" w:cs="Times New Roman"/>
          <w:b/>
          <w:sz w:val="56"/>
          <w:szCs w:val="56"/>
        </w:rPr>
      </w:pPr>
    </w:p>
    <w:p w:rsidR="00C31884" w:rsidRPr="006D58C4" w:rsidRDefault="00C31884" w:rsidP="00A27278">
      <w:pPr>
        <w:spacing w:line="240" w:lineRule="auto"/>
        <w:jc w:val="center"/>
        <w:rPr>
          <w:rFonts w:ascii="Times New Roman" w:hAnsi="Times New Roman" w:cs="Times New Roman"/>
          <w:b/>
          <w:sz w:val="56"/>
          <w:szCs w:val="56"/>
        </w:rPr>
      </w:pPr>
    </w:p>
    <w:p w:rsidR="00A27278" w:rsidRDefault="00C31884" w:rsidP="006D58C4">
      <w:pPr>
        <w:spacing w:line="240" w:lineRule="auto"/>
        <w:jc w:val="center"/>
        <w:rPr>
          <w:rFonts w:ascii="Times New Roman" w:hAnsi="Times New Roman" w:cs="Times New Roman"/>
          <w:b/>
          <w:sz w:val="56"/>
          <w:szCs w:val="56"/>
        </w:rPr>
      </w:pPr>
      <w:r w:rsidRPr="00C31884">
        <w:rPr>
          <w:rFonts w:ascii="Times New Roman" w:hAnsi="Times New Roman" w:cs="Times New Roman"/>
          <w:b/>
          <w:noProof/>
          <w:sz w:val="56"/>
          <w:szCs w:val="56"/>
          <w:lang w:eastAsia="ru-RU"/>
        </w:rPr>
        <w:drawing>
          <wp:inline distT="0" distB="0" distL="0" distR="0">
            <wp:extent cx="6210300" cy="8539163"/>
            <wp:effectExtent l="0" t="0" r="0" b="0"/>
            <wp:docPr id="5" name="Рисунок 5" descr="C:\Users\Л\Desktop\муз.рук. Должикова\АТТЕСТАЦИЯ\скан документов\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Desktop\муз.рук. Должикова\АТТЕСТАЦИЯ\скан документов\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300" cy="8539163"/>
                    </a:xfrm>
                    <a:prstGeom prst="rect">
                      <a:avLst/>
                    </a:prstGeom>
                    <a:noFill/>
                    <a:ln>
                      <a:noFill/>
                    </a:ln>
                  </pic:spPr>
                </pic:pic>
              </a:graphicData>
            </a:graphic>
          </wp:inline>
        </w:drawing>
      </w:r>
    </w:p>
    <w:p w:rsidR="00C31884" w:rsidRDefault="00C31884" w:rsidP="006D58C4">
      <w:pPr>
        <w:spacing w:line="240" w:lineRule="auto"/>
        <w:jc w:val="center"/>
        <w:rPr>
          <w:rFonts w:ascii="Times New Roman" w:hAnsi="Times New Roman" w:cs="Times New Roman"/>
          <w:b/>
          <w:sz w:val="56"/>
          <w:szCs w:val="56"/>
        </w:rPr>
      </w:pPr>
    </w:p>
    <w:p w:rsidR="00C31884" w:rsidRDefault="00935168" w:rsidP="006D58C4">
      <w:pPr>
        <w:spacing w:line="240" w:lineRule="auto"/>
        <w:jc w:val="center"/>
        <w:rPr>
          <w:rFonts w:ascii="Times New Roman" w:hAnsi="Times New Roman" w:cs="Times New Roman"/>
          <w:b/>
          <w:sz w:val="56"/>
          <w:szCs w:val="56"/>
        </w:rPr>
      </w:pPr>
      <w:r w:rsidRPr="00935168">
        <w:rPr>
          <w:rFonts w:ascii="Times New Roman" w:hAnsi="Times New Roman" w:cs="Times New Roman"/>
          <w:b/>
          <w:noProof/>
          <w:sz w:val="56"/>
          <w:szCs w:val="56"/>
          <w:lang w:eastAsia="ru-RU"/>
        </w:rPr>
        <w:lastRenderedPageBreak/>
        <w:drawing>
          <wp:inline distT="0" distB="0" distL="0" distR="0">
            <wp:extent cx="6210300" cy="8539163"/>
            <wp:effectExtent l="0" t="0" r="0" b="0"/>
            <wp:docPr id="6" name="Рисунок 6" descr="C:\Users\Л\Desktop\муз.рук. Должикова\АТТЕСТАЦИЯ\скан документов\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Desktop\муз.рук. Должикова\АТТЕСТАЦИЯ\скан документов\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300" cy="8539163"/>
                    </a:xfrm>
                    <a:prstGeom prst="rect">
                      <a:avLst/>
                    </a:prstGeom>
                    <a:noFill/>
                    <a:ln>
                      <a:noFill/>
                    </a:ln>
                  </pic:spPr>
                </pic:pic>
              </a:graphicData>
            </a:graphic>
          </wp:inline>
        </w:drawing>
      </w:r>
    </w:p>
    <w:p w:rsidR="00935168" w:rsidRDefault="00935168" w:rsidP="006D58C4">
      <w:pPr>
        <w:spacing w:line="240" w:lineRule="auto"/>
        <w:jc w:val="center"/>
        <w:rPr>
          <w:rFonts w:ascii="Times New Roman" w:hAnsi="Times New Roman" w:cs="Times New Roman"/>
          <w:b/>
          <w:sz w:val="56"/>
          <w:szCs w:val="56"/>
        </w:rPr>
      </w:pPr>
    </w:p>
    <w:p w:rsidR="00935168" w:rsidRDefault="00935168" w:rsidP="006D58C4">
      <w:pPr>
        <w:spacing w:line="240" w:lineRule="auto"/>
        <w:jc w:val="center"/>
        <w:rPr>
          <w:rFonts w:ascii="Times New Roman" w:hAnsi="Times New Roman" w:cs="Times New Roman"/>
          <w:b/>
          <w:sz w:val="56"/>
          <w:szCs w:val="56"/>
        </w:rPr>
      </w:pPr>
    </w:p>
    <w:p w:rsidR="00935168" w:rsidRDefault="00935168" w:rsidP="006D58C4">
      <w:pPr>
        <w:spacing w:line="240" w:lineRule="auto"/>
        <w:jc w:val="center"/>
        <w:rPr>
          <w:rFonts w:ascii="Times New Roman" w:hAnsi="Times New Roman" w:cs="Times New Roman"/>
          <w:b/>
          <w:sz w:val="56"/>
          <w:szCs w:val="56"/>
        </w:rPr>
      </w:pPr>
      <w:r w:rsidRPr="00935168">
        <w:rPr>
          <w:rFonts w:ascii="Times New Roman" w:hAnsi="Times New Roman" w:cs="Times New Roman"/>
          <w:b/>
          <w:noProof/>
          <w:sz w:val="56"/>
          <w:szCs w:val="56"/>
          <w:lang w:eastAsia="ru-RU"/>
        </w:rPr>
        <w:lastRenderedPageBreak/>
        <w:drawing>
          <wp:inline distT="0" distB="0" distL="0" distR="0">
            <wp:extent cx="6210300" cy="8539163"/>
            <wp:effectExtent l="0" t="0" r="0" b="0"/>
            <wp:docPr id="7" name="Рисунок 7" descr="C:\Users\Л\Desktop\муз.рук. Должикова\АТТЕСТАЦИЯ\скан документов\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Desktop\муз.рук. Должикова\АТТЕСТАЦИЯ\скан документов\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300" cy="8539163"/>
                    </a:xfrm>
                    <a:prstGeom prst="rect">
                      <a:avLst/>
                    </a:prstGeom>
                    <a:noFill/>
                    <a:ln>
                      <a:noFill/>
                    </a:ln>
                  </pic:spPr>
                </pic:pic>
              </a:graphicData>
            </a:graphic>
          </wp:inline>
        </w:drawing>
      </w:r>
    </w:p>
    <w:p w:rsidR="00935168" w:rsidRDefault="00935168" w:rsidP="006D58C4">
      <w:pPr>
        <w:spacing w:line="240" w:lineRule="auto"/>
        <w:jc w:val="center"/>
        <w:rPr>
          <w:rFonts w:ascii="Times New Roman" w:hAnsi="Times New Roman" w:cs="Times New Roman"/>
          <w:b/>
          <w:sz w:val="56"/>
          <w:szCs w:val="56"/>
        </w:rPr>
      </w:pPr>
    </w:p>
    <w:p w:rsidR="00935168" w:rsidRDefault="00935168" w:rsidP="006D58C4">
      <w:pPr>
        <w:spacing w:line="240" w:lineRule="auto"/>
        <w:jc w:val="center"/>
        <w:rPr>
          <w:rFonts w:ascii="Times New Roman" w:hAnsi="Times New Roman" w:cs="Times New Roman"/>
          <w:b/>
          <w:sz w:val="56"/>
          <w:szCs w:val="56"/>
        </w:rPr>
      </w:pPr>
    </w:p>
    <w:p w:rsidR="00935168" w:rsidRPr="006D58C4" w:rsidRDefault="00935168" w:rsidP="006D58C4">
      <w:pPr>
        <w:spacing w:line="240" w:lineRule="auto"/>
        <w:jc w:val="center"/>
        <w:rPr>
          <w:rFonts w:ascii="Times New Roman" w:hAnsi="Times New Roman" w:cs="Times New Roman"/>
          <w:b/>
          <w:sz w:val="56"/>
          <w:szCs w:val="56"/>
        </w:rPr>
      </w:pPr>
      <w:r w:rsidRPr="00935168">
        <w:rPr>
          <w:rFonts w:ascii="Times New Roman" w:hAnsi="Times New Roman" w:cs="Times New Roman"/>
          <w:b/>
          <w:noProof/>
          <w:sz w:val="56"/>
          <w:szCs w:val="56"/>
          <w:lang w:eastAsia="ru-RU"/>
        </w:rPr>
        <w:lastRenderedPageBreak/>
        <w:drawing>
          <wp:inline distT="0" distB="0" distL="0" distR="0">
            <wp:extent cx="6210300" cy="8539163"/>
            <wp:effectExtent l="0" t="0" r="0" b="0"/>
            <wp:docPr id="8" name="Рисунок 8" descr="C:\Users\Л\Desktop\муз.рук. Должикова\АТТЕСТАЦИЯ\скан документов\скан 2018-20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Desktop\муз.рук. Должикова\АТТЕСТАЦИЯ\скан документов\скан 2018-2019\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0300" cy="8539163"/>
                    </a:xfrm>
                    <a:prstGeom prst="rect">
                      <a:avLst/>
                    </a:prstGeom>
                    <a:noFill/>
                    <a:ln>
                      <a:noFill/>
                    </a:ln>
                  </pic:spPr>
                </pic:pic>
              </a:graphicData>
            </a:graphic>
          </wp:inline>
        </w:drawing>
      </w:r>
    </w:p>
    <w:sectPr w:rsidR="00935168" w:rsidRPr="006D58C4" w:rsidSect="00895AC8">
      <w:footerReference w:type="default" r:id="rId15"/>
      <w:footerReference w:type="first" r:id="rId16"/>
      <w:pgSz w:w="11906" w:h="16838"/>
      <w:pgMar w:top="426" w:right="850" w:bottom="28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399" w:rsidRDefault="001D4399" w:rsidP="008235F7">
      <w:pPr>
        <w:spacing w:after="0" w:line="240" w:lineRule="auto"/>
      </w:pPr>
      <w:r>
        <w:separator/>
      </w:r>
    </w:p>
  </w:endnote>
  <w:endnote w:type="continuationSeparator" w:id="0">
    <w:p w:rsidR="001D4399" w:rsidRDefault="001D4399" w:rsidP="00823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1942625"/>
      <w:docPartObj>
        <w:docPartGallery w:val="Page Numbers (Bottom of Page)"/>
        <w:docPartUnique/>
      </w:docPartObj>
    </w:sdtPr>
    <w:sdtEndPr/>
    <w:sdtContent>
      <w:p w:rsidR="00C412C8" w:rsidRDefault="00C412C8">
        <w:pPr>
          <w:pStyle w:val="a6"/>
          <w:jc w:val="right"/>
        </w:pPr>
        <w:r>
          <w:fldChar w:fldCharType="begin"/>
        </w:r>
        <w:r>
          <w:instrText>PAGE   \* MERGEFORMAT</w:instrText>
        </w:r>
        <w:r>
          <w:fldChar w:fldCharType="separate"/>
        </w:r>
        <w:r w:rsidR="00DD70F6">
          <w:rPr>
            <w:noProof/>
          </w:rPr>
          <w:t>59</w:t>
        </w:r>
        <w:r>
          <w:fldChar w:fldCharType="end"/>
        </w:r>
      </w:p>
    </w:sdtContent>
  </w:sdt>
  <w:p w:rsidR="00C412C8" w:rsidRDefault="00C412C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2C8" w:rsidRDefault="00C412C8">
    <w:pPr>
      <w:pStyle w:val="a6"/>
      <w:jc w:val="right"/>
    </w:pPr>
  </w:p>
  <w:p w:rsidR="00C412C8" w:rsidRDefault="00C412C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399" w:rsidRDefault="001D4399" w:rsidP="008235F7">
      <w:pPr>
        <w:spacing w:after="0" w:line="240" w:lineRule="auto"/>
      </w:pPr>
      <w:r>
        <w:separator/>
      </w:r>
    </w:p>
  </w:footnote>
  <w:footnote w:type="continuationSeparator" w:id="0">
    <w:p w:rsidR="001D4399" w:rsidRDefault="001D4399" w:rsidP="008235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60DC1"/>
    <w:multiLevelType w:val="hybridMultilevel"/>
    <w:tmpl w:val="D278E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C81797"/>
    <w:multiLevelType w:val="hybridMultilevel"/>
    <w:tmpl w:val="53487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E86282"/>
    <w:multiLevelType w:val="hybridMultilevel"/>
    <w:tmpl w:val="2046A3DC"/>
    <w:lvl w:ilvl="0" w:tplc="29527F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E44EED"/>
    <w:multiLevelType w:val="multilevel"/>
    <w:tmpl w:val="50CE699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28732B"/>
    <w:multiLevelType w:val="hybridMultilevel"/>
    <w:tmpl w:val="C8064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A33EF5"/>
    <w:multiLevelType w:val="multilevel"/>
    <w:tmpl w:val="DE2022E4"/>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0E546DB0"/>
    <w:multiLevelType w:val="hybridMultilevel"/>
    <w:tmpl w:val="D488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CD3E03"/>
    <w:multiLevelType w:val="hybridMultilevel"/>
    <w:tmpl w:val="28ACB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BF05F0"/>
    <w:multiLevelType w:val="hybridMultilevel"/>
    <w:tmpl w:val="04BA91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B330A3"/>
    <w:multiLevelType w:val="hybridMultilevel"/>
    <w:tmpl w:val="307460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1B6A08"/>
    <w:multiLevelType w:val="multilevel"/>
    <w:tmpl w:val="6186EC80"/>
    <w:lvl w:ilvl="0">
      <w:start w:val="1"/>
      <w:numFmt w:val="upperRoman"/>
      <w:lvlText w:val="%1."/>
      <w:lvlJc w:val="left"/>
      <w:pPr>
        <w:ind w:left="1080" w:hanging="72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191E4984"/>
    <w:multiLevelType w:val="hybridMultilevel"/>
    <w:tmpl w:val="6D5AA184"/>
    <w:lvl w:ilvl="0" w:tplc="E40C2D2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755069"/>
    <w:multiLevelType w:val="multilevel"/>
    <w:tmpl w:val="190A069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A8A605E"/>
    <w:multiLevelType w:val="hybridMultilevel"/>
    <w:tmpl w:val="8DC2C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B6E0859"/>
    <w:multiLevelType w:val="hybridMultilevel"/>
    <w:tmpl w:val="F1B89EA8"/>
    <w:lvl w:ilvl="0" w:tplc="0419000F">
      <w:start w:val="1"/>
      <w:numFmt w:val="decimal"/>
      <w:lvlText w:val="%1."/>
      <w:lvlJc w:val="left"/>
      <w:pPr>
        <w:ind w:left="2520" w:hanging="360"/>
      </w:p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15">
    <w:nsid w:val="1FB10ADB"/>
    <w:multiLevelType w:val="hybridMultilevel"/>
    <w:tmpl w:val="9B8A9DD0"/>
    <w:lvl w:ilvl="0" w:tplc="042EC9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0C7CFA"/>
    <w:multiLevelType w:val="hybridMultilevel"/>
    <w:tmpl w:val="A9D4A89E"/>
    <w:lvl w:ilvl="0" w:tplc="93EC474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075068"/>
    <w:multiLevelType w:val="hybridMultilevel"/>
    <w:tmpl w:val="B94AF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CC654BF"/>
    <w:multiLevelType w:val="multilevel"/>
    <w:tmpl w:val="C946F73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0323DC8"/>
    <w:multiLevelType w:val="multilevel"/>
    <w:tmpl w:val="E5186D4C"/>
    <w:lvl w:ilvl="0">
      <w:start w:val="1"/>
      <w:numFmt w:val="upperRoman"/>
      <w:lvlText w:val="%1."/>
      <w:lvlJc w:val="left"/>
      <w:pPr>
        <w:ind w:left="1080" w:hanging="720"/>
      </w:pPr>
      <w:rPr>
        <w:rFonts w:hint="default"/>
      </w:rPr>
    </w:lvl>
    <w:lvl w:ilvl="1">
      <w:start w:val="3"/>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303764DE"/>
    <w:multiLevelType w:val="multilevel"/>
    <w:tmpl w:val="C334531E"/>
    <w:lvl w:ilvl="0">
      <w:start w:val="1"/>
      <w:numFmt w:val="decimal"/>
      <w:lvlText w:val="%1."/>
      <w:lvlJc w:val="left"/>
      <w:pPr>
        <w:ind w:left="450" w:hanging="45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21">
    <w:nsid w:val="3533330D"/>
    <w:multiLevelType w:val="hybridMultilevel"/>
    <w:tmpl w:val="26F86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BA3F7E"/>
    <w:multiLevelType w:val="hybridMultilevel"/>
    <w:tmpl w:val="A058E5F0"/>
    <w:lvl w:ilvl="0" w:tplc="ADE260F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0E1E2C"/>
    <w:multiLevelType w:val="multilevel"/>
    <w:tmpl w:val="11B6ED84"/>
    <w:lvl w:ilvl="0">
      <w:start w:val="1"/>
      <w:numFmt w:val="decimal"/>
      <w:lvlText w:val="%1."/>
      <w:lvlJc w:val="left"/>
      <w:pPr>
        <w:ind w:left="144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4">
    <w:nsid w:val="4484440B"/>
    <w:multiLevelType w:val="hybridMultilevel"/>
    <w:tmpl w:val="1988E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54059C"/>
    <w:multiLevelType w:val="hybridMultilevel"/>
    <w:tmpl w:val="25407D6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6">
    <w:nsid w:val="539122B6"/>
    <w:multiLevelType w:val="hybridMultilevel"/>
    <w:tmpl w:val="3B385C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6BA6CD4"/>
    <w:multiLevelType w:val="hybridMultilevel"/>
    <w:tmpl w:val="B958E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8018A9"/>
    <w:multiLevelType w:val="multilevel"/>
    <w:tmpl w:val="9FF6491C"/>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01A1881"/>
    <w:multiLevelType w:val="hybridMultilevel"/>
    <w:tmpl w:val="73FCF812"/>
    <w:lvl w:ilvl="0" w:tplc="47089096">
      <w:start w:val="3"/>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66940AFF"/>
    <w:multiLevelType w:val="hybridMultilevel"/>
    <w:tmpl w:val="0AA24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06073EB"/>
    <w:multiLevelType w:val="hybridMultilevel"/>
    <w:tmpl w:val="862CA916"/>
    <w:lvl w:ilvl="0" w:tplc="0419000F">
      <w:start w:val="1"/>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32">
    <w:nsid w:val="72015D73"/>
    <w:multiLevelType w:val="hybridMultilevel"/>
    <w:tmpl w:val="A344D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30317CB"/>
    <w:multiLevelType w:val="hybridMultilevel"/>
    <w:tmpl w:val="E7AC3F4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4">
    <w:nsid w:val="731A7A3F"/>
    <w:multiLevelType w:val="hybridMultilevel"/>
    <w:tmpl w:val="CC8E1F7A"/>
    <w:lvl w:ilvl="0" w:tplc="55A2A8E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3375358"/>
    <w:multiLevelType w:val="hybridMultilevel"/>
    <w:tmpl w:val="90465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4C57015"/>
    <w:multiLevelType w:val="hybridMultilevel"/>
    <w:tmpl w:val="CDA23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D5A2C17"/>
    <w:multiLevelType w:val="hybridMultilevel"/>
    <w:tmpl w:val="C422E2AE"/>
    <w:lvl w:ilvl="0" w:tplc="722EAB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0"/>
  </w:num>
  <w:num w:numId="2">
    <w:abstractNumId w:val="23"/>
  </w:num>
  <w:num w:numId="3">
    <w:abstractNumId w:val="33"/>
  </w:num>
  <w:num w:numId="4">
    <w:abstractNumId w:val="14"/>
  </w:num>
  <w:num w:numId="5">
    <w:abstractNumId w:val="25"/>
  </w:num>
  <w:num w:numId="6">
    <w:abstractNumId w:val="8"/>
  </w:num>
  <w:num w:numId="7">
    <w:abstractNumId w:val="6"/>
  </w:num>
  <w:num w:numId="8">
    <w:abstractNumId w:val="17"/>
  </w:num>
  <w:num w:numId="9">
    <w:abstractNumId w:val="19"/>
  </w:num>
  <w:num w:numId="10">
    <w:abstractNumId w:val="28"/>
  </w:num>
  <w:num w:numId="11">
    <w:abstractNumId w:val="32"/>
  </w:num>
  <w:num w:numId="12">
    <w:abstractNumId w:val="4"/>
  </w:num>
  <w:num w:numId="13">
    <w:abstractNumId w:val="1"/>
  </w:num>
  <w:num w:numId="14">
    <w:abstractNumId w:val="13"/>
  </w:num>
  <w:num w:numId="15">
    <w:abstractNumId w:val="27"/>
  </w:num>
  <w:num w:numId="16">
    <w:abstractNumId w:val="24"/>
  </w:num>
  <w:num w:numId="17">
    <w:abstractNumId w:val="31"/>
  </w:num>
  <w:num w:numId="18">
    <w:abstractNumId w:val="30"/>
  </w:num>
  <w:num w:numId="19">
    <w:abstractNumId w:val="29"/>
  </w:num>
  <w:num w:numId="20">
    <w:abstractNumId w:val="5"/>
  </w:num>
  <w:num w:numId="21">
    <w:abstractNumId w:val="12"/>
  </w:num>
  <w:num w:numId="22">
    <w:abstractNumId w:val="26"/>
  </w:num>
  <w:num w:numId="23">
    <w:abstractNumId w:val="18"/>
  </w:num>
  <w:num w:numId="24">
    <w:abstractNumId w:val="20"/>
  </w:num>
  <w:num w:numId="25">
    <w:abstractNumId w:val="37"/>
  </w:num>
  <w:num w:numId="26">
    <w:abstractNumId w:val="3"/>
  </w:num>
  <w:num w:numId="27">
    <w:abstractNumId w:val="22"/>
  </w:num>
  <w:num w:numId="28">
    <w:abstractNumId w:val="35"/>
  </w:num>
  <w:num w:numId="29">
    <w:abstractNumId w:val="7"/>
  </w:num>
  <w:num w:numId="30">
    <w:abstractNumId w:val="11"/>
  </w:num>
  <w:num w:numId="31">
    <w:abstractNumId w:val="2"/>
  </w:num>
  <w:num w:numId="32">
    <w:abstractNumId w:val="0"/>
  </w:num>
  <w:num w:numId="33">
    <w:abstractNumId w:val="15"/>
  </w:num>
  <w:num w:numId="34">
    <w:abstractNumId w:val="16"/>
  </w:num>
  <w:num w:numId="35">
    <w:abstractNumId w:val="9"/>
  </w:num>
  <w:num w:numId="36">
    <w:abstractNumId w:val="34"/>
  </w:num>
  <w:num w:numId="37">
    <w:abstractNumId w:val="21"/>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8A5"/>
    <w:rsid w:val="000153C2"/>
    <w:rsid w:val="00015726"/>
    <w:rsid w:val="00017008"/>
    <w:rsid w:val="000205F0"/>
    <w:rsid w:val="00020BFA"/>
    <w:rsid w:val="00023596"/>
    <w:rsid w:val="00030439"/>
    <w:rsid w:val="0003192E"/>
    <w:rsid w:val="00033A79"/>
    <w:rsid w:val="00040E21"/>
    <w:rsid w:val="00043063"/>
    <w:rsid w:val="0004529D"/>
    <w:rsid w:val="00046405"/>
    <w:rsid w:val="00052E74"/>
    <w:rsid w:val="000533E3"/>
    <w:rsid w:val="00057890"/>
    <w:rsid w:val="000630CE"/>
    <w:rsid w:val="0006627D"/>
    <w:rsid w:val="00067D95"/>
    <w:rsid w:val="00072AFE"/>
    <w:rsid w:val="00090663"/>
    <w:rsid w:val="000A0054"/>
    <w:rsid w:val="000A114D"/>
    <w:rsid w:val="000A47A5"/>
    <w:rsid w:val="000A77A4"/>
    <w:rsid w:val="000B6BCC"/>
    <w:rsid w:val="000C270C"/>
    <w:rsid w:val="000D4C11"/>
    <w:rsid w:val="000D56AE"/>
    <w:rsid w:val="000D5704"/>
    <w:rsid w:val="000E6EDE"/>
    <w:rsid w:val="000F1B2E"/>
    <w:rsid w:val="000F3F60"/>
    <w:rsid w:val="000F651C"/>
    <w:rsid w:val="000F6B57"/>
    <w:rsid w:val="00100652"/>
    <w:rsid w:val="0010731C"/>
    <w:rsid w:val="00112C50"/>
    <w:rsid w:val="00112FBF"/>
    <w:rsid w:val="00113FB8"/>
    <w:rsid w:val="00117686"/>
    <w:rsid w:val="0012712D"/>
    <w:rsid w:val="001273F3"/>
    <w:rsid w:val="001305AA"/>
    <w:rsid w:val="00130E5B"/>
    <w:rsid w:val="001318D7"/>
    <w:rsid w:val="001449F4"/>
    <w:rsid w:val="00146A57"/>
    <w:rsid w:val="00173350"/>
    <w:rsid w:val="0018428F"/>
    <w:rsid w:val="001869FD"/>
    <w:rsid w:val="001938F6"/>
    <w:rsid w:val="001A2CF5"/>
    <w:rsid w:val="001B2267"/>
    <w:rsid w:val="001B2C15"/>
    <w:rsid w:val="001C1856"/>
    <w:rsid w:val="001D4399"/>
    <w:rsid w:val="001E409E"/>
    <w:rsid w:val="001E47D6"/>
    <w:rsid w:val="001E582C"/>
    <w:rsid w:val="001E75B9"/>
    <w:rsid w:val="001F1BD0"/>
    <w:rsid w:val="001F3199"/>
    <w:rsid w:val="00206098"/>
    <w:rsid w:val="00212269"/>
    <w:rsid w:val="00214043"/>
    <w:rsid w:val="00223A48"/>
    <w:rsid w:val="002341D2"/>
    <w:rsid w:val="002400EE"/>
    <w:rsid w:val="00245AF8"/>
    <w:rsid w:val="00245D92"/>
    <w:rsid w:val="00251458"/>
    <w:rsid w:val="002635C1"/>
    <w:rsid w:val="002649ED"/>
    <w:rsid w:val="002757BE"/>
    <w:rsid w:val="00275F78"/>
    <w:rsid w:val="00276525"/>
    <w:rsid w:val="002869D9"/>
    <w:rsid w:val="00287768"/>
    <w:rsid w:val="00291827"/>
    <w:rsid w:val="002A4965"/>
    <w:rsid w:val="002A79C9"/>
    <w:rsid w:val="002A7A28"/>
    <w:rsid w:val="002B23F7"/>
    <w:rsid w:val="002C6226"/>
    <w:rsid w:val="002C6259"/>
    <w:rsid w:val="002C6915"/>
    <w:rsid w:val="002E55F1"/>
    <w:rsid w:val="002F3DC0"/>
    <w:rsid w:val="002F4337"/>
    <w:rsid w:val="002F5FD5"/>
    <w:rsid w:val="002F6B4E"/>
    <w:rsid w:val="003004CB"/>
    <w:rsid w:val="0030439A"/>
    <w:rsid w:val="00304968"/>
    <w:rsid w:val="00305FFD"/>
    <w:rsid w:val="00306FBC"/>
    <w:rsid w:val="00315E32"/>
    <w:rsid w:val="00330E85"/>
    <w:rsid w:val="003344DD"/>
    <w:rsid w:val="00336232"/>
    <w:rsid w:val="00336945"/>
    <w:rsid w:val="00337BFD"/>
    <w:rsid w:val="00345FF6"/>
    <w:rsid w:val="00361C1B"/>
    <w:rsid w:val="0036642B"/>
    <w:rsid w:val="00373DCD"/>
    <w:rsid w:val="0038097B"/>
    <w:rsid w:val="00385324"/>
    <w:rsid w:val="003951B3"/>
    <w:rsid w:val="00396DAE"/>
    <w:rsid w:val="003A1DF1"/>
    <w:rsid w:val="003A5DB5"/>
    <w:rsid w:val="003A7321"/>
    <w:rsid w:val="003D073F"/>
    <w:rsid w:val="003D19A2"/>
    <w:rsid w:val="003D30A5"/>
    <w:rsid w:val="003D7FF7"/>
    <w:rsid w:val="00405AA8"/>
    <w:rsid w:val="00411A34"/>
    <w:rsid w:val="0041318B"/>
    <w:rsid w:val="004158A5"/>
    <w:rsid w:val="00415FB2"/>
    <w:rsid w:val="0042257E"/>
    <w:rsid w:val="00424E68"/>
    <w:rsid w:val="00426548"/>
    <w:rsid w:val="00433783"/>
    <w:rsid w:val="0044405D"/>
    <w:rsid w:val="00450D66"/>
    <w:rsid w:val="00460641"/>
    <w:rsid w:val="0046065E"/>
    <w:rsid w:val="004674A7"/>
    <w:rsid w:val="004725F7"/>
    <w:rsid w:val="0047276D"/>
    <w:rsid w:val="004802FD"/>
    <w:rsid w:val="00481DD9"/>
    <w:rsid w:val="004A0179"/>
    <w:rsid w:val="004A084C"/>
    <w:rsid w:val="004A44D7"/>
    <w:rsid w:val="004A6BFA"/>
    <w:rsid w:val="004B4334"/>
    <w:rsid w:val="004B6320"/>
    <w:rsid w:val="004C2FF3"/>
    <w:rsid w:val="004C4DDF"/>
    <w:rsid w:val="004C7C6D"/>
    <w:rsid w:val="004D42D1"/>
    <w:rsid w:val="004E0BCD"/>
    <w:rsid w:val="004E3312"/>
    <w:rsid w:val="004F0272"/>
    <w:rsid w:val="005004B6"/>
    <w:rsid w:val="0050555B"/>
    <w:rsid w:val="00505924"/>
    <w:rsid w:val="005170D8"/>
    <w:rsid w:val="00517B38"/>
    <w:rsid w:val="00520429"/>
    <w:rsid w:val="00526C33"/>
    <w:rsid w:val="0053106E"/>
    <w:rsid w:val="00531ED3"/>
    <w:rsid w:val="00532633"/>
    <w:rsid w:val="00535DFE"/>
    <w:rsid w:val="00544325"/>
    <w:rsid w:val="005502B1"/>
    <w:rsid w:val="005524CB"/>
    <w:rsid w:val="00552A1A"/>
    <w:rsid w:val="00553A10"/>
    <w:rsid w:val="00565DB4"/>
    <w:rsid w:val="00575B2D"/>
    <w:rsid w:val="00580A24"/>
    <w:rsid w:val="00590A0C"/>
    <w:rsid w:val="00592426"/>
    <w:rsid w:val="00592F44"/>
    <w:rsid w:val="0059428D"/>
    <w:rsid w:val="005A5E7A"/>
    <w:rsid w:val="005B3CEA"/>
    <w:rsid w:val="005B4A54"/>
    <w:rsid w:val="005B5070"/>
    <w:rsid w:val="005B7225"/>
    <w:rsid w:val="005C4B3E"/>
    <w:rsid w:val="005C5674"/>
    <w:rsid w:val="005C6CD7"/>
    <w:rsid w:val="005D4ACD"/>
    <w:rsid w:val="005E1460"/>
    <w:rsid w:val="005E2780"/>
    <w:rsid w:val="005E59CC"/>
    <w:rsid w:val="005E5DA7"/>
    <w:rsid w:val="005F6E2B"/>
    <w:rsid w:val="005F7F1E"/>
    <w:rsid w:val="006032DA"/>
    <w:rsid w:val="00616CCF"/>
    <w:rsid w:val="00620ABE"/>
    <w:rsid w:val="00626ADC"/>
    <w:rsid w:val="00630FA0"/>
    <w:rsid w:val="00640FD1"/>
    <w:rsid w:val="0064370D"/>
    <w:rsid w:val="0064779E"/>
    <w:rsid w:val="006538D7"/>
    <w:rsid w:val="00660974"/>
    <w:rsid w:val="006628B7"/>
    <w:rsid w:val="006665AE"/>
    <w:rsid w:val="006703AD"/>
    <w:rsid w:val="006730C3"/>
    <w:rsid w:val="006846F4"/>
    <w:rsid w:val="00694849"/>
    <w:rsid w:val="00697246"/>
    <w:rsid w:val="006A2884"/>
    <w:rsid w:val="006A5251"/>
    <w:rsid w:val="006A7907"/>
    <w:rsid w:val="006B2D5A"/>
    <w:rsid w:val="006B3B03"/>
    <w:rsid w:val="006B4CD7"/>
    <w:rsid w:val="006B5D52"/>
    <w:rsid w:val="006B6FEB"/>
    <w:rsid w:val="006C4C63"/>
    <w:rsid w:val="006C55F8"/>
    <w:rsid w:val="006C5CC0"/>
    <w:rsid w:val="006D2AC8"/>
    <w:rsid w:val="006D3201"/>
    <w:rsid w:val="006D58C4"/>
    <w:rsid w:val="006D63CD"/>
    <w:rsid w:val="006F026A"/>
    <w:rsid w:val="006F160B"/>
    <w:rsid w:val="007007FA"/>
    <w:rsid w:val="007013F8"/>
    <w:rsid w:val="0071319A"/>
    <w:rsid w:val="00716663"/>
    <w:rsid w:val="00727B12"/>
    <w:rsid w:val="007326DC"/>
    <w:rsid w:val="0073669F"/>
    <w:rsid w:val="00736AEF"/>
    <w:rsid w:val="007379BB"/>
    <w:rsid w:val="007400BA"/>
    <w:rsid w:val="007409E1"/>
    <w:rsid w:val="00740FD9"/>
    <w:rsid w:val="00741D50"/>
    <w:rsid w:val="00751031"/>
    <w:rsid w:val="00752813"/>
    <w:rsid w:val="00756474"/>
    <w:rsid w:val="007564CF"/>
    <w:rsid w:val="00760664"/>
    <w:rsid w:val="00780252"/>
    <w:rsid w:val="00780979"/>
    <w:rsid w:val="00781644"/>
    <w:rsid w:val="00784722"/>
    <w:rsid w:val="00786B91"/>
    <w:rsid w:val="00791744"/>
    <w:rsid w:val="007945B8"/>
    <w:rsid w:val="007A166E"/>
    <w:rsid w:val="007A2161"/>
    <w:rsid w:val="007A4282"/>
    <w:rsid w:val="007B26BA"/>
    <w:rsid w:val="007C5377"/>
    <w:rsid w:val="007D360E"/>
    <w:rsid w:val="007F42D5"/>
    <w:rsid w:val="007F6931"/>
    <w:rsid w:val="008005AF"/>
    <w:rsid w:val="00800CA7"/>
    <w:rsid w:val="0081223D"/>
    <w:rsid w:val="0081533A"/>
    <w:rsid w:val="008235F7"/>
    <w:rsid w:val="00845B5F"/>
    <w:rsid w:val="008547E8"/>
    <w:rsid w:val="00854DAE"/>
    <w:rsid w:val="00865CDE"/>
    <w:rsid w:val="00873C37"/>
    <w:rsid w:val="008748FD"/>
    <w:rsid w:val="008862D2"/>
    <w:rsid w:val="00895AC8"/>
    <w:rsid w:val="00895B78"/>
    <w:rsid w:val="00896C30"/>
    <w:rsid w:val="00897336"/>
    <w:rsid w:val="008A1305"/>
    <w:rsid w:val="008A3408"/>
    <w:rsid w:val="008A397F"/>
    <w:rsid w:val="008A4AEE"/>
    <w:rsid w:val="008A60C7"/>
    <w:rsid w:val="008A7A4C"/>
    <w:rsid w:val="008B01B2"/>
    <w:rsid w:val="008B1993"/>
    <w:rsid w:val="008B1F57"/>
    <w:rsid w:val="008B4181"/>
    <w:rsid w:val="008B4F26"/>
    <w:rsid w:val="008C1D80"/>
    <w:rsid w:val="008C3B1E"/>
    <w:rsid w:val="008C446C"/>
    <w:rsid w:val="008D0D9A"/>
    <w:rsid w:val="008E57C5"/>
    <w:rsid w:val="008F0546"/>
    <w:rsid w:val="008F0799"/>
    <w:rsid w:val="008F2787"/>
    <w:rsid w:val="008F4473"/>
    <w:rsid w:val="0090021C"/>
    <w:rsid w:val="009030FE"/>
    <w:rsid w:val="0090323E"/>
    <w:rsid w:val="009044F5"/>
    <w:rsid w:val="00911D46"/>
    <w:rsid w:val="00920AF9"/>
    <w:rsid w:val="00921C21"/>
    <w:rsid w:val="0092210E"/>
    <w:rsid w:val="00925441"/>
    <w:rsid w:val="009302B7"/>
    <w:rsid w:val="009323BB"/>
    <w:rsid w:val="00932587"/>
    <w:rsid w:val="009328CD"/>
    <w:rsid w:val="00932EA3"/>
    <w:rsid w:val="00935168"/>
    <w:rsid w:val="00944A02"/>
    <w:rsid w:val="00945BE2"/>
    <w:rsid w:val="00945E45"/>
    <w:rsid w:val="00947EB2"/>
    <w:rsid w:val="009500CD"/>
    <w:rsid w:val="009512BF"/>
    <w:rsid w:val="009513CF"/>
    <w:rsid w:val="00956F7C"/>
    <w:rsid w:val="00967B62"/>
    <w:rsid w:val="009722E7"/>
    <w:rsid w:val="0097461A"/>
    <w:rsid w:val="00974B9F"/>
    <w:rsid w:val="0097551E"/>
    <w:rsid w:val="009775D7"/>
    <w:rsid w:val="00984B37"/>
    <w:rsid w:val="00985302"/>
    <w:rsid w:val="00996447"/>
    <w:rsid w:val="009A40A3"/>
    <w:rsid w:val="009A7FD4"/>
    <w:rsid w:val="009B0AE2"/>
    <w:rsid w:val="009B48E1"/>
    <w:rsid w:val="009C2945"/>
    <w:rsid w:val="009D27F5"/>
    <w:rsid w:val="009D3043"/>
    <w:rsid w:val="009D3D82"/>
    <w:rsid w:val="009E42C7"/>
    <w:rsid w:val="009F320C"/>
    <w:rsid w:val="00A00C22"/>
    <w:rsid w:val="00A0397F"/>
    <w:rsid w:val="00A134CC"/>
    <w:rsid w:val="00A135E5"/>
    <w:rsid w:val="00A17213"/>
    <w:rsid w:val="00A27278"/>
    <w:rsid w:val="00A307B9"/>
    <w:rsid w:val="00A32837"/>
    <w:rsid w:val="00A32EF4"/>
    <w:rsid w:val="00A42CC0"/>
    <w:rsid w:val="00A446D1"/>
    <w:rsid w:val="00A4579E"/>
    <w:rsid w:val="00A53C1A"/>
    <w:rsid w:val="00A53D63"/>
    <w:rsid w:val="00A675B6"/>
    <w:rsid w:val="00A7055D"/>
    <w:rsid w:val="00A72380"/>
    <w:rsid w:val="00A9152E"/>
    <w:rsid w:val="00A931EE"/>
    <w:rsid w:val="00A94850"/>
    <w:rsid w:val="00AA4944"/>
    <w:rsid w:val="00AB2022"/>
    <w:rsid w:val="00AB4138"/>
    <w:rsid w:val="00AC0D3A"/>
    <w:rsid w:val="00AD07BB"/>
    <w:rsid w:val="00AD5E7C"/>
    <w:rsid w:val="00AD5F58"/>
    <w:rsid w:val="00AE00C7"/>
    <w:rsid w:val="00AE0475"/>
    <w:rsid w:val="00AE6766"/>
    <w:rsid w:val="00AF1368"/>
    <w:rsid w:val="00AF5FE4"/>
    <w:rsid w:val="00B0006C"/>
    <w:rsid w:val="00B122B2"/>
    <w:rsid w:val="00B12A81"/>
    <w:rsid w:val="00B14F59"/>
    <w:rsid w:val="00B17691"/>
    <w:rsid w:val="00B1783C"/>
    <w:rsid w:val="00B20AC7"/>
    <w:rsid w:val="00B27BD7"/>
    <w:rsid w:val="00B3257F"/>
    <w:rsid w:val="00B341AE"/>
    <w:rsid w:val="00B40F30"/>
    <w:rsid w:val="00B4339A"/>
    <w:rsid w:val="00B47AE5"/>
    <w:rsid w:val="00B5169A"/>
    <w:rsid w:val="00B527CF"/>
    <w:rsid w:val="00B639FD"/>
    <w:rsid w:val="00B650FC"/>
    <w:rsid w:val="00B72218"/>
    <w:rsid w:val="00B74CF7"/>
    <w:rsid w:val="00B825AE"/>
    <w:rsid w:val="00BA161F"/>
    <w:rsid w:val="00BA5A8A"/>
    <w:rsid w:val="00BC485E"/>
    <w:rsid w:val="00BD4A10"/>
    <w:rsid w:val="00BE2D71"/>
    <w:rsid w:val="00BE5D01"/>
    <w:rsid w:val="00BF02F8"/>
    <w:rsid w:val="00BF2BB4"/>
    <w:rsid w:val="00BF5A68"/>
    <w:rsid w:val="00C0583E"/>
    <w:rsid w:val="00C07BAB"/>
    <w:rsid w:val="00C137B6"/>
    <w:rsid w:val="00C1576F"/>
    <w:rsid w:val="00C22DEB"/>
    <w:rsid w:val="00C31884"/>
    <w:rsid w:val="00C31B7C"/>
    <w:rsid w:val="00C329CA"/>
    <w:rsid w:val="00C412C8"/>
    <w:rsid w:val="00C442EF"/>
    <w:rsid w:val="00C50768"/>
    <w:rsid w:val="00C53A86"/>
    <w:rsid w:val="00C61E9E"/>
    <w:rsid w:val="00C63FF1"/>
    <w:rsid w:val="00C64557"/>
    <w:rsid w:val="00C64B38"/>
    <w:rsid w:val="00C66780"/>
    <w:rsid w:val="00C66EB3"/>
    <w:rsid w:val="00C71CC1"/>
    <w:rsid w:val="00C7231D"/>
    <w:rsid w:val="00C775F8"/>
    <w:rsid w:val="00C90C8B"/>
    <w:rsid w:val="00C91A73"/>
    <w:rsid w:val="00C938D0"/>
    <w:rsid w:val="00C95055"/>
    <w:rsid w:val="00CA3F1E"/>
    <w:rsid w:val="00CA7F5E"/>
    <w:rsid w:val="00CB3581"/>
    <w:rsid w:val="00CB768C"/>
    <w:rsid w:val="00CC031A"/>
    <w:rsid w:val="00CC546C"/>
    <w:rsid w:val="00CC7EBA"/>
    <w:rsid w:val="00CD502A"/>
    <w:rsid w:val="00CE5AA7"/>
    <w:rsid w:val="00CE5C9A"/>
    <w:rsid w:val="00CE688F"/>
    <w:rsid w:val="00CF1147"/>
    <w:rsid w:val="00D00B8F"/>
    <w:rsid w:val="00D01369"/>
    <w:rsid w:val="00D0170D"/>
    <w:rsid w:val="00D034BB"/>
    <w:rsid w:val="00D0691B"/>
    <w:rsid w:val="00D31E0D"/>
    <w:rsid w:val="00D370B9"/>
    <w:rsid w:val="00D37E55"/>
    <w:rsid w:val="00D45F88"/>
    <w:rsid w:val="00D611E4"/>
    <w:rsid w:val="00D64AE0"/>
    <w:rsid w:val="00D72DCE"/>
    <w:rsid w:val="00D77D85"/>
    <w:rsid w:val="00D82888"/>
    <w:rsid w:val="00D8577F"/>
    <w:rsid w:val="00D86D2C"/>
    <w:rsid w:val="00D920A6"/>
    <w:rsid w:val="00D92A52"/>
    <w:rsid w:val="00D92CBA"/>
    <w:rsid w:val="00D92E08"/>
    <w:rsid w:val="00DA04BF"/>
    <w:rsid w:val="00DA57C4"/>
    <w:rsid w:val="00DB4B80"/>
    <w:rsid w:val="00DC2BD3"/>
    <w:rsid w:val="00DC68ED"/>
    <w:rsid w:val="00DD1F10"/>
    <w:rsid w:val="00DD4CD6"/>
    <w:rsid w:val="00DD70F6"/>
    <w:rsid w:val="00DE08F1"/>
    <w:rsid w:val="00DE310D"/>
    <w:rsid w:val="00DE3BCE"/>
    <w:rsid w:val="00DF4B19"/>
    <w:rsid w:val="00DF68EE"/>
    <w:rsid w:val="00E204CB"/>
    <w:rsid w:val="00E24187"/>
    <w:rsid w:val="00E24E25"/>
    <w:rsid w:val="00E37345"/>
    <w:rsid w:val="00E42C5B"/>
    <w:rsid w:val="00E4584A"/>
    <w:rsid w:val="00E52C80"/>
    <w:rsid w:val="00E649F1"/>
    <w:rsid w:val="00E67C17"/>
    <w:rsid w:val="00E75B67"/>
    <w:rsid w:val="00E7707C"/>
    <w:rsid w:val="00E83267"/>
    <w:rsid w:val="00E87064"/>
    <w:rsid w:val="00E87F1E"/>
    <w:rsid w:val="00E90A0F"/>
    <w:rsid w:val="00E90A12"/>
    <w:rsid w:val="00E91652"/>
    <w:rsid w:val="00EA0CEA"/>
    <w:rsid w:val="00EB0426"/>
    <w:rsid w:val="00EB3550"/>
    <w:rsid w:val="00EC35D1"/>
    <w:rsid w:val="00EC46C8"/>
    <w:rsid w:val="00ED3D99"/>
    <w:rsid w:val="00EF22BC"/>
    <w:rsid w:val="00F03266"/>
    <w:rsid w:val="00F068A5"/>
    <w:rsid w:val="00F122B4"/>
    <w:rsid w:val="00F202F0"/>
    <w:rsid w:val="00F2425A"/>
    <w:rsid w:val="00F252D9"/>
    <w:rsid w:val="00F26F46"/>
    <w:rsid w:val="00F43EC6"/>
    <w:rsid w:val="00F47219"/>
    <w:rsid w:val="00F5670B"/>
    <w:rsid w:val="00F5741C"/>
    <w:rsid w:val="00F67F9D"/>
    <w:rsid w:val="00F75595"/>
    <w:rsid w:val="00F81ED4"/>
    <w:rsid w:val="00F82373"/>
    <w:rsid w:val="00F84586"/>
    <w:rsid w:val="00F922E6"/>
    <w:rsid w:val="00F974FC"/>
    <w:rsid w:val="00FA003B"/>
    <w:rsid w:val="00FA3E49"/>
    <w:rsid w:val="00FB2BA8"/>
    <w:rsid w:val="00FB38F0"/>
    <w:rsid w:val="00FB40EA"/>
    <w:rsid w:val="00FB612B"/>
    <w:rsid w:val="00FC0E48"/>
    <w:rsid w:val="00FC2030"/>
    <w:rsid w:val="00FC737E"/>
    <w:rsid w:val="00FE0119"/>
    <w:rsid w:val="00FE68E7"/>
    <w:rsid w:val="00FE78B3"/>
    <w:rsid w:val="00FF69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26696BA-6B03-47B9-89C9-C3D504452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6846F4"/>
    <w:pPr>
      <w:spacing w:after="0" w:line="240" w:lineRule="auto"/>
    </w:pPr>
    <w:rPr>
      <w:rFonts w:ascii="Times New Roman" w:eastAsia="Times New Roman" w:hAnsi="Times New Roman" w:cs="Times New Roman"/>
      <w:color w:val="0D0D0D"/>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684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235F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235F7"/>
  </w:style>
  <w:style w:type="paragraph" w:styleId="a6">
    <w:name w:val="footer"/>
    <w:basedOn w:val="a"/>
    <w:link w:val="a7"/>
    <w:uiPriority w:val="99"/>
    <w:unhideWhenUsed/>
    <w:rsid w:val="008235F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235F7"/>
  </w:style>
  <w:style w:type="paragraph" w:styleId="a8">
    <w:name w:val="List Paragraph"/>
    <w:basedOn w:val="a"/>
    <w:uiPriority w:val="34"/>
    <w:qFormat/>
    <w:rsid w:val="005B3CEA"/>
    <w:pPr>
      <w:ind w:left="720"/>
      <w:contextualSpacing/>
    </w:pPr>
  </w:style>
  <w:style w:type="table" w:customStyle="1" w:styleId="2">
    <w:name w:val="Сетка таблицы2"/>
    <w:basedOn w:val="a1"/>
    <w:next w:val="a3"/>
    <w:uiPriority w:val="59"/>
    <w:rsid w:val="009D27F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3"/>
    <w:uiPriority w:val="59"/>
    <w:rsid w:val="009D27F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3"/>
    <w:uiPriority w:val="59"/>
    <w:rsid w:val="007D3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41318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3"/>
    <w:uiPriority w:val="59"/>
    <w:rsid w:val="001E58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3"/>
    <w:uiPriority w:val="59"/>
    <w:rsid w:val="00BE5D0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3"/>
    <w:uiPriority w:val="59"/>
    <w:rsid w:val="004725F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Normal (Web)"/>
    <w:basedOn w:val="a"/>
    <w:uiPriority w:val="99"/>
    <w:unhideWhenUsed/>
    <w:rsid w:val="00E2418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446939">
      <w:bodyDiv w:val="1"/>
      <w:marLeft w:val="0"/>
      <w:marRight w:val="0"/>
      <w:marTop w:val="0"/>
      <w:marBottom w:val="0"/>
      <w:divBdr>
        <w:top w:val="none" w:sz="0" w:space="0" w:color="auto"/>
        <w:left w:val="none" w:sz="0" w:space="0" w:color="auto"/>
        <w:bottom w:val="none" w:sz="0" w:space="0" w:color="auto"/>
        <w:right w:val="none" w:sz="0" w:space="0" w:color="auto"/>
      </w:divBdr>
    </w:div>
    <w:div w:id="1091851977">
      <w:bodyDiv w:val="1"/>
      <w:marLeft w:val="0"/>
      <w:marRight w:val="0"/>
      <w:marTop w:val="0"/>
      <w:marBottom w:val="0"/>
      <w:divBdr>
        <w:top w:val="none" w:sz="0" w:space="0" w:color="auto"/>
        <w:left w:val="none" w:sz="0" w:space="0" w:color="auto"/>
        <w:bottom w:val="none" w:sz="0" w:space="0" w:color="auto"/>
        <w:right w:val="none" w:sz="0" w:space="0" w:color="auto"/>
      </w:divBdr>
      <w:divsChild>
        <w:div w:id="1621186177">
          <w:marLeft w:val="0"/>
          <w:marRight w:val="0"/>
          <w:marTop w:val="0"/>
          <w:marBottom w:val="0"/>
          <w:divBdr>
            <w:top w:val="none" w:sz="0" w:space="0" w:color="auto"/>
            <w:left w:val="none" w:sz="0" w:space="0" w:color="auto"/>
            <w:bottom w:val="none" w:sz="0" w:space="0" w:color="auto"/>
            <w:right w:val="none" w:sz="0" w:space="0" w:color="auto"/>
          </w:divBdr>
        </w:div>
        <w:div w:id="761141282">
          <w:marLeft w:val="0"/>
          <w:marRight w:val="0"/>
          <w:marTop w:val="0"/>
          <w:marBottom w:val="0"/>
          <w:divBdr>
            <w:top w:val="none" w:sz="0" w:space="0" w:color="auto"/>
            <w:left w:val="none" w:sz="0" w:space="0" w:color="auto"/>
            <w:bottom w:val="none" w:sz="0" w:space="0" w:color="auto"/>
            <w:right w:val="none" w:sz="0" w:space="0" w:color="auto"/>
          </w:divBdr>
        </w:div>
        <w:div w:id="1399865857">
          <w:marLeft w:val="0"/>
          <w:marRight w:val="0"/>
          <w:marTop w:val="0"/>
          <w:marBottom w:val="0"/>
          <w:divBdr>
            <w:top w:val="none" w:sz="0" w:space="0" w:color="auto"/>
            <w:left w:val="none" w:sz="0" w:space="0" w:color="auto"/>
            <w:bottom w:val="none" w:sz="0" w:space="0" w:color="auto"/>
            <w:right w:val="none" w:sz="0" w:space="0" w:color="auto"/>
          </w:divBdr>
        </w:div>
        <w:div w:id="744304248">
          <w:marLeft w:val="0"/>
          <w:marRight w:val="0"/>
          <w:marTop w:val="0"/>
          <w:marBottom w:val="0"/>
          <w:divBdr>
            <w:top w:val="none" w:sz="0" w:space="0" w:color="auto"/>
            <w:left w:val="none" w:sz="0" w:space="0" w:color="auto"/>
            <w:bottom w:val="none" w:sz="0" w:space="0" w:color="auto"/>
            <w:right w:val="none" w:sz="0" w:space="0" w:color="auto"/>
          </w:divBdr>
        </w:div>
        <w:div w:id="1504467738">
          <w:marLeft w:val="0"/>
          <w:marRight w:val="0"/>
          <w:marTop w:val="0"/>
          <w:marBottom w:val="0"/>
          <w:divBdr>
            <w:top w:val="none" w:sz="0" w:space="0" w:color="auto"/>
            <w:left w:val="none" w:sz="0" w:space="0" w:color="auto"/>
            <w:bottom w:val="none" w:sz="0" w:space="0" w:color="auto"/>
            <w:right w:val="none" w:sz="0" w:space="0" w:color="auto"/>
          </w:divBdr>
        </w:div>
        <w:div w:id="114104330">
          <w:marLeft w:val="0"/>
          <w:marRight w:val="0"/>
          <w:marTop w:val="0"/>
          <w:marBottom w:val="0"/>
          <w:divBdr>
            <w:top w:val="none" w:sz="0" w:space="0" w:color="auto"/>
            <w:left w:val="none" w:sz="0" w:space="0" w:color="auto"/>
            <w:bottom w:val="none" w:sz="0" w:space="0" w:color="auto"/>
            <w:right w:val="none" w:sz="0" w:space="0" w:color="auto"/>
          </w:divBdr>
        </w:div>
        <w:div w:id="1010990895">
          <w:marLeft w:val="0"/>
          <w:marRight w:val="0"/>
          <w:marTop w:val="0"/>
          <w:marBottom w:val="0"/>
          <w:divBdr>
            <w:top w:val="none" w:sz="0" w:space="0" w:color="auto"/>
            <w:left w:val="none" w:sz="0" w:space="0" w:color="auto"/>
            <w:bottom w:val="none" w:sz="0" w:space="0" w:color="auto"/>
            <w:right w:val="none" w:sz="0" w:space="0" w:color="auto"/>
          </w:divBdr>
        </w:div>
        <w:div w:id="1680767824">
          <w:marLeft w:val="0"/>
          <w:marRight w:val="0"/>
          <w:marTop w:val="0"/>
          <w:marBottom w:val="0"/>
          <w:divBdr>
            <w:top w:val="none" w:sz="0" w:space="0" w:color="auto"/>
            <w:left w:val="none" w:sz="0" w:space="0" w:color="auto"/>
            <w:bottom w:val="none" w:sz="0" w:space="0" w:color="auto"/>
            <w:right w:val="none" w:sz="0" w:space="0" w:color="auto"/>
          </w:divBdr>
        </w:div>
        <w:div w:id="1733695418">
          <w:marLeft w:val="0"/>
          <w:marRight w:val="0"/>
          <w:marTop w:val="0"/>
          <w:marBottom w:val="0"/>
          <w:divBdr>
            <w:top w:val="none" w:sz="0" w:space="0" w:color="auto"/>
            <w:left w:val="none" w:sz="0" w:space="0" w:color="auto"/>
            <w:bottom w:val="none" w:sz="0" w:space="0" w:color="auto"/>
            <w:right w:val="none" w:sz="0" w:space="0" w:color="auto"/>
          </w:divBdr>
        </w:div>
        <w:div w:id="1541624316">
          <w:marLeft w:val="0"/>
          <w:marRight w:val="0"/>
          <w:marTop w:val="0"/>
          <w:marBottom w:val="0"/>
          <w:divBdr>
            <w:top w:val="none" w:sz="0" w:space="0" w:color="auto"/>
            <w:left w:val="none" w:sz="0" w:space="0" w:color="auto"/>
            <w:bottom w:val="none" w:sz="0" w:space="0" w:color="auto"/>
            <w:right w:val="none" w:sz="0" w:space="0" w:color="auto"/>
          </w:divBdr>
        </w:div>
        <w:div w:id="1040209965">
          <w:marLeft w:val="0"/>
          <w:marRight w:val="0"/>
          <w:marTop w:val="0"/>
          <w:marBottom w:val="0"/>
          <w:divBdr>
            <w:top w:val="none" w:sz="0" w:space="0" w:color="auto"/>
            <w:left w:val="none" w:sz="0" w:space="0" w:color="auto"/>
            <w:bottom w:val="none" w:sz="0" w:space="0" w:color="auto"/>
            <w:right w:val="none" w:sz="0" w:space="0" w:color="auto"/>
          </w:divBdr>
        </w:div>
        <w:div w:id="1492673667">
          <w:marLeft w:val="0"/>
          <w:marRight w:val="0"/>
          <w:marTop w:val="0"/>
          <w:marBottom w:val="0"/>
          <w:divBdr>
            <w:top w:val="none" w:sz="0" w:space="0" w:color="auto"/>
            <w:left w:val="none" w:sz="0" w:space="0" w:color="auto"/>
            <w:bottom w:val="none" w:sz="0" w:space="0" w:color="auto"/>
            <w:right w:val="none" w:sz="0" w:space="0" w:color="auto"/>
          </w:divBdr>
        </w:div>
        <w:div w:id="593054836">
          <w:marLeft w:val="0"/>
          <w:marRight w:val="0"/>
          <w:marTop w:val="0"/>
          <w:marBottom w:val="0"/>
          <w:divBdr>
            <w:top w:val="none" w:sz="0" w:space="0" w:color="auto"/>
            <w:left w:val="none" w:sz="0" w:space="0" w:color="auto"/>
            <w:bottom w:val="none" w:sz="0" w:space="0" w:color="auto"/>
            <w:right w:val="none" w:sz="0" w:space="0" w:color="auto"/>
          </w:divBdr>
        </w:div>
        <w:div w:id="791636563">
          <w:marLeft w:val="0"/>
          <w:marRight w:val="0"/>
          <w:marTop w:val="0"/>
          <w:marBottom w:val="0"/>
          <w:divBdr>
            <w:top w:val="none" w:sz="0" w:space="0" w:color="auto"/>
            <w:left w:val="none" w:sz="0" w:space="0" w:color="auto"/>
            <w:bottom w:val="none" w:sz="0" w:space="0" w:color="auto"/>
            <w:right w:val="none" w:sz="0" w:space="0" w:color="auto"/>
          </w:divBdr>
        </w:div>
        <w:div w:id="331374851">
          <w:marLeft w:val="0"/>
          <w:marRight w:val="0"/>
          <w:marTop w:val="0"/>
          <w:marBottom w:val="0"/>
          <w:divBdr>
            <w:top w:val="none" w:sz="0" w:space="0" w:color="auto"/>
            <w:left w:val="none" w:sz="0" w:space="0" w:color="auto"/>
            <w:bottom w:val="none" w:sz="0" w:space="0" w:color="auto"/>
            <w:right w:val="none" w:sz="0" w:space="0" w:color="auto"/>
          </w:divBdr>
        </w:div>
        <w:div w:id="1637369532">
          <w:marLeft w:val="0"/>
          <w:marRight w:val="0"/>
          <w:marTop w:val="0"/>
          <w:marBottom w:val="0"/>
          <w:divBdr>
            <w:top w:val="none" w:sz="0" w:space="0" w:color="auto"/>
            <w:left w:val="none" w:sz="0" w:space="0" w:color="auto"/>
            <w:bottom w:val="none" w:sz="0" w:space="0" w:color="auto"/>
            <w:right w:val="none" w:sz="0" w:space="0" w:color="auto"/>
          </w:divBdr>
        </w:div>
        <w:div w:id="1178927494">
          <w:marLeft w:val="0"/>
          <w:marRight w:val="0"/>
          <w:marTop w:val="0"/>
          <w:marBottom w:val="0"/>
          <w:divBdr>
            <w:top w:val="none" w:sz="0" w:space="0" w:color="auto"/>
            <w:left w:val="none" w:sz="0" w:space="0" w:color="auto"/>
            <w:bottom w:val="none" w:sz="0" w:space="0" w:color="auto"/>
            <w:right w:val="none" w:sz="0" w:space="0" w:color="auto"/>
          </w:divBdr>
        </w:div>
        <w:div w:id="2022003616">
          <w:marLeft w:val="0"/>
          <w:marRight w:val="0"/>
          <w:marTop w:val="0"/>
          <w:marBottom w:val="0"/>
          <w:divBdr>
            <w:top w:val="none" w:sz="0" w:space="0" w:color="auto"/>
            <w:left w:val="none" w:sz="0" w:space="0" w:color="auto"/>
            <w:bottom w:val="none" w:sz="0" w:space="0" w:color="auto"/>
            <w:right w:val="none" w:sz="0" w:space="0" w:color="auto"/>
          </w:divBdr>
        </w:div>
        <w:div w:id="865750650">
          <w:marLeft w:val="0"/>
          <w:marRight w:val="0"/>
          <w:marTop w:val="0"/>
          <w:marBottom w:val="0"/>
          <w:divBdr>
            <w:top w:val="none" w:sz="0" w:space="0" w:color="auto"/>
            <w:left w:val="none" w:sz="0" w:space="0" w:color="auto"/>
            <w:bottom w:val="none" w:sz="0" w:space="0" w:color="auto"/>
            <w:right w:val="none" w:sz="0" w:space="0" w:color="auto"/>
          </w:divBdr>
        </w:div>
        <w:div w:id="1330058723">
          <w:marLeft w:val="0"/>
          <w:marRight w:val="0"/>
          <w:marTop w:val="0"/>
          <w:marBottom w:val="0"/>
          <w:divBdr>
            <w:top w:val="none" w:sz="0" w:space="0" w:color="auto"/>
            <w:left w:val="none" w:sz="0" w:space="0" w:color="auto"/>
            <w:bottom w:val="none" w:sz="0" w:space="0" w:color="auto"/>
            <w:right w:val="none" w:sz="0" w:space="0" w:color="auto"/>
          </w:divBdr>
        </w:div>
        <w:div w:id="991984369">
          <w:marLeft w:val="0"/>
          <w:marRight w:val="0"/>
          <w:marTop w:val="0"/>
          <w:marBottom w:val="0"/>
          <w:divBdr>
            <w:top w:val="none" w:sz="0" w:space="0" w:color="auto"/>
            <w:left w:val="none" w:sz="0" w:space="0" w:color="auto"/>
            <w:bottom w:val="none" w:sz="0" w:space="0" w:color="auto"/>
            <w:right w:val="none" w:sz="0" w:space="0" w:color="auto"/>
          </w:divBdr>
        </w:div>
        <w:div w:id="698971101">
          <w:marLeft w:val="0"/>
          <w:marRight w:val="0"/>
          <w:marTop w:val="0"/>
          <w:marBottom w:val="0"/>
          <w:divBdr>
            <w:top w:val="none" w:sz="0" w:space="0" w:color="auto"/>
            <w:left w:val="none" w:sz="0" w:space="0" w:color="auto"/>
            <w:bottom w:val="none" w:sz="0" w:space="0" w:color="auto"/>
            <w:right w:val="none" w:sz="0" w:space="0" w:color="auto"/>
          </w:divBdr>
        </w:div>
        <w:div w:id="337586247">
          <w:marLeft w:val="0"/>
          <w:marRight w:val="0"/>
          <w:marTop w:val="0"/>
          <w:marBottom w:val="0"/>
          <w:divBdr>
            <w:top w:val="none" w:sz="0" w:space="0" w:color="auto"/>
            <w:left w:val="none" w:sz="0" w:space="0" w:color="auto"/>
            <w:bottom w:val="none" w:sz="0" w:space="0" w:color="auto"/>
            <w:right w:val="none" w:sz="0" w:space="0" w:color="auto"/>
          </w:divBdr>
        </w:div>
        <w:div w:id="997730207">
          <w:marLeft w:val="0"/>
          <w:marRight w:val="0"/>
          <w:marTop w:val="0"/>
          <w:marBottom w:val="0"/>
          <w:divBdr>
            <w:top w:val="none" w:sz="0" w:space="0" w:color="auto"/>
            <w:left w:val="none" w:sz="0" w:space="0" w:color="auto"/>
            <w:bottom w:val="none" w:sz="0" w:space="0" w:color="auto"/>
            <w:right w:val="none" w:sz="0" w:space="0" w:color="auto"/>
          </w:divBdr>
        </w:div>
        <w:div w:id="309216998">
          <w:marLeft w:val="0"/>
          <w:marRight w:val="0"/>
          <w:marTop w:val="0"/>
          <w:marBottom w:val="0"/>
          <w:divBdr>
            <w:top w:val="none" w:sz="0" w:space="0" w:color="auto"/>
            <w:left w:val="none" w:sz="0" w:space="0" w:color="auto"/>
            <w:bottom w:val="none" w:sz="0" w:space="0" w:color="auto"/>
            <w:right w:val="none" w:sz="0" w:space="0" w:color="auto"/>
          </w:divBdr>
        </w:div>
        <w:div w:id="276840122">
          <w:marLeft w:val="0"/>
          <w:marRight w:val="0"/>
          <w:marTop w:val="0"/>
          <w:marBottom w:val="0"/>
          <w:divBdr>
            <w:top w:val="none" w:sz="0" w:space="0" w:color="auto"/>
            <w:left w:val="none" w:sz="0" w:space="0" w:color="auto"/>
            <w:bottom w:val="none" w:sz="0" w:space="0" w:color="auto"/>
            <w:right w:val="none" w:sz="0" w:space="0" w:color="auto"/>
          </w:divBdr>
        </w:div>
        <w:div w:id="4212897">
          <w:marLeft w:val="0"/>
          <w:marRight w:val="0"/>
          <w:marTop w:val="0"/>
          <w:marBottom w:val="0"/>
          <w:divBdr>
            <w:top w:val="none" w:sz="0" w:space="0" w:color="auto"/>
            <w:left w:val="none" w:sz="0" w:space="0" w:color="auto"/>
            <w:bottom w:val="none" w:sz="0" w:space="0" w:color="auto"/>
            <w:right w:val="none" w:sz="0" w:space="0" w:color="auto"/>
          </w:divBdr>
        </w:div>
        <w:div w:id="1961372496">
          <w:marLeft w:val="0"/>
          <w:marRight w:val="0"/>
          <w:marTop w:val="0"/>
          <w:marBottom w:val="0"/>
          <w:divBdr>
            <w:top w:val="none" w:sz="0" w:space="0" w:color="auto"/>
            <w:left w:val="none" w:sz="0" w:space="0" w:color="auto"/>
            <w:bottom w:val="none" w:sz="0" w:space="0" w:color="auto"/>
            <w:right w:val="none" w:sz="0" w:space="0" w:color="auto"/>
          </w:divBdr>
        </w:div>
        <w:div w:id="744500016">
          <w:marLeft w:val="0"/>
          <w:marRight w:val="0"/>
          <w:marTop w:val="0"/>
          <w:marBottom w:val="0"/>
          <w:divBdr>
            <w:top w:val="none" w:sz="0" w:space="0" w:color="auto"/>
            <w:left w:val="none" w:sz="0" w:space="0" w:color="auto"/>
            <w:bottom w:val="none" w:sz="0" w:space="0" w:color="auto"/>
            <w:right w:val="none" w:sz="0" w:space="0" w:color="auto"/>
          </w:divBdr>
        </w:div>
        <w:div w:id="1422140408">
          <w:marLeft w:val="0"/>
          <w:marRight w:val="0"/>
          <w:marTop w:val="0"/>
          <w:marBottom w:val="0"/>
          <w:divBdr>
            <w:top w:val="none" w:sz="0" w:space="0" w:color="auto"/>
            <w:left w:val="none" w:sz="0" w:space="0" w:color="auto"/>
            <w:bottom w:val="none" w:sz="0" w:space="0" w:color="auto"/>
            <w:right w:val="none" w:sz="0" w:space="0" w:color="auto"/>
          </w:divBdr>
        </w:div>
        <w:div w:id="2102529806">
          <w:marLeft w:val="0"/>
          <w:marRight w:val="0"/>
          <w:marTop w:val="0"/>
          <w:marBottom w:val="0"/>
          <w:divBdr>
            <w:top w:val="none" w:sz="0" w:space="0" w:color="auto"/>
            <w:left w:val="none" w:sz="0" w:space="0" w:color="auto"/>
            <w:bottom w:val="none" w:sz="0" w:space="0" w:color="auto"/>
            <w:right w:val="none" w:sz="0" w:space="0" w:color="auto"/>
          </w:divBdr>
        </w:div>
        <w:div w:id="594942538">
          <w:marLeft w:val="0"/>
          <w:marRight w:val="0"/>
          <w:marTop w:val="0"/>
          <w:marBottom w:val="0"/>
          <w:divBdr>
            <w:top w:val="none" w:sz="0" w:space="0" w:color="auto"/>
            <w:left w:val="none" w:sz="0" w:space="0" w:color="auto"/>
            <w:bottom w:val="none" w:sz="0" w:space="0" w:color="auto"/>
            <w:right w:val="none" w:sz="0" w:space="0" w:color="auto"/>
          </w:divBdr>
        </w:div>
        <w:div w:id="688414667">
          <w:marLeft w:val="0"/>
          <w:marRight w:val="0"/>
          <w:marTop w:val="0"/>
          <w:marBottom w:val="0"/>
          <w:divBdr>
            <w:top w:val="none" w:sz="0" w:space="0" w:color="auto"/>
            <w:left w:val="none" w:sz="0" w:space="0" w:color="auto"/>
            <w:bottom w:val="none" w:sz="0" w:space="0" w:color="auto"/>
            <w:right w:val="none" w:sz="0" w:space="0" w:color="auto"/>
          </w:divBdr>
        </w:div>
        <w:div w:id="435756711">
          <w:marLeft w:val="0"/>
          <w:marRight w:val="0"/>
          <w:marTop w:val="0"/>
          <w:marBottom w:val="0"/>
          <w:divBdr>
            <w:top w:val="none" w:sz="0" w:space="0" w:color="auto"/>
            <w:left w:val="none" w:sz="0" w:space="0" w:color="auto"/>
            <w:bottom w:val="none" w:sz="0" w:space="0" w:color="auto"/>
            <w:right w:val="none" w:sz="0" w:space="0" w:color="auto"/>
          </w:divBdr>
        </w:div>
        <w:div w:id="71590346">
          <w:marLeft w:val="0"/>
          <w:marRight w:val="0"/>
          <w:marTop w:val="0"/>
          <w:marBottom w:val="0"/>
          <w:divBdr>
            <w:top w:val="none" w:sz="0" w:space="0" w:color="auto"/>
            <w:left w:val="none" w:sz="0" w:space="0" w:color="auto"/>
            <w:bottom w:val="none" w:sz="0" w:space="0" w:color="auto"/>
            <w:right w:val="none" w:sz="0" w:space="0" w:color="auto"/>
          </w:divBdr>
        </w:div>
        <w:div w:id="887230563">
          <w:marLeft w:val="0"/>
          <w:marRight w:val="0"/>
          <w:marTop w:val="0"/>
          <w:marBottom w:val="0"/>
          <w:divBdr>
            <w:top w:val="none" w:sz="0" w:space="0" w:color="auto"/>
            <w:left w:val="none" w:sz="0" w:space="0" w:color="auto"/>
            <w:bottom w:val="none" w:sz="0" w:space="0" w:color="auto"/>
            <w:right w:val="none" w:sz="0" w:space="0" w:color="auto"/>
          </w:divBdr>
        </w:div>
        <w:div w:id="870611431">
          <w:marLeft w:val="0"/>
          <w:marRight w:val="0"/>
          <w:marTop w:val="0"/>
          <w:marBottom w:val="0"/>
          <w:divBdr>
            <w:top w:val="none" w:sz="0" w:space="0" w:color="auto"/>
            <w:left w:val="none" w:sz="0" w:space="0" w:color="auto"/>
            <w:bottom w:val="none" w:sz="0" w:space="0" w:color="auto"/>
            <w:right w:val="none" w:sz="0" w:space="0" w:color="auto"/>
          </w:divBdr>
        </w:div>
        <w:div w:id="887961354">
          <w:marLeft w:val="0"/>
          <w:marRight w:val="0"/>
          <w:marTop w:val="0"/>
          <w:marBottom w:val="0"/>
          <w:divBdr>
            <w:top w:val="none" w:sz="0" w:space="0" w:color="auto"/>
            <w:left w:val="none" w:sz="0" w:space="0" w:color="auto"/>
            <w:bottom w:val="none" w:sz="0" w:space="0" w:color="auto"/>
            <w:right w:val="none" w:sz="0" w:space="0" w:color="auto"/>
          </w:divBdr>
        </w:div>
        <w:div w:id="544560890">
          <w:marLeft w:val="0"/>
          <w:marRight w:val="0"/>
          <w:marTop w:val="0"/>
          <w:marBottom w:val="0"/>
          <w:divBdr>
            <w:top w:val="none" w:sz="0" w:space="0" w:color="auto"/>
            <w:left w:val="none" w:sz="0" w:space="0" w:color="auto"/>
            <w:bottom w:val="none" w:sz="0" w:space="0" w:color="auto"/>
            <w:right w:val="none" w:sz="0" w:space="0" w:color="auto"/>
          </w:divBdr>
        </w:div>
        <w:div w:id="1706099104">
          <w:marLeft w:val="0"/>
          <w:marRight w:val="0"/>
          <w:marTop w:val="0"/>
          <w:marBottom w:val="0"/>
          <w:divBdr>
            <w:top w:val="none" w:sz="0" w:space="0" w:color="auto"/>
            <w:left w:val="none" w:sz="0" w:space="0" w:color="auto"/>
            <w:bottom w:val="none" w:sz="0" w:space="0" w:color="auto"/>
            <w:right w:val="none" w:sz="0" w:space="0" w:color="auto"/>
          </w:divBdr>
        </w:div>
        <w:div w:id="1884057586">
          <w:marLeft w:val="0"/>
          <w:marRight w:val="0"/>
          <w:marTop w:val="0"/>
          <w:marBottom w:val="0"/>
          <w:divBdr>
            <w:top w:val="none" w:sz="0" w:space="0" w:color="auto"/>
            <w:left w:val="none" w:sz="0" w:space="0" w:color="auto"/>
            <w:bottom w:val="none" w:sz="0" w:space="0" w:color="auto"/>
            <w:right w:val="none" w:sz="0" w:space="0" w:color="auto"/>
          </w:divBdr>
        </w:div>
        <w:div w:id="1162815558">
          <w:marLeft w:val="0"/>
          <w:marRight w:val="0"/>
          <w:marTop w:val="0"/>
          <w:marBottom w:val="0"/>
          <w:divBdr>
            <w:top w:val="none" w:sz="0" w:space="0" w:color="auto"/>
            <w:left w:val="none" w:sz="0" w:space="0" w:color="auto"/>
            <w:bottom w:val="none" w:sz="0" w:space="0" w:color="auto"/>
            <w:right w:val="none" w:sz="0" w:space="0" w:color="auto"/>
          </w:divBdr>
        </w:div>
        <w:div w:id="413744047">
          <w:marLeft w:val="0"/>
          <w:marRight w:val="0"/>
          <w:marTop w:val="0"/>
          <w:marBottom w:val="0"/>
          <w:divBdr>
            <w:top w:val="none" w:sz="0" w:space="0" w:color="auto"/>
            <w:left w:val="none" w:sz="0" w:space="0" w:color="auto"/>
            <w:bottom w:val="none" w:sz="0" w:space="0" w:color="auto"/>
            <w:right w:val="none" w:sz="0" w:space="0" w:color="auto"/>
          </w:divBdr>
        </w:div>
        <w:div w:id="1279294924">
          <w:marLeft w:val="0"/>
          <w:marRight w:val="0"/>
          <w:marTop w:val="0"/>
          <w:marBottom w:val="0"/>
          <w:divBdr>
            <w:top w:val="none" w:sz="0" w:space="0" w:color="auto"/>
            <w:left w:val="none" w:sz="0" w:space="0" w:color="auto"/>
            <w:bottom w:val="none" w:sz="0" w:space="0" w:color="auto"/>
            <w:right w:val="none" w:sz="0" w:space="0" w:color="auto"/>
          </w:divBdr>
        </w:div>
        <w:div w:id="599142448">
          <w:marLeft w:val="0"/>
          <w:marRight w:val="0"/>
          <w:marTop w:val="0"/>
          <w:marBottom w:val="0"/>
          <w:divBdr>
            <w:top w:val="none" w:sz="0" w:space="0" w:color="auto"/>
            <w:left w:val="none" w:sz="0" w:space="0" w:color="auto"/>
            <w:bottom w:val="none" w:sz="0" w:space="0" w:color="auto"/>
            <w:right w:val="none" w:sz="0" w:space="0" w:color="auto"/>
          </w:divBdr>
        </w:div>
        <w:div w:id="808934649">
          <w:marLeft w:val="0"/>
          <w:marRight w:val="0"/>
          <w:marTop w:val="0"/>
          <w:marBottom w:val="0"/>
          <w:divBdr>
            <w:top w:val="none" w:sz="0" w:space="0" w:color="auto"/>
            <w:left w:val="none" w:sz="0" w:space="0" w:color="auto"/>
            <w:bottom w:val="none" w:sz="0" w:space="0" w:color="auto"/>
            <w:right w:val="none" w:sz="0" w:space="0" w:color="auto"/>
          </w:divBdr>
        </w:div>
        <w:div w:id="1415317274">
          <w:marLeft w:val="0"/>
          <w:marRight w:val="0"/>
          <w:marTop w:val="0"/>
          <w:marBottom w:val="0"/>
          <w:divBdr>
            <w:top w:val="none" w:sz="0" w:space="0" w:color="auto"/>
            <w:left w:val="none" w:sz="0" w:space="0" w:color="auto"/>
            <w:bottom w:val="none" w:sz="0" w:space="0" w:color="auto"/>
            <w:right w:val="none" w:sz="0" w:space="0" w:color="auto"/>
          </w:divBdr>
        </w:div>
        <w:div w:id="1865438092">
          <w:marLeft w:val="0"/>
          <w:marRight w:val="0"/>
          <w:marTop w:val="0"/>
          <w:marBottom w:val="0"/>
          <w:divBdr>
            <w:top w:val="none" w:sz="0" w:space="0" w:color="auto"/>
            <w:left w:val="none" w:sz="0" w:space="0" w:color="auto"/>
            <w:bottom w:val="none" w:sz="0" w:space="0" w:color="auto"/>
            <w:right w:val="none" w:sz="0" w:space="0" w:color="auto"/>
          </w:divBdr>
        </w:div>
        <w:div w:id="1140147240">
          <w:marLeft w:val="0"/>
          <w:marRight w:val="0"/>
          <w:marTop w:val="0"/>
          <w:marBottom w:val="0"/>
          <w:divBdr>
            <w:top w:val="none" w:sz="0" w:space="0" w:color="auto"/>
            <w:left w:val="none" w:sz="0" w:space="0" w:color="auto"/>
            <w:bottom w:val="none" w:sz="0" w:space="0" w:color="auto"/>
            <w:right w:val="none" w:sz="0" w:space="0" w:color="auto"/>
          </w:divBdr>
        </w:div>
        <w:div w:id="1268149352">
          <w:marLeft w:val="0"/>
          <w:marRight w:val="0"/>
          <w:marTop w:val="0"/>
          <w:marBottom w:val="0"/>
          <w:divBdr>
            <w:top w:val="none" w:sz="0" w:space="0" w:color="auto"/>
            <w:left w:val="none" w:sz="0" w:space="0" w:color="auto"/>
            <w:bottom w:val="none" w:sz="0" w:space="0" w:color="auto"/>
            <w:right w:val="none" w:sz="0" w:space="0" w:color="auto"/>
          </w:divBdr>
        </w:div>
        <w:div w:id="14887001">
          <w:marLeft w:val="0"/>
          <w:marRight w:val="0"/>
          <w:marTop w:val="0"/>
          <w:marBottom w:val="0"/>
          <w:divBdr>
            <w:top w:val="none" w:sz="0" w:space="0" w:color="auto"/>
            <w:left w:val="none" w:sz="0" w:space="0" w:color="auto"/>
            <w:bottom w:val="none" w:sz="0" w:space="0" w:color="auto"/>
            <w:right w:val="none" w:sz="0" w:space="0" w:color="auto"/>
          </w:divBdr>
        </w:div>
        <w:div w:id="1847161464">
          <w:marLeft w:val="0"/>
          <w:marRight w:val="0"/>
          <w:marTop w:val="0"/>
          <w:marBottom w:val="0"/>
          <w:divBdr>
            <w:top w:val="none" w:sz="0" w:space="0" w:color="auto"/>
            <w:left w:val="none" w:sz="0" w:space="0" w:color="auto"/>
            <w:bottom w:val="none" w:sz="0" w:space="0" w:color="auto"/>
            <w:right w:val="none" w:sz="0" w:space="0" w:color="auto"/>
          </w:divBdr>
        </w:div>
        <w:div w:id="260800402">
          <w:marLeft w:val="0"/>
          <w:marRight w:val="0"/>
          <w:marTop w:val="0"/>
          <w:marBottom w:val="0"/>
          <w:divBdr>
            <w:top w:val="none" w:sz="0" w:space="0" w:color="auto"/>
            <w:left w:val="none" w:sz="0" w:space="0" w:color="auto"/>
            <w:bottom w:val="none" w:sz="0" w:space="0" w:color="auto"/>
            <w:right w:val="none" w:sz="0" w:space="0" w:color="auto"/>
          </w:divBdr>
        </w:div>
        <w:div w:id="754018348">
          <w:marLeft w:val="0"/>
          <w:marRight w:val="0"/>
          <w:marTop w:val="0"/>
          <w:marBottom w:val="0"/>
          <w:divBdr>
            <w:top w:val="none" w:sz="0" w:space="0" w:color="auto"/>
            <w:left w:val="none" w:sz="0" w:space="0" w:color="auto"/>
            <w:bottom w:val="none" w:sz="0" w:space="0" w:color="auto"/>
            <w:right w:val="none" w:sz="0" w:space="0" w:color="auto"/>
          </w:divBdr>
        </w:div>
        <w:div w:id="2089115748">
          <w:marLeft w:val="0"/>
          <w:marRight w:val="0"/>
          <w:marTop w:val="0"/>
          <w:marBottom w:val="0"/>
          <w:divBdr>
            <w:top w:val="none" w:sz="0" w:space="0" w:color="auto"/>
            <w:left w:val="none" w:sz="0" w:space="0" w:color="auto"/>
            <w:bottom w:val="none" w:sz="0" w:space="0" w:color="auto"/>
            <w:right w:val="none" w:sz="0" w:space="0" w:color="auto"/>
          </w:divBdr>
        </w:div>
        <w:div w:id="1992640624">
          <w:marLeft w:val="0"/>
          <w:marRight w:val="0"/>
          <w:marTop w:val="0"/>
          <w:marBottom w:val="0"/>
          <w:divBdr>
            <w:top w:val="none" w:sz="0" w:space="0" w:color="auto"/>
            <w:left w:val="none" w:sz="0" w:space="0" w:color="auto"/>
            <w:bottom w:val="none" w:sz="0" w:space="0" w:color="auto"/>
            <w:right w:val="none" w:sz="0" w:space="0" w:color="auto"/>
          </w:divBdr>
        </w:div>
        <w:div w:id="66198405">
          <w:marLeft w:val="0"/>
          <w:marRight w:val="0"/>
          <w:marTop w:val="0"/>
          <w:marBottom w:val="0"/>
          <w:divBdr>
            <w:top w:val="none" w:sz="0" w:space="0" w:color="auto"/>
            <w:left w:val="none" w:sz="0" w:space="0" w:color="auto"/>
            <w:bottom w:val="none" w:sz="0" w:space="0" w:color="auto"/>
            <w:right w:val="none" w:sz="0" w:space="0" w:color="auto"/>
          </w:divBdr>
        </w:div>
        <w:div w:id="1021737870">
          <w:marLeft w:val="0"/>
          <w:marRight w:val="0"/>
          <w:marTop w:val="0"/>
          <w:marBottom w:val="0"/>
          <w:divBdr>
            <w:top w:val="none" w:sz="0" w:space="0" w:color="auto"/>
            <w:left w:val="none" w:sz="0" w:space="0" w:color="auto"/>
            <w:bottom w:val="none" w:sz="0" w:space="0" w:color="auto"/>
            <w:right w:val="none" w:sz="0" w:space="0" w:color="auto"/>
          </w:divBdr>
        </w:div>
        <w:div w:id="462819878">
          <w:marLeft w:val="0"/>
          <w:marRight w:val="0"/>
          <w:marTop w:val="0"/>
          <w:marBottom w:val="0"/>
          <w:divBdr>
            <w:top w:val="none" w:sz="0" w:space="0" w:color="auto"/>
            <w:left w:val="none" w:sz="0" w:space="0" w:color="auto"/>
            <w:bottom w:val="none" w:sz="0" w:space="0" w:color="auto"/>
            <w:right w:val="none" w:sz="0" w:space="0" w:color="auto"/>
          </w:divBdr>
        </w:div>
        <w:div w:id="1425833347">
          <w:marLeft w:val="0"/>
          <w:marRight w:val="0"/>
          <w:marTop w:val="0"/>
          <w:marBottom w:val="0"/>
          <w:divBdr>
            <w:top w:val="none" w:sz="0" w:space="0" w:color="auto"/>
            <w:left w:val="none" w:sz="0" w:space="0" w:color="auto"/>
            <w:bottom w:val="none" w:sz="0" w:space="0" w:color="auto"/>
            <w:right w:val="none" w:sz="0" w:space="0" w:color="auto"/>
          </w:divBdr>
        </w:div>
        <w:div w:id="1132597309">
          <w:marLeft w:val="0"/>
          <w:marRight w:val="0"/>
          <w:marTop w:val="0"/>
          <w:marBottom w:val="0"/>
          <w:divBdr>
            <w:top w:val="none" w:sz="0" w:space="0" w:color="auto"/>
            <w:left w:val="none" w:sz="0" w:space="0" w:color="auto"/>
            <w:bottom w:val="none" w:sz="0" w:space="0" w:color="auto"/>
            <w:right w:val="none" w:sz="0" w:space="0" w:color="auto"/>
          </w:divBdr>
        </w:div>
        <w:div w:id="2051760087">
          <w:marLeft w:val="0"/>
          <w:marRight w:val="0"/>
          <w:marTop w:val="0"/>
          <w:marBottom w:val="0"/>
          <w:divBdr>
            <w:top w:val="none" w:sz="0" w:space="0" w:color="auto"/>
            <w:left w:val="none" w:sz="0" w:space="0" w:color="auto"/>
            <w:bottom w:val="none" w:sz="0" w:space="0" w:color="auto"/>
            <w:right w:val="none" w:sz="0" w:space="0" w:color="auto"/>
          </w:divBdr>
        </w:div>
        <w:div w:id="1467166389">
          <w:marLeft w:val="0"/>
          <w:marRight w:val="0"/>
          <w:marTop w:val="0"/>
          <w:marBottom w:val="0"/>
          <w:divBdr>
            <w:top w:val="none" w:sz="0" w:space="0" w:color="auto"/>
            <w:left w:val="none" w:sz="0" w:space="0" w:color="auto"/>
            <w:bottom w:val="none" w:sz="0" w:space="0" w:color="auto"/>
            <w:right w:val="none" w:sz="0" w:space="0" w:color="auto"/>
          </w:divBdr>
        </w:div>
        <w:div w:id="2098019280">
          <w:marLeft w:val="0"/>
          <w:marRight w:val="0"/>
          <w:marTop w:val="0"/>
          <w:marBottom w:val="0"/>
          <w:divBdr>
            <w:top w:val="none" w:sz="0" w:space="0" w:color="auto"/>
            <w:left w:val="none" w:sz="0" w:space="0" w:color="auto"/>
            <w:bottom w:val="none" w:sz="0" w:space="0" w:color="auto"/>
            <w:right w:val="none" w:sz="0" w:space="0" w:color="auto"/>
          </w:divBdr>
        </w:div>
        <w:div w:id="906837527">
          <w:marLeft w:val="0"/>
          <w:marRight w:val="0"/>
          <w:marTop w:val="0"/>
          <w:marBottom w:val="0"/>
          <w:divBdr>
            <w:top w:val="none" w:sz="0" w:space="0" w:color="auto"/>
            <w:left w:val="none" w:sz="0" w:space="0" w:color="auto"/>
            <w:bottom w:val="none" w:sz="0" w:space="0" w:color="auto"/>
            <w:right w:val="none" w:sz="0" w:space="0" w:color="auto"/>
          </w:divBdr>
        </w:div>
        <w:div w:id="632684814">
          <w:marLeft w:val="0"/>
          <w:marRight w:val="0"/>
          <w:marTop w:val="0"/>
          <w:marBottom w:val="0"/>
          <w:divBdr>
            <w:top w:val="none" w:sz="0" w:space="0" w:color="auto"/>
            <w:left w:val="none" w:sz="0" w:space="0" w:color="auto"/>
            <w:bottom w:val="none" w:sz="0" w:space="0" w:color="auto"/>
            <w:right w:val="none" w:sz="0" w:space="0" w:color="auto"/>
          </w:divBdr>
        </w:div>
        <w:div w:id="1945454150">
          <w:marLeft w:val="0"/>
          <w:marRight w:val="0"/>
          <w:marTop w:val="0"/>
          <w:marBottom w:val="0"/>
          <w:divBdr>
            <w:top w:val="none" w:sz="0" w:space="0" w:color="auto"/>
            <w:left w:val="none" w:sz="0" w:space="0" w:color="auto"/>
            <w:bottom w:val="none" w:sz="0" w:space="0" w:color="auto"/>
            <w:right w:val="none" w:sz="0" w:space="0" w:color="auto"/>
          </w:divBdr>
        </w:div>
        <w:div w:id="278293879">
          <w:marLeft w:val="0"/>
          <w:marRight w:val="0"/>
          <w:marTop w:val="0"/>
          <w:marBottom w:val="0"/>
          <w:divBdr>
            <w:top w:val="none" w:sz="0" w:space="0" w:color="auto"/>
            <w:left w:val="none" w:sz="0" w:space="0" w:color="auto"/>
            <w:bottom w:val="none" w:sz="0" w:space="0" w:color="auto"/>
            <w:right w:val="none" w:sz="0" w:space="0" w:color="auto"/>
          </w:divBdr>
        </w:div>
        <w:div w:id="224265834">
          <w:marLeft w:val="0"/>
          <w:marRight w:val="0"/>
          <w:marTop w:val="0"/>
          <w:marBottom w:val="0"/>
          <w:divBdr>
            <w:top w:val="none" w:sz="0" w:space="0" w:color="auto"/>
            <w:left w:val="none" w:sz="0" w:space="0" w:color="auto"/>
            <w:bottom w:val="none" w:sz="0" w:space="0" w:color="auto"/>
            <w:right w:val="none" w:sz="0" w:space="0" w:color="auto"/>
          </w:divBdr>
        </w:div>
        <w:div w:id="539436763">
          <w:marLeft w:val="0"/>
          <w:marRight w:val="0"/>
          <w:marTop w:val="0"/>
          <w:marBottom w:val="0"/>
          <w:divBdr>
            <w:top w:val="none" w:sz="0" w:space="0" w:color="auto"/>
            <w:left w:val="none" w:sz="0" w:space="0" w:color="auto"/>
            <w:bottom w:val="none" w:sz="0" w:space="0" w:color="auto"/>
            <w:right w:val="none" w:sz="0" w:space="0" w:color="auto"/>
          </w:divBdr>
        </w:div>
        <w:div w:id="668409822">
          <w:marLeft w:val="0"/>
          <w:marRight w:val="0"/>
          <w:marTop w:val="0"/>
          <w:marBottom w:val="0"/>
          <w:divBdr>
            <w:top w:val="none" w:sz="0" w:space="0" w:color="auto"/>
            <w:left w:val="none" w:sz="0" w:space="0" w:color="auto"/>
            <w:bottom w:val="none" w:sz="0" w:space="0" w:color="auto"/>
            <w:right w:val="none" w:sz="0" w:space="0" w:color="auto"/>
          </w:divBdr>
        </w:div>
        <w:div w:id="664939428">
          <w:marLeft w:val="0"/>
          <w:marRight w:val="0"/>
          <w:marTop w:val="0"/>
          <w:marBottom w:val="0"/>
          <w:divBdr>
            <w:top w:val="none" w:sz="0" w:space="0" w:color="auto"/>
            <w:left w:val="none" w:sz="0" w:space="0" w:color="auto"/>
            <w:bottom w:val="none" w:sz="0" w:space="0" w:color="auto"/>
            <w:right w:val="none" w:sz="0" w:space="0" w:color="auto"/>
          </w:divBdr>
        </w:div>
      </w:divsChild>
    </w:div>
    <w:div w:id="135098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7D25F-B03A-4390-914B-32C62AEC7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16012</Words>
  <Characters>91273</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dc:creator>
  <cp:keywords/>
  <dc:description/>
  <cp:lastModifiedBy>Л</cp:lastModifiedBy>
  <cp:revision>4</cp:revision>
  <dcterms:created xsi:type="dcterms:W3CDTF">2019-09-26T09:07:00Z</dcterms:created>
  <dcterms:modified xsi:type="dcterms:W3CDTF">2019-09-26T09:07:00Z</dcterms:modified>
</cp:coreProperties>
</file>